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/>
        <w:ind w:left="2868" w:right="0"/>
        <w:jc w:val="left"/>
        <w:rPr>
          <w:b w:val="0"/>
          <w:bCs w:val="0"/>
        </w:rPr>
      </w:pPr>
      <w:r>
        <w:rPr>
          <w:spacing w:val="-1"/>
        </w:rPr>
        <w:t>Conflict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Interest Acknowledgement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69"/>
        <w:ind w:left="1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Instructions: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0"/>
        <w:ind w:left="140" w:right="16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This </w:t>
      </w:r>
      <w:r>
        <w:rPr>
          <w:rFonts w:ascii="Times New Roman"/>
          <w:i/>
          <w:spacing w:val="-1"/>
          <w:sz w:val="24"/>
        </w:rPr>
        <w:t>acknowledgement</w:t>
      </w:r>
      <w:r>
        <w:rPr>
          <w:rFonts w:ascii="Times New Roman"/>
          <w:i/>
          <w:sz w:val="24"/>
        </w:rPr>
        <w:t> form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is to be</w:t>
      </w:r>
      <w:r>
        <w:rPr>
          <w:rFonts w:ascii="Times New Roman"/>
          <w:i/>
          <w:spacing w:val="-1"/>
          <w:sz w:val="24"/>
        </w:rPr>
        <w:t> completed</w:t>
      </w:r>
      <w:r>
        <w:rPr>
          <w:rFonts w:ascii="Times New Roman"/>
          <w:i/>
          <w:sz w:val="24"/>
        </w:rPr>
        <w:t> by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i/>
          <w:spacing w:val="-1"/>
          <w:sz w:val="24"/>
        </w:rPr>
        <w:t>each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Chief</w:t>
      </w:r>
      <w:r>
        <w:rPr>
          <w:rFonts w:ascii="Times New Roman"/>
          <w:i/>
          <w:sz w:val="24"/>
        </w:rPr>
        <w:t> of Staff, </w:t>
      </w:r>
      <w:r>
        <w:rPr>
          <w:rFonts w:ascii="Times New Roman"/>
          <w:i/>
          <w:spacing w:val="-1"/>
          <w:sz w:val="24"/>
        </w:rPr>
        <w:t>physician,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clinician,</w:t>
      </w:r>
      <w:r>
        <w:rPr>
          <w:rFonts w:ascii="Times New Roman"/>
          <w:i/>
          <w:spacing w:val="77"/>
          <w:sz w:val="24"/>
        </w:rPr>
        <w:t> </w:t>
      </w:r>
      <w:r>
        <w:rPr>
          <w:rFonts w:ascii="Times New Roman"/>
          <w:i/>
          <w:spacing w:val="-1"/>
          <w:sz w:val="24"/>
        </w:rPr>
        <w:t>researcher,</w:t>
      </w:r>
      <w:r>
        <w:rPr>
          <w:rFonts w:ascii="Times New Roman"/>
          <w:i/>
          <w:sz w:val="24"/>
        </w:rPr>
        <w:t> and </w:t>
      </w:r>
      <w:r>
        <w:rPr>
          <w:rFonts w:ascii="Times New Roman"/>
          <w:i/>
          <w:spacing w:val="-1"/>
          <w:sz w:val="24"/>
        </w:rPr>
        <w:t>allied</w:t>
      </w:r>
      <w:r>
        <w:rPr>
          <w:rFonts w:ascii="Times New Roman"/>
          <w:i/>
          <w:sz w:val="24"/>
        </w:rPr>
        <w:t> health </w:t>
      </w:r>
      <w:r>
        <w:rPr>
          <w:rFonts w:ascii="Times New Roman"/>
          <w:i/>
          <w:spacing w:val="-1"/>
          <w:sz w:val="24"/>
        </w:rPr>
        <w:t>supervisor</w:t>
      </w:r>
      <w:r>
        <w:rPr>
          <w:rFonts w:ascii="Times New Roman"/>
          <w:i/>
          <w:sz w:val="24"/>
        </w:rPr>
        <w:t> or </w:t>
      </w:r>
      <w:r>
        <w:rPr>
          <w:rFonts w:ascii="Times New Roman"/>
          <w:i/>
          <w:spacing w:val="-1"/>
          <w:sz w:val="24"/>
        </w:rPr>
        <w:t>manager,</w:t>
      </w:r>
      <w:r>
        <w:rPr>
          <w:rFonts w:ascii="Times New Roman"/>
          <w:i/>
          <w:sz w:val="24"/>
        </w:rPr>
        <w:t> and any</w:t>
      </w:r>
      <w:r>
        <w:rPr>
          <w:rFonts w:ascii="Times New Roman"/>
          <w:i/>
          <w:spacing w:val="-1"/>
          <w:sz w:val="24"/>
        </w:rPr>
        <w:t> individual</w:t>
      </w:r>
      <w:r>
        <w:rPr>
          <w:rFonts w:ascii="Times New Roman"/>
          <w:i/>
          <w:sz w:val="24"/>
        </w:rPr>
        <w:t> who </w:t>
      </w:r>
      <w:r>
        <w:rPr>
          <w:rFonts w:ascii="Times New Roman"/>
          <w:i/>
          <w:spacing w:val="-1"/>
          <w:sz w:val="24"/>
        </w:rPr>
        <w:t>assumes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these</w:t>
      </w:r>
      <w:r>
        <w:rPr>
          <w:rFonts w:ascii="Times New Roman"/>
          <w:i/>
          <w:spacing w:val="91"/>
          <w:sz w:val="24"/>
        </w:rPr>
        <w:t> </w:t>
      </w:r>
      <w:r>
        <w:rPr>
          <w:rFonts w:ascii="Times New Roman"/>
          <w:i/>
          <w:spacing w:val="-1"/>
          <w:sz w:val="24"/>
        </w:rPr>
        <w:t>duties</w:t>
      </w:r>
      <w:r>
        <w:rPr>
          <w:rFonts w:ascii="Times New Roman"/>
          <w:i/>
          <w:sz w:val="24"/>
        </w:rPr>
        <w:t> in the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future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or any</w:t>
      </w:r>
      <w:r>
        <w:rPr>
          <w:rFonts w:ascii="Times New Roman"/>
          <w:i/>
          <w:spacing w:val="-1"/>
          <w:sz w:val="24"/>
        </w:rPr>
        <w:t> VA employee </w:t>
      </w:r>
      <w:r>
        <w:rPr>
          <w:rFonts w:ascii="Times New Roman"/>
          <w:i/>
          <w:sz w:val="24"/>
        </w:rPr>
        <w:t>who </w:t>
      </w:r>
      <w:r>
        <w:rPr>
          <w:rFonts w:ascii="Times New Roman"/>
          <w:i/>
          <w:spacing w:val="-1"/>
          <w:sz w:val="24"/>
        </w:rPr>
        <w:t>participates</w:t>
      </w:r>
      <w:r>
        <w:rPr>
          <w:rFonts w:ascii="Times New Roman"/>
          <w:i/>
          <w:sz w:val="24"/>
        </w:rPr>
        <w:t> in </w:t>
      </w:r>
      <w:r>
        <w:rPr>
          <w:rFonts w:ascii="Times New Roman"/>
          <w:i/>
          <w:spacing w:val="-1"/>
          <w:sz w:val="24"/>
        </w:rPr>
        <w:t>HCR contracts.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Description</w:t>
      </w:r>
      <w:r>
        <w:rPr/>
        <w:t> of</w:t>
      </w:r>
      <w:r>
        <w:rPr>
          <w:spacing w:val="-1"/>
        </w:rPr>
        <w:t> Requirement: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Psychiatrists</w:t>
      </w:r>
      <w:r>
        <w:rPr/>
        <w:t> </w:t>
      </w:r>
      <w:r>
        <w:rPr>
          <w:spacing w:val="-1"/>
        </w:rPr>
        <w:t>Services</w:t>
      </w:r>
      <w:r>
        <w:rPr>
          <w:spacing w:val="2"/>
        </w:rPr>
        <w:t> </w:t>
      </w:r>
      <w:r>
        <w:rPr>
          <w:spacing w:val="-1"/>
        </w:rPr>
        <w:t>at</w:t>
      </w:r>
      <w:r>
        <w:rPr>
          <w:spacing w:val="2"/>
        </w:rPr>
        <w:t> </w:t>
      </w:r>
      <w:r>
        <w:rPr>
          <w:spacing w:val="-1"/>
        </w:rPr>
        <w:t>Sheridan</w:t>
      </w:r>
      <w:r>
        <w:rPr/>
        <w:t> </w:t>
      </w:r>
      <w:r>
        <w:rPr>
          <w:spacing w:val="-1"/>
        </w:rPr>
        <w:t>VAHCS</w:t>
      </w:r>
    </w:p>
    <w:p>
      <w:pPr>
        <w:spacing w:line="20" w:lineRule="atLeast"/>
        <w:ind w:left="10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1.5pt;height:.6pt;mso-position-horizontal-relative:char;mso-position-vertical-relative:line" coordorigin="0,0" coordsize="9430,12">
            <v:group style="position:absolute;left:6;top:6;width:9418;height:2" coordorigin="6,6" coordsize="9418,2">
              <v:shape style="position:absolute;left:6;top:6;width:9418;height:2" coordorigin="6,6" coordsize="9418,0" path="m6,6l9423,6e" filled="false" stroked="true" strokeweight=".5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40" w:lineRule="auto" w:before="69"/>
        <w:ind w:right="169"/>
        <w:jc w:val="left"/>
        <w:rPr>
          <w:b w:val="0"/>
          <w:bCs w:val="0"/>
        </w:rPr>
      </w:pPr>
      <w:r>
        <w:rPr/>
        <w:t>I have</w:t>
      </w:r>
      <w:r>
        <w:rPr>
          <w:spacing w:val="-1"/>
        </w:rPr>
        <w:t> received,</w:t>
      </w:r>
      <w:r>
        <w:rPr/>
        <w:t> </w:t>
      </w:r>
      <w:r>
        <w:rPr>
          <w:spacing w:val="-1"/>
        </w:rPr>
        <w:t>read</w:t>
      </w:r>
      <w:r>
        <w:rPr/>
        <w:t> and </w:t>
      </w:r>
      <w:r>
        <w:rPr>
          <w:spacing w:val="-1"/>
        </w:rPr>
        <w:t>agree to</w:t>
      </w:r>
      <w:r>
        <w:rPr/>
        <w:t> abide</w:t>
      </w:r>
      <w:r>
        <w:rPr>
          <w:spacing w:val="-1"/>
        </w:rPr>
        <w:t> </w:t>
      </w:r>
      <w:r>
        <w:rPr/>
        <w:t>by </w:t>
      </w:r>
      <w:r>
        <w:rPr>
          <w:spacing w:val="-1"/>
        </w:rPr>
        <w:t>the guidance contained</w:t>
      </w:r>
      <w:r>
        <w:rPr>
          <w:spacing w:val="1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Veterans</w:t>
      </w:r>
      <w:r>
        <w:rPr/>
        <w:t> </w:t>
      </w:r>
      <w:r>
        <w:rPr>
          <w:spacing w:val="-1"/>
        </w:rPr>
        <w:t>Health</w:t>
      </w:r>
      <w:r>
        <w:rPr>
          <w:spacing w:val="73"/>
        </w:rPr>
        <w:t> </w:t>
      </w:r>
      <w:r>
        <w:rPr>
          <w:spacing w:val="-1"/>
        </w:rPr>
        <w:t>Administration</w:t>
      </w:r>
      <w:r>
        <w:rPr/>
        <w:t> </w:t>
      </w:r>
      <w:r>
        <w:rPr>
          <w:spacing w:val="-1"/>
        </w:rPr>
        <w:t>(VHA)</w:t>
      </w:r>
      <w:r>
        <w:rPr>
          <w:spacing w:val="1"/>
        </w:rPr>
        <w:t> </w:t>
      </w:r>
      <w:r>
        <w:rPr>
          <w:spacing w:val="-1"/>
        </w:rPr>
        <w:t>Handbook</w:t>
      </w:r>
      <w:r>
        <w:rPr/>
        <w:t> 1660.03 as it</w:t>
      </w:r>
      <w:r>
        <w:rPr>
          <w:spacing w:val="-4"/>
        </w:rPr>
        <w:t> </w:t>
      </w:r>
      <w:r>
        <w:rPr>
          <w:spacing w:val="-1"/>
        </w:rPr>
        <w:t>pertains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conflicts</w:t>
      </w:r>
      <w:r>
        <w:rPr/>
        <w:t> of</w:t>
      </w:r>
      <w:r>
        <w:rPr>
          <w:spacing w:val="-1"/>
        </w:rPr>
        <w:t> interest </w:t>
      </w:r>
      <w:r>
        <w:rPr/>
        <w:t>in </w:t>
      </w:r>
      <w:r>
        <w:rPr>
          <w:spacing w:val="-1"/>
        </w:rPr>
        <w:t>contracts</w:t>
      </w:r>
      <w:r>
        <w:rPr>
          <w:spacing w:val="77"/>
        </w:rPr>
        <w:t> </w:t>
      </w:r>
      <w:r>
        <w:rPr/>
        <w:t>or</w:t>
      </w:r>
      <w:r>
        <w:rPr>
          <w:spacing w:val="-1"/>
        </w:rPr>
        <w:t> agreements</w:t>
      </w:r>
      <w:r>
        <w:rPr/>
        <w:t> for</w:t>
      </w:r>
      <w:r>
        <w:rPr>
          <w:spacing w:val="-1"/>
        </w:rPr>
        <w:t> </w:t>
      </w:r>
      <w:r>
        <w:rPr/>
        <w:t>sharing of</w:t>
      </w:r>
      <w:r>
        <w:rPr>
          <w:spacing w:val="1"/>
        </w:rPr>
        <w:t> </w:t>
      </w:r>
      <w:r>
        <w:rPr>
          <w:spacing w:val="-1"/>
        </w:rPr>
        <w:t>HCR.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69"/>
        <w:jc w:val="left"/>
      </w:pPr>
      <w:r>
        <w:rPr/>
        <w:t>I</w:t>
      </w:r>
      <w:r>
        <w:rPr>
          <w:spacing w:val="-4"/>
        </w:rPr>
        <w:t> </w:t>
      </w:r>
      <w:r>
        <w:rPr/>
        <w:t>have</w:t>
      </w:r>
      <w:r>
        <w:rPr>
          <w:spacing w:val="-1"/>
        </w:rPr>
        <w:t> </w:t>
      </w:r>
      <w:r>
        <w:rPr/>
        <w:t>taken the</w:t>
      </w:r>
      <w:r>
        <w:rPr>
          <w:spacing w:val="-1"/>
        </w:rPr>
        <w:t> </w:t>
      </w:r>
      <w:r>
        <w:rPr/>
        <w:t>appropriate</w:t>
      </w:r>
      <w:r>
        <w:rPr>
          <w:spacing w:val="-1"/>
        </w:rPr>
        <w:t> Tier</w:t>
      </w:r>
      <w:r>
        <w:rPr>
          <w:spacing w:val="1"/>
        </w:rPr>
        <w:t> </w:t>
      </w:r>
      <w:r>
        <w:rPr>
          <w:spacing w:val="-1"/>
        </w:rPr>
        <w:t>Level</w:t>
      </w:r>
      <w:r>
        <w:rPr/>
        <w:t> </w:t>
      </w:r>
      <w:r>
        <w:rPr>
          <w:spacing w:val="-1"/>
        </w:rPr>
        <w:t>Medical</w:t>
      </w:r>
      <w:r>
        <w:rPr/>
        <w:t> </w:t>
      </w:r>
      <w:r>
        <w:rPr>
          <w:spacing w:val="-1"/>
        </w:rPr>
        <w:t>Sharing</w:t>
      </w:r>
      <w:r>
        <w:rPr/>
        <w:t> </w:t>
      </w:r>
      <w:r>
        <w:rPr>
          <w:spacing w:val="-1"/>
        </w:rPr>
        <w:t>Affiliate/Affiliate</w:t>
      </w:r>
      <w:r>
        <w:rPr>
          <w:spacing w:val="1"/>
        </w:rPr>
        <w:t> </w:t>
      </w:r>
      <w:r>
        <w:rPr>
          <w:spacing w:val="-1"/>
        </w:rPr>
        <w:t>Office Customer</w:t>
      </w:r>
      <w:r>
        <w:rPr>
          <w:spacing w:val="72"/>
        </w:rPr>
        <w:t> </w:t>
      </w:r>
      <w:r>
        <w:rPr>
          <w:spacing w:val="-1"/>
        </w:rPr>
        <w:t>training</w:t>
      </w:r>
      <w:r>
        <w:rPr>
          <w:spacing w:val="-3"/>
        </w:rPr>
        <w:t> </w:t>
      </w:r>
      <w:r>
        <w:rPr>
          <w:spacing w:val="-1"/>
        </w:rPr>
        <w:t>commensurate </w:t>
      </w:r>
      <w:r>
        <w:rPr/>
        <w:t>with </w:t>
      </w:r>
      <w:r>
        <w:rPr>
          <w:spacing w:val="1"/>
        </w:rPr>
        <w:t>my</w:t>
      </w:r>
      <w:r>
        <w:rPr>
          <w:spacing w:val="-8"/>
        </w:rPr>
        <w:t> </w:t>
      </w:r>
      <w:r>
        <w:rPr/>
        <w:t>position.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39" w:right="323"/>
        <w:jc w:val="both"/>
      </w:pPr>
      <w:r>
        <w:rPr/>
        <w:t>I</w:t>
      </w:r>
      <w:r>
        <w:rPr>
          <w:spacing w:val="-4"/>
        </w:rPr>
        <w:t> </w:t>
      </w:r>
      <w:r>
        <w:rPr>
          <w:spacing w:val="-1"/>
        </w:rPr>
        <w:t>understand</w:t>
      </w:r>
      <w:r>
        <w:rPr/>
        <w:t> </w:t>
      </w:r>
      <w:r>
        <w:rPr>
          <w:spacing w:val="-1"/>
        </w:rPr>
        <w:t>that</w:t>
      </w:r>
      <w:r>
        <w:rPr/>
        <w:t> this </w:t>
      </w:r>
      <w:r>
        <w:rPr>
          <w:spacing w:val="-1"/>
        </w:rPr>
        <w:t>acknowledgement</w:t>
      </w:r>
      <w:r>
        <w:rPr/>
        <w:t> </w:t>
      </w:r>
      <w:r>
        <w:rPr>
          <w:spacing w:val="1"/>
        </w:rPr>
        <w:t>may</w:t>
      </w:r>
      <w:r>
        <w:rPr>
          <w:spacing w:val="-5"/>
        </w:rPr>
        <w:t> </w:t>
      </w:r>
      <w:r>
        <w:rPr/>
        <w:t>be</w:t>
      </w:r>
      <w:r>
        <w:rPr>
          <w:spacing w:val="-1"/>
        </w:rPr>
        <w:t> placed</w:t>
      </w:r>
      <w:r>
        <w:rPr/>
        <w:t> in </w:t>
      </w:r>
      <w:r>
        <w:rPr>
          <w:spacing w:val="2"/>
        </w:rPr>
        <w:t>my</w:t>
      </w:r>
      <w:r>
        <w:rPr>
          <w:spacing w:val="-5"/>
        </w:rPr>
        <w:t> </w:t>
      </w:r>
      <w:r>
        <w:rPr>
          <w:spacing w:val="-1"/>
        </w:rPr>
        <w:t>Electronic Official</w:t>
      </w:r>
      <w:r>
        <w:rPr/>
        <w:t> </w:t>
      </w:r>
      <w:r>
        <w:rPr>
          <w:spacing w:val="-1"/>
        </w:rPr>
        <w:t>Personnel</w:t>
      </w:r>
      <w:r>
        <w:rPr/>
        <w:t> </w:t>
      </w:r>
      <w:r>
        <w:rPr>
          <w:spacing w:val="-1"/>
        </w:rPr>
        <w:t>File</w:t>
      </w:r>
      <w:r>
        <w:rPr>
          <w:spacing w:val="10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that</w:t>
      </w:r>
      <w:r>
        <w:rPr/>
        <w:t> a</w:t>
      </w:r>
      <w:r>
        <w:rPr>
          <w:spacing w:val="-1"/>
        </w:rPr>
        <w:t> </w:t>
      </w:r>
      <w:r>
        <w:rPr/>
        <w:t>copy</w:t>
      </w:r>
      <w:r>
        <w:rPr>
          <w:spacing w:val="-5"/>
        </w:rPr>
        <w:t> </w:t>
      </w:r>
      <w:r>
        <w:rPr>
          <w:spacing w:val="-1"/>
        </w:rPr>
        <w:t>will</w:t>
      </w:r>
      <w:r>
        <w:rPr/>
        <w:t> be</w:t>
      </w:r>
      <w:r>
        <w:rPr>
          <w:spacing w:val="-1"/>
        </w:rPr>
        <w:t> placed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official</w:t>
      </w:r>
      <w:r>
        <w:rPr/>
        <w:t> </w:t>
      </w:r>
      <w:r>
        <w:rPr>
          <w:spacing w:val="-1"/>
        </w:rPr>
        <w:t>procurement</w:t>
      </w:r>
      <w:r>
        <w:rPr/>
        <w:t> </w:t>
      </w:r>
      <w:r>
        <w:rPr>
          <w:spacing w:val="-1"/>
        </w:rPr>
        <w:t>file </w:t>
      </w:r>
      <w:r>
        <w:rPr/>
        <w:t>of</w:t>
      </w:r>
      <w:r>
        <w:rPr>
          <w:spacing w:val="1"/>
        </w:rPr>
        <w:t> any</w:t>
      </w:r>
      <w:r>
        <w:rPr>
          <w:spacing w:val="-5"/>
        </w:rPr>
        <w:t> </w:t>
      </w:r>
      <w:r>
        <w:rPr>
          <w:spacing w:val="-1"/>
        </w:rPr>
        <w:t>HCR</w:t>
      </w:r>
      <w:r>
        <w:rPr/>
        <w:t> </w:t>
      </w:r>
      <w:r>
        <w:rPr>
          <w:spacing w:val="-1"/>
        </w:rPr>
        <w:t>Contracts</w:t>
      </w:r>
      <w:r>
        <w:rPr/>
        <w:t> in </w:t>
      </w:r>
      <w:r>
        <w:rPr>
          <w:spacing w:val="-1"/>
        </w:rPr>
        <w:t>which</w:t>
      </w:r>
      <w:r>
        <w:rPr>
          <w:spacing w:val="2"/>
        </w:rPr>
        <w:t> </w:t>
      </w:r>
      <w:r>
        <w:rPr/>
        <w:t>I</w:t>
      </w:r>
      <w:r>
        <w:rPr>
          <w:spacing w:val="91"/>
        </w:rPr>
        <w:t> </w:t>
      </w:r>
      <w:r>
        <w:rPr>
          <w:spacing w:val="-1"/>
        </w:rPr>
        <w:t>am</w:t>
      </w:r>
      <w:r>
        <w:rPr/>
        <w:t> </w:t>
      </w:r>
      <w:r>
        <w:rPr>
          <w:spacing w:val="-1"/>
        </w:rPr>
        <w:t>involved.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0" w:lineRule="atLeast"/>
        <w:ind w:left="10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1.5pt;height:.6pt;mso-position-horizontal-relative:char;mso-position-vertical-relative:line" coordorigin="0,0" coordsize="9430,12">
            <v:group style="position:absolute;left:6;top:6;width:9418;height:2" coordorigin="6,6" coordsize="9418,2">
              <v:shape style="position:absolute;left:6;top:6;width:9418;height:2" coordorigin="6,6" coordsize="9418,0" path="m6,6l9423,6e" filled="false" stroked="true" strokeweight=".5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tabs>
          <w:tab w:pos="7339" w:val="left" w:leader="none"/>
        </w:tabs>
        <w:spacing w:line="250" w:lineRule="exact"/>
        <w:ind w:right="0"/>
        <w:jc w:val="left"/>
      </w:pPr>
      <w:r>
        <w:rPr>
          <w:spacing w:val="-1"/>
        </w:rPr>
        <w:t>(Signature)</w:t>
        <w:tab/>
        <w:t>(Date)</w:t>
      </w:r>
      <w:r>
        <w:rPr/>
      </w:r>
    </w:p>
    <w:sectPr>
      <w:type w:val="continuous"/>
      <w:pgSz w:w="12240" w:h="15840"/>
      <w:pgMar w:top="138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6"/>
      <w:ind w:left="14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dcterms:created xsi:type="dcterms:W3CDTF">2016-12-12T11:40:24Z</dcterms:created>
  <dcterms:modified xsi:type="dcterms:W3CDTF">2016-12-12T11:40:24Z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2016-12-06T00:00:00Z</vt:filetime>
  </property>
  <property fmtid="{D5CDD505-2E9C-101B-9397-08002B2CF9AE}" pid="3" name="LastSaved">
    <vt:filetime>2016-12-12T00:00:00Z</vt:filetime>
  </property>
</Properties>
</file>