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5.6.0.0 -->
  <w:body>
    <w:p>
      <w:pPr>
        <w:pageBreakBefore/>
      </w:pPr>
      <w:r>
        <w:pict>
          <v:group id="_x0000_s1025" alt="DSI Form 1" style="height:11in;margin-left:0;margin-top:0;mso-position-horizontal-relative:page;mso-position-vertical-relative:page;position:absolute;width:612pt;z-index:251658240" coordorigin="0,0" coordsize="12240,1584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height:0;left:626;mso-position-horizontal-relative:page;mso-position-vertical-relative:page;position:absolute;top:558;width:10939" o:connectortype="straight" strokeweight="2.4pt"/>
            <v:shape id="_x0000_s1027" type="#_x0000_t32" style="height:0;left:626;mso-position-horizontal-relative:page;mso-position-vertical-relative:page;position:absolute;top:1369;width:10939" o:connectortype="straight" strokeweight="1.9pt"/>
            <v:shape id="_x0000_s1028" type="#_x0000_t32" style="height:0;left:626;mso-position-horizontal-relative:page;mso-position-vertical-relative:page;position:absolute;top:1513;width:10939" o:connectortype="straight" strokeweight="1.9pt"/>
            <v:shape id="_x0000_s1029" type="#_x0000_t32" style="height:0;left:626;mso-position-horizontal-relative:page;mso-position-vertical-relative:page;position:absolute;top:1984;width:10939" o:connectortype="straight" strokeweight="0.95pt"/>
            <v:shape id="_x0000_s1030" type="#_x0000_t32" style="height:0;left:626;mso-position-horizontal-relative:page;mso-position-vertical-relative:page;position:absolute;top:2833;width:10939" o:connectortype="straight" strokeweight="1.9pt"/>
            <v:shape id="_x0000_s1031" type="#_x0000_t32" style="height:0;left:626;mso-position-horizontal-relative:page;mso-position-vertical-relative:page;position:absolute;top:3121;width:10939" o:connectortype="straight" strokeweight="1.9pt"/>
            <v:shape id="_x0000_s1032" type="#_x0000_t32" style="height:0;left:626;mso-position-horizontal-relative:page;mso-position-vertical-relative:page;position:absolute;top:3616;width:10939" o:connectortype="straight" strokeweight="0.95pt"/>
            <v:shape id="_x0000_s1033" type="#_x0000_t32" style="height:0;left:626;mso-position-horizontal-relative:page;mso-position-vertical-relative:page;position:absolute;top:3976;width:10939" o:connectortype="straight" strokeweight="0.95pt"/>
            <v:shape id="_x0000_s1034" type="#_x0000_t32" style="height:0;left:626;mso-position-horizontal-relative:page;mso-position-vertical-relative:page;position:absolute;top:4312;width:10939" o:connectortype="straight" strokeweight="0.95pt"/>
            <v:shape id="_x0000_s1035" type="#_x0000_t32" style="height:0;left:626;mso-position-horizontal-relative:page;mso-position-vertical-relative:page;position:absolute;top:4648;width:10939" o:connectortype="straight" strokeweight="0.95pt"/>
            <v:shape id="_x0000_s1036" type="#_x0000_t32" style="height:0;left:626;mso-position-horizontal-relative:page;mso-position-vertical-relative:page;position:absolute;top:4984;width:10939" o:connectortype="straight" strokeweight="0.95pt"/>
            <v:shape id="_x0000_s1037" type="#_x0000_t32" style="height:0;left:626;mso-position-horizontal-relative:page;mso-position-vertical-relative:page;position:absolute;top:5248;width:10939" o:connectortype="straight" strokeweight="0.95pt"/>
            <v:shape id="_x0000_s1038" type="#_x0000_t32" style="height:0;left:626;mso-position-horizontal-relative:page;mso-position-vertical-relative:page;position:absolute;top:5512;width:10939" o:connectortype="straight" strokeweight="0.95pt"/>
            <v:shape id="_x0000_s1039" type="#_x0000_t32" style="height:0;left:626;mso-position-horizontal-relative:page;mso-position-vertical-relative:page;position:absolute;top:6544;width:10939" o:connectortype="straight" strokeweight="0.95pt"/>
            <v:shape id="_x0000_s1040" type="#_x0000_t32" style="height:0;left:626;mso-position-horizontal-relative:page;mso-position-vertical-relative:page;position:absolute;top:6928;width:10939" o:connectortype="straight" strokeweight="0.95pt"/>
            <v:shape id="_x0000_s1041" type="#_x0000_t32" style="height:0;left:626;mso-position-horizontal-relative:page;mso-position-vertical-relative:page;position:absolute;top:8137;width:10939" o:connectortype="straight" strokeweight="1.9pt"/>
            <v:shape id="_x0000_s1042" type="#_x0000_t32" style="height:0;left:626;mso-position-horizontal-relative:page;mso-position-vertical-relative:page;position:absolute;top:8425;width:10939" o:connectortype="straight" strokeweight="1.9pt"/>
            <v:shape id="_x0000_s1043" type="#_x0000_t32" style="height:0;left:626;mso-position-horizontal-relative:page;mso-position-vertical-relative:page;position:absolute;top:8800;width:10939" o:connectortype="straight" strokeweight="0.95pt"/>
            <v:shape id="_x0000_s1044" type="#_x0000_t32" style="height:0;left:626;mso-position-horizontal-relative:page;mso-position-vertical-relative:page;position:absolute;top:9184;width:10939" o:connectortype="straight" strokeweight="0.95pt"/>
            <v:shape id="_x0000_s1045" type="#_x0000_t32" style="height:0;left:626;mso-position-horizontal-relative:page;mso-position-vertical-relative:page;position:absolute;top:9616;width:10939" o:connectortype="straight" strokeweight="0.95pt"/>
            <v:shape id="_x0000_s1046" type="#_x0000_t32" style="height:0;left:626;mso-position-horizontal-relative:page;mso-position-vertical-relative:page;position:absolute;top:10120;width:10939" o:connectortype="straight" strokeweight="0.95pt"/>
            <v:shape id="_x0000_s1047" type="#_x0000_t32" style="height:0;left:626;mso-position-horizontal-relative:page;mso-position-vertical-relative:page;position:absolute;top:10456;width:10939" o:connectortype="straight" strokeweight="0.95pt"/>
            <v:shape id="_x0000_s1048" type="#_x0000_t32" style="height:0;left:626;mso-position-horizontal-relative:page;mso-position-vertical-relative:page;position:absolute;top:10792;width:10939" o:connectortype="straight" strokeweight="0.95pt"/>
            <v:shape id="_x0000_s1049" type="#_x0000_t32" style="height:0;left:626;mso-position-horizontal-relative:page;mso-position-vertical-relative:page;position:absolute;top:11128;width:10939" o:connectortype="straight" strokeweight="0.95pt"/>
            <v:shape id="_x0000_s1050" type="#_x0000_t32" style="height:0;left:626;mso-position-horizontal-relative:page;mso-position-vertical-relative:page;position:absolute;top:11464;width:10939" o:connectortype="straight" strokeweight="0.95pt"/>
            <v:shape id="_x0000_s1051" type="#_x0000_t32" style="height:0;left:626;mso-position-horizontal-relative:page;mso-position-vertical-relative:page;position:absolute;top:11800;width:10939" o:connectortype="straight" strokeweight="0.95pt"/>
            <v:shape id="_x0000_s1052" type="#_x0000_t32" style="height:0;left:626;mso-position-horizontal-relative:page;mso-position-vertical-relative:page;position:absolute;top:12136;width:10939" o:connectortype="straight" strokeweight="0.95pt"/>
            <v:shape id="_x0000_s1053" type="#_x0000_t32" style="height:0;left:626;mso-position-horizontal-relative:page;mso-position-vertical-relative:page;position:absolute;top:12472;width:10939" o:connectortype="straight" strokeweight="0.95pt"/>
            <v:shape id="_x0000_s1054" type="#_x0000_t32" style="height:0;left:626;mso-position-horizontal-relative:page;mso-position-vertical-relative:page;position:absolute;top:12856;width:10939" o:connectortype="straight" strokeweight="0.95pt"/>
            <v:shape id="_x0000_s1055" type="#_x0000_t32" style="height:0;left:626;mso-position-horizontal-relative:page;mso-position-vertical-relative:page;position:absolute;top:13225;width:10939" o:connectortype="straight" strokeweight="1.9pt"/>
            <v:shape id="_x0000_s1056" type="#_x0000_t32" style="height:0;left:626;mso-position-horizontal-relative:page;mso-position-vertical-relative:page;position:absolute;top:13513;width:10939" o:connectortype="straight" strokeweight="1.9pt"/>
            <v:shape id="_x0000_s1057" type="#_x0000_t32" style="height:0;left:626;mso-position-horizontal-relative:page;mso-position-vertical-relative:page;position:absolute;top:13912;width:10939" o:connectortype="straight" strokeweight="0.95pt"/>
            <v:shape id="_x0000_s1058" type="#_x0000_t32" style="height:0;left:626;mso-position-horizontal-relative:page;mso-position-vertical-relative:page;position:absolute;top:14233;width:10939" o:connectortype="straight" strokeweight="1.9pt"/>
            <v:shape id="_x0000_s1059" type="#_x0000_t32" style="height:0;left:626;mso-position-horizontal-relative:page;mso-position-vertical-relative:page;position:absolute;top:14704;width:10939" o:connectortype="straight" strokeweight="0.95pt"/>
            <v:shape id="_x0000_s1060" type="#_x0000_t32" style="height:0;left:626;mso-position-horizontal-relative:page;mso-position-vertical-relative:page;position:absolute;top:15006;width:10939" o:connectortype="straight" strokeweight="2.4pt"/>
            <v:shape id="_x0000_s1061" type="#_x0000_t32" style="height:14448;left:648;mso-position-horizontal-relative:page;mso-position-vertical-relative:page;position:absolute;top:534;width:0" o:connectortype="straight" strokeweight="2.15pt"/>
            <v:shape id="_x0000_s1062" type="#_x0000_t32" style="height:14448;left:11592;mso-position-horizontal-relative:page;mso-position-vertical-relative:page;position:absolute;top:534;width:0" o:connectortype="straight" strokeweight="2.15pt"/>
            <v:shape id="_x0000_s1063" type="#_x0000_t32" style="height:1320;left:3828;mso-position-horizontal-relative:page;mso-position-vertical-relative:page;position:absolute;top:1494;width:0" o:connectortype="straight" strokeweight="0.95pt"/>
            <v:shape id="_x0000_s1064" type="#_x0000_t32" style="height:5016;left:3828;mso-position-horizontal-relative:page;mso-position-vertical-relative:page;position:absolute;top:3102;width:0" o:connectortype="straight" strokeweight="0.95pt"/>
            <v:shape id="_x0000_s1065" type="#_x0000_t32" style="height:4800;left:3828;mso-position-horizontal-relative:page;mso-position-vertical-relative:page;position:absolute;top:8406;width:0" o:connectortype="straight" strokeweight="0.95pt"/>
            <v:shape id="_x0000_s1066" type="#_x0000_t32" style="height:1488;left:3828;mso-position-horizontal-relative:page;mso-position-vertical-relative:page;position:absolute;top:13494;width:0" o:connectortype="straight" strokeweight="0.9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7" type="#_x0000_t202" style="height:375;left:4802;mso-position-horizontal-relative:page;mso-position-vertical-relative:page;position:absolute;top:590;width:175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sz w:val="29"/>
                        <w:szCs w:val="29"/>
                      </w:rPr>
                      <w:t>FedBizOpps</w:t>
                    </w:r>
                  </w:p>
                </w:txbxContent>
              </v:textbox>
            </v:shape>
            <v:shape id="_x0000_s1068" type="#_x0000_t202" style="height:499;left:4370;mso-position-horizontal-relative:page;mso-position-vertical-relative:page;position:absolute;top:922;width:271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39"/>
                        <w:szCs w:val="3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39"/>
                        <w:szCs w:val="39"/>
                      </w:rPr>
                      <w:t>Award Notice</w:t>
                    </w:r>
                  </w:p>
                </w:txbxContent>
              </v:textbox>
            </v:shape>
            <v:shape id="_x0000_s1069" type="#_x0000_t202" style="height:251;left:674;mso-position-horizontal-relative:page;mso-position-vertical-relative:page;position:absolute;top:1578;width:234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CLASSIFICATION CODE</w:t>
                    </w:r>
                  </w:p>
                </w:txbxContent>
              </v:textbox>
            </v:shape>
            <v:shape id="_x0000_s1070" type="#_x0000_t202" style="height:375;left:3074;mso-position-horizontal-relative:page;mso-position-vertical-relative:page;position:absolute;top:1526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71" type="#_x0000_t202" style="height:251;left:674;mso-position-horizontal-relative:page;mso-position-vertical-relative:page;position:absolute;top:2346;width:99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SUBJECT</w:t>
                    </w:r>
                  </w:p>
                </w:txbxContent>
              </v:textbox>
            </v:shape>
            <v:shape id="_x0000_s1072" type="#_x0000_t202" style="height:375;left:1682;mso-position-horizontal-relative:page;mso-position-vertical-relative:page;position:absolute;top:2246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73" type="#_x0000_t202" style="height:251;left:674;mso-position-horizontal-relative:page;mso-position-vertical-relative:page;position:absolute;top:3162;width:247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CONTRACTING OFFICE'S</w:t>
                    </w:r>
                  </w:p>
                </w:txbxContent>
              </v:textbox>
            </v:shape>
            <v:shape id="_x0000_s1074" type="#_x0000_t202" style="height:375;left:3218;mso-position-horizontal-relative:page;mso-position-vertical-relative:page;position:absolute;top:3110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75" type="#_x0000_t202" style="height:251;left:674;mso-position-horizontal-relative:page;mso-position-vertical-relative:page;position:absolute;top:3210;width:7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 </w:t>
                    </w:r>
                  </w:p>
                </w:txbxContent>
              </v:textbox>
            </v:shape>
            <v:shape id="_x0000_s1076" type="#_x0000_t202" style="height:251;left:674;mso-position-horizontal-relative:page;mso-position-vertical-relative:page;position:absolute;top:3354;width:101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ZIP-CODE</w:t>
                    </w:r>
                  </w:p>
                </w:txbxContent>
              </v:textbox>
            </v:shape>
            <v:shape id="_x0000_s1077" type="#_x0000_t202" style="height:251;left:674;mso-position-horizontal-relative:page;mso-position-vertical-relative:page;position:absolute;top:3666;width:237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SOLICITATION NUMBER</w:t>
                    </w:r>
                  </w:p>
                </w:txbxContent>
              </v:textbox>
            </v:shape>
            <v:shape id="_x0000_s1078" type="#_x0000_t202" style="height:375;left:3218;mso-position-horizontal-relative:page;mso-position-vertical-relative:page;position:absolute;top:3614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79" type="#_x0000_t202" style="height:251;left:674;mso-position-horizontal-relative:page;mso-position-vertical-relative:page;position:absolute;top:4050;width:198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BASE NOTICE TYPE</w:t>
                    </w:r>
                  </w:p>
                </w:txbxContent>
              </v:textbox>
            </v:shape>
            <v:shape id="_x0000_s1080" type="#_x0000_t202" style="height:251;left:674;mso-position-horizontal-relative:page;mso-position-vertical-relative:page;position:absolute;top:4386;width:95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ARCHIVE </w:t>
                    </w:r>
                  </w:p>
                </w:txbxContent>
              </v:textbox>
            </v:shape>
            <v:shape id="_x0000_s1081" type="#_x0000_t202" style="height:251;left:4610;mso-position-horizontal-relative:page;mso-position-vertical-relative:page;position:absolute;top:4386;width:316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DAYS AFTER THE AWARD DATE</w:t>
                    </w:r>
                  </w:p>
                </w:txbxContent>
              </v:textbox>
            </v:shape>
            <v:shape id="_x0000_s1082" type="#_x0000_t202" style="height:251;left:674;mso-position-horizontal-relative:page;mso-position-vertical-relative:page;position:absolute;top:4746;width:236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RECOVERY ACT FUNDS</w:t>
                    </w:r>
                  </w:p>
                </w:txbxContent>
              </v:textbox>
            </v:shape>
            <v:shape id="_x0000_s1083" type="#_x0000_t202" style="height:251;left:674;mso-position-horizontal-relative:page;mso-position-vertical-relative:page;position:absolute;top:5010;width:130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NAICS CODE</w:t>
                    </w:r>
                  </w:p>
                </w:txbxContent>
              </v:textbox>
            </v:shape>
            <v:shape id="_x0000_s1084" type="#_x0000_t202" style="height:375;left:2354;mso-position-horizontal-relative:page;mso-position-vertical-relative:page;position:absolute;top:4934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85" type="#_x0000_t202" style="height:251;left:674;mso-position-horizontal-relative:page;mso-position-vertical-relative:page;position:absolute;top:5274;width:112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SET-ASIDE</w:t>
                    </w:r>
                  </w:p>
                </w:txbxContent>
              </v:textbox>
            </v:shape>
            <v:shape id="_x0000_s1086" type="#_x0000_t202" style="height:251;left:674;mso-position-horizontal-relative:page;mso-position-vertical-relative:page;position:absolute;top:5778;width:229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CONTRACTING OFFICE </w:t>
                    </w:r>
                  </w:p>
                </w:txbxContent>
              </v:textbox>
            </v:shape>
            <v:shape id="_x0000_s1087" type="#_x0000_t202" style="height:251;left:674;mso-position-horizontal-relative:page;mso-position-vertical-relative:page;position:absolute;top:5994;width:103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ADDRESS</w:t>
                    </w:r>
                  </w:p>
                </w:txbxContent>
              </v:textbox>
            </v:shape>
            <v:shape id="_x0000_s1088" type="#_x0000_t202" style="height:251;left:674;mso-position-horizontal-relative:page;mso-position-vertical-relative:page;position:absolute;top:6618;width:141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DESCRIPTION</w:t>
                    </w:r>
                  </w:p>
                </w:txbxContent>
              </v:textbox>
            </v:shape>
            <v:shape id="_x0000_s1089" type="#_x0000_t202" style="height:251;left:3890;mso-position-horizontal-relative:page;mso-position-vertical-relative:page;position:absolute;top:6618;width:155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See Attachment</w:t>
                    </w:r>
                  </w:p>
                </w:txbxContent>
              </v:textbox>
            </v:shape>
            <v:shape id="_x0000_s1090" type="#_x0000_t202" style="height:251;left:674;mso-position-horizontal-relative:page;mso-position-vertical-relative:page;position:absolute;top:7074;width:201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POINT OF CONTACT</w:t>
                    </w:r>
                  </w:p>
                </w:txbxContent>
              </v:textbox>
            </v:shape>
            <v:shape id="_x0000_s1091" type="#_x0000_t202" style="height:375;left:2930;mso-position-horizontal-relative:page;mso-position-vertical-relative:page;position:absolute;top:7022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92" type="#_x0000_t202" style="height:201;left:674;mso-position-horizontal-relative:page;mso-position-vertical-relative:page;position:absolute;top:7450;width:299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 xml:space="preserve">(POC Information Automatically Filled from </w:t>
                    </w:r>
                  </w:p>
                </w:txbxContent>
              </v:textbox>
            </v:shape>
            <v:shape id="_x0000_s1093" type="#_x0000_t202" style="height:201;left:674;mso-position-horizontal-relative:page;mso-position-vertical-relative:page;position:absolute;top:7594;width:202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User Profile Unless Entered)</w:t>
                    </w:r>
                  </w:p>
                </w:txbxContent>
              </v:textbox>
            </v:shape>
            <v:shape id="_x0000_s1094" type="#_x0000_t202" style="height:251;left:674;mso-position-horizontal-relative:page;mso-position-vertical-relative:page;position:absolute;top:8514;width:174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AWARD NUMBER</w:t>
                    </w:r>
                  </w:p>
                </w:txbxContent>
              </v:textbox>
            </v:shape>
            <v:shape id="_x0000_s1095" type="#_x0000_t202" style="height:375;left:2450;mso-position-horizontal-relative:page;mso-position-vertical-relative:page;position:absolute;top:8510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96" type="#_x0000_t202" style="height:251;left:674;mso-position-horizontal-relative:page;mso-position-vertical-relative:page;position:absolute;top:8946;width:174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AWARD AMOUNT</w:t>
                    </w:r>
                  </w:p>
                </w:txbxContent>
              </v:textbox>
            </v:shape>
            <v:shape id="_x0000_s1097" type="#_x0000_t202" style="height:375;left:2450;mso-position-horizontal-relative:page;mso-position-vertical-relative:page;position:absolute;top:8894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98" type="#_x0000_t202" style="height:251;left:674;mso-position-horizontal-relative:page;mso-position-vertical-relative:page;position:absolute;top:9330;width:195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LINE ITEM NUMBER</w:t>
                    </w:r>
                  </w:p>
                </w:txbxContent>
              </v:textbox>
            </v:shape>
            <v:shape id="_x0000_s1099" type="#_x0000_t202" style="height:251;left:674;mso-position-horizontal-relative:page;mso-position-vertical-relative:page;position:absolute;top:9714;width:286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AWARD DATE (MM-DD-YYYY)</w:t>
                    </w:r>
                  </w:p>
                </w:txbxContent>
              </v:textbox>
            </v:shape>
            <v:shape id="_x0000_s1100" type="#_x0000_t202" style="height:375;left:3506;mso-position-horizontal-relative:page;mso-position-vertical-relative:page;position:absolute;top:9662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101" type="#_x0000_t202" style="height:251;left:674;mso-position-horizontal-relative:page;mso-position-vertical-relative:page;position:absolute;top:10146;width:172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AWARDEE NAME</w:t>
                    </w:r>
                  </w:p>
                </w:txbxContent>
              </v:textbox>
            </v:shape>
            <v:shape id="_x0000_s1102" type="#_x0000_t202" style="height:375;left:2450;mso-position-horizontal-relative:page;mso-position-vertical-relative:page;position:absolute;top:10094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103" type="#_x0000_t202" style="height:251;left:674;mso-position-horizontal-relative:page;mso-position-vertical-relative:page;position:absolute;top:10506;width:316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CONTRACTOR'S DUNS NUMBER</w:t>
                    </w:r>
                  </w:p>
                </w:txbxContent>
              </v:textbox>
            </v:shape>
            <v:shape id="_x0000_s1104" type="#_x0000_t202" style="height:251;left:674;mso-position-horizontal-relative:page;mso-position-vertical-relative:page;position:absolute;top:10818;width:276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AWARDEE ADDRESS LINE 1</w:t>
                    </w:r>
                  </w:p>
                </w:txbxContent>
              </v:textbox>
            </v:shape>
            <v:shape id="_x0000_s1105" type="#_x0000_t202" style="height:375;left:3650;mso-position-horizontal-relative:page;mso-position-vertical-relative:page;position:absolute;top:10766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106" type="#_x0000_t202" style="height:251;left:674;mso-position-horizontal-relative:page;mso-position-vertical-relative:page;position:absolute;top:11154;width:276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AWARDEE ADDRESS LINE 2</w:t>
                    </w:r>
                  </w:p>
                </w:txbxContent>
              </v:textbox>
            </v:shape>
            <v:shape id="_x0000_s1107" type="#_x0000_t202" style="height:375;left:3650;mso-position-horizontal-relative:page;mso-position-vertical-relative:page;position:absolute;top:11102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108" type="#_x0000_t202" style="height:251;left:674;mso-position-horizontal-relative:page;mso-position-vertical-relative:page;position:absolute;top:11490;width:276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AWARDEE ADDRESS LINE 3</w:t>
                    </w:r>
                  </w:p>
                </w:txbxContent>
              </v:textbox>
            </v:shape>
            <v:shape id="_x0000_s1109" type="#_x0000_t202" style="height:375;left:3650;mso-position-horizontal-relative:page;mso-position-vertical-relative:page;position:absolute;top:11438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110" type="#_x0000_t202" style="height:251;left:674;mso-position-horizontal-relative:page;mso-position-vertical-relative:page;position:absolute;top:11826;width:276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AWARDEE ADDRESS LINE 4</w:t>
                    </w:r>
                  </w:p>
                </w:txbxContent>
              </v:textbox>
            </v:shape>
            <v:shape id="_x0000_s1111" type="#_x0000_t202" style="height:375;left:3650;mso-position-horizontal-relative:page;mso-position-vertical-relative:page;position:absolute;top:11774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112" type="#_x0000_t202" style="height:251;left:674;mso-position-horizontal-relative:page;mso-position-vertical-relative:page;position:absolute;top:12186;width:158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AWARDEE CITY</w:t>
                    </w:r>
                  </w:p>
                </w:txbxContent>
              </v:textbox>
            </v:shape>
            <v:shape id="_x0000_s1113" type="#_x0000_t202" style="height:251;left:674;mso-position-horizontal-relative:page;mso-position-vertical-relative:page;position:absolute;top:12560;width:178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AWARDEE STATE</w:t>
                    </w:r>
                  </w:p>
                </w:txbxContent>
              </v:textbox>
            </v:shape>
            <v:shape id="_x0000_s1114" type="#_x0000_t202" style="height:251;left:674;mso-position-horizontal-relative:page;mso-position-vertical-relative:page;position:absolute;top:12954;width:206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AWARDEE ZIP CODE</w:t>
                    </w:r>
                  </w:p>
                </w:txbxContent>
              </v:textbox>
            </v:shape>
            <v:shape id="_x0000_s1115" type="#_x0000_t202" style="height:251;left:674;mso-position-horizontal-relative:page;mso-position-vertical-relative:page;position:absolute;top:13626;width:154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AGENCY'S URL</w:t>
                    </w:r>
                  </w:p>
                </w:txbxContent>
              </v:textbox>
            </v:shape>
            <v:shape id="_x0000_s1116" type="#_x0000_t202" style="height:251;left:674;mso-position-horizontal-relative:page;mso-position-vertical-relative:page;position:absolute;top:13962;width:187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URL DESCRIPTION</w:t>
                    </w:r>
                  </w:p>
                </w:txbxContent>
              </v:textbox>
            </v:shape>
            <v:shape id="_x0000_s1117" type="#_x0000_t202" style="height:251;left:674;mso-position-horizontal-relative:page;mso-position-vertical-relative:page;position:absolute;top:14274;width:27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AGENCY CONTACT'S EMAIL </w:t>
                    </w:r>
                  </w:p>
                </w:txbxContent>
              </v:textbox>
            </v:shape>
            <v:shape id="_x0000_s1118" type="#_x0000_t202" style="height:251;left:674;mso-position-horizontal-relative:page;mso-position-vertical-relative:page;position:absolute;top:14466;width:103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ADDRESS</w:t>
                    </w:r>
                  </w:p>
                </w:txbxContent>
              </v:textbox>
            </v:shape>
            <v:shape id="_x0000_s1119" type="#_x0000_t202" style="height:251;left:674;mso-position-horizontal-relative:page;mso-position-vertical-relative:page;position:absolute;top:14754;width:207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EMAIL DESCRIPTION </w:t>
                    </w:r>
                  </w:p>
                </w:txbxContent>
              </v:textbox>
            </v:shape>
            <v:shape id="_x0000_s1120" type="#_x0000_t202" style="height:301;left:4226;mso-position-horizontal-relative:page;mso-position-vertical-relative:page;position:absolute;top:8162;width:273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AWARD INFORMATION</w:t>
                    </w:r>
                  </w:p>
                </w:txbxContent>
              </v:textbox>
            </v:shape>
            <v:shape id="_x0000_s1121" type="#_x0000_t202" style="height:301;left:4226;mso-position-horizontal-relative:page;mso-position-vertical-relative:page;position:absolute;top:13250;width:328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ADDITIONAL INFORMATION</w:t>
                    </w:r>
                  </w:p>
                </w:txbxContent>
              </v:textbox>
            </v:shape>
            <v:shape id="_x0000_s1122" type="#_x0000_t202" style="height:301;left:4130;mso-position-horizontal-relative:page;mso-position-vertical-relative:page;position:absolute;top:2834;width:298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GENERAL INFORMATION</w:t>
                    </w:r>
                  </w:p>
                </w:txbxContent>
              </v:textbox>
            </v:shape>
            <v:shape id="_x0000_s1123" type="#_x0000_t202" style="height:301;left:626;mso-position-horizontal-relative:page;mso-position-vertical-relative:page;position:absolute;top:15002;width:209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* = Required Field</w:t>
                    </w:r>
                  </w:p>
                </w:txbxContent>
              </v:textbox>
            </v:shape>
            <v:shape id="_x0000_s1124" type="#_x0000_t202" style="height:201;left:9314;mso-position-horizontal-relative:page;mso-position-vertical-relative:page;position:absolute;top:15034;width:187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FedBizOpps Award Notice</w:t>
                    </w:r>
                  </w:p>
                </w:txbxContent>
              </v:textbox>
            </v:shape>
            <v:shape id="_x0000_s1125" type="#_x0000_t202" style="height:201;left:9314;mso-position-horizontal-relative:page;mso-position-vertical-relative:page;position:absolute;top:15154;width:124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Rev. March 2010</w:t>
                    </w:r>
                  </w:p>
                </w:txbxContent>
              </v:textbox>
            </v:shape>
            <v:shape id="_x0000_s1126" type="#_x0000_t202" style="height:204;left:3890;mso-position-horizontal-relative:page;mso-position-vertical-relative:page;position:absolute;top:1618;width:25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65</w:t>
                    </w:r>
                  </w:p>
                </w:txbxContent>
              </v:textbox>
            </v:shape>
            <v:shape id="_x0000_s1127" type="#_x0000_t202" style="height:204;left:3890;mso-position-horizontal-relative:page;mso-position-vertical-relative:page;position:absolute;top:2002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Radiopharmaceuticals - IDIQ</w:t>
                    </w:r>
                  </w:p>
                </w:txbxContent>
              </v:textbox>
            </v:shape>
            <v:shape id="_x0000_s1128" type="#_x0000_t202" style="height:204;left:3890;mso-position-horizontal-relative:page;mso-position-vertical-relative:page;position:absolute;top:2194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POP: 4/1/17 to 3/31/22</w:t>
                    </w:r>
                  </w:p>
                </w:txbxContent>
              </v:textbox>
            </v:shape>
            <v:shape id="_x0000_s1129" type="#_x0000_t202" style="height:204;left:3890;mso-position-horizontal-relative:page;mso-position-vertical-relative:page;position:absolute;top:2386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30" type="#_x0000_t202" style="height:204;left:3890;mso-position-horizontal-relative:page;mso-position-vertical-relative:page;position:absolute;top:2578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31" type="#_x0000_t202" style="height:204;left:3890;mso-position-horizontal-relative:page;mso-position-vertical-relative:page;position:absolute;top:3274;width:52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53214-1476</w:t>
                    </w:r>
                  </w:p>
                </w:txbxContent>
              </v:textbox>
            </v:shape>
            <v:shape id="_x0000_s1132" type="#_x0000_t202" style="height:204;left:3890;mso-position-horizontal-relative:page;mso-position-vertical-relative:page;position:absolute;top:3706;width:238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VA69D-17-Q-0017</w:t>
                    </w:r>
                  </w:p>
                </w:txbxContent>
              </v:textbox>
            </v:shape>
            <v:shape id="_x0000_s1133" type="#_x0000_t202" style="height:204;left:3890;mso-position-horizontal-relative:page;mso-position-vertical-relative:page;position:absolute;top:4090;width:71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34" type="#_x0000_t202" style="height:204;left:3890;mso-position-horizontal-relative:page;mso-position-vertical-relative:page;position:absolute;top:4426;width:34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60</w:t>
                    </w:r>
                  </w:p>
                </w:txbxContent>
              </v:textbox>
            </v:shape>
            <v:shape id="_x0000_s1135" type="#_x0000_t202" style="height:204;left:3890;mso-position-horizontal-relative:page;mso-position-vertical-relative:page;position:absolute;top:4786;width:15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N</w:t>
                    </w:r>
                  </w:p>
                </w:txbxContent>
              </v:textbox>
            </v:shape>
            <v:shape id="_x0000_s1136" type="#_x0000_t202" style="height:204;left:3890;mso-position-horizontal-relative:page;mso-position-vertical-relative:page;position:absolute;top:5050;width:62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325413</w:t>
                    </w:r>
                  </w:p>
                </w:txbxContent>
              </v:textbox>
            </v:shape>
            <v:shape id="_x0000_s1137" type="#_x0000_t202" style="height:204;left:3890;mso-position-horizontal-relative:page;mso-position-vertical-relative:page;position:absolute;top:5314;width:25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38" type="#_x0000_t202" style="height:204;left:3890;mso-position-horizontal-relative:page;mso-position-vertical-relative:page;position:absolute;top:5530;width:37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Great Lakes Acquisition Center (GLAC)</w:t>
                    </w:r>
                  </w:p>
                </w:txbxContent>
              </v:textbox>
            </v:shape>
            <v:shape id="_x0000_s1139" type="#_x0000_t202" style="height:204;left:3890;mso-position-horizontal-relative:page;mso-position-vertical-relative:page;position:absolute;top:5722;width:37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Department of Veteran Affairs</w:t>
                    </w:r>
                  </w:p>
                </w:txbxContent>
              </v:textbox>
            </v:shape>
            <v:shape id="_x0000_s1140" type="#_x0000_t202" style="height:204;left:3890;mso-position-horizontal-relative:page;mso-position-vertical-relative:page;position:absolute;top:5914;width:37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115 S 84th Street, Suite 101</w:t>
                    </w:r>
                  </w:p>
                </w:txbxContent>
              </v:textbox>
            </v:shape>
            <v:shape id="_x0000_s1141" type="#_x0000_t202" style="height:204;left:3890;mso-position-horizontal-relative:page;mso-position-vertical-relative:page;position:absolute;top:6106;width:37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42" type="#_x0000_t202" style="height:204;left:3890;mso-position-horizontal-relative:page;mso-position-vertical-relative:page;position:absolute;top:6298;width:37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 xml:space="preserve"> WI  53214-1476</w:t>
                    </w:r>
                  </w:p>
                </w:txbxContent>
              </v:textbox>
            </v:shape>
            <v:shape id="_x0000_s1143" type="#_x0000_t202" style="height:204;left:3890;mso-position-horizontal-relative:page;mso-position-vertical-relative:page;position:absolute;top:6970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Teresa Beers-Wesolowski</w:t>
                    </w:r>
                  </w:p>
                </w:txbxContent>
              </v:textbox>
            </v:shape>
            <v:shape id="_x0000_s1144" type="#_x0000_t202" style="height:204;left:3890;mso-position-horizontal-relative:page;mso-position-vertical-relative:page;position:absolute;top:7162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Contract Specialist</w:t>
                    </w:r>
                  </w:p>
                </w:txbxContent>
              </v:textbox>
            </v:shape>
            <v:shape id="_x0000_s1145" type="#_x0000_t202" style="height:204;left:3890;mso-position-horizontal-relative:page;mso-position-vertical-relative:page;position:absolute;top:7354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414-844-4865</w:t>
                    </w:r>
                  </w:p>
                </w:txbxContent>
              </v:textbox>
            </v:shape>
            <v:shape id="_x0000_s1146" type="#_x0000_t202" style="height:204;left:3890;mso-position-horizontal-relative:page;mso-position-vertical-relative:page;position:absolute;top:7546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47" type="#_x0000_t202" style="height:204;left:3890;mso-position-horizontal-relative:page;mso-position-vertical-relative:page;position:absolute;top:7738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48" type="#_x0000_t202" style="height:204;left:3890;mso-position-horizontal-relative:page;mso-position-vertical-relative:page;position:absolute;top:7930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49" type="#_x0000_t202" style="height:204;left:3890;mso-position-horizontal-relative:page;mso-position-vertical-relative:page;position:absolute;top:8554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VA69D-17-D-0069</w:t>
                    </w:r>
                  </w:p>
                </w:txbxContent>
              </v:textbox>
            </v:shape>
            <v:shape id="_x0000_s1150" type="#_x0000_t202" style="height:204;left:3890;mso-position-horizontal-relative:page;mso-position-vertical-relative:page;position:absolute;top:8986;width:182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1,500,000.00</w:t>
                    </w:r>
                  </w:p>
                </w:txbxContent>
              </v:textbox>
            </v:shape>
            <v:shape id="_x0000_s1151" type="#_x0000_t202" style="height:204;left:3890;mso-position-horizontal-relative:page;mso-position-vertical-relative:page;position:absolute;top:9370;width:331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52" type="#_x0000_t202" style="height:204;left:3890;mso-position-horizontal-relative:page;mso-position-vertical-relative:page;position:absolute;top:9754;width:99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04-01-2017</w:t>
                    </w:r>
                  </w:p>
                </w:txbxContent>
              </v:textbox>
            </v:shape>
            <v:shape id="_x0000_s1153" type="#_x0000_t202" style="height:204;left:3890;mso-position-horizontal-relative:page;mso-position-vertical-relative:page;position:absolute;top:10186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TRIAD ISOTOPES, INC.</w:t>
                    </w:r>
                  </w:p>
                </w:txbxContent>
              </v:textbox>
            </v:shape>
            <v:shape id="_x0000_s1154" type="#_x0000_t202" style="height:204;left:3890;mso-position-horizontal-relative:page;mso-position-vertical-relative:page;position:absolute;top:10546;width:900" filled="f" stroked="f">
              <v:textbox inset="0,0,0,0">
                <w:txbxContent>
                  <w:p>
                    <w:pPr>
                      <w:spacing w:before="0" w:after="0" w:line="240" w:lineRule="auto"/>
                      <w:jc w:val="right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798962135</w:t>
                    </w:r>
                  </w:p>
                </w:txbxContent>
              </v:textbox>
            </v:shape>
            <v:shape id="_x0000_s1155" type="#_x0000_t202" style="height:204;left:3890;mso-position-horizontal-relative:page;mso-position-vertical-relative:page;position:absolute;top:10858;width:139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56" type="#_x0000_t202" style="height:204;left:3890;mso-position-horizontal-relative:page;mso-position-vertical-relative:page;position:absolute;top:11194;width:139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57" type="#_x0000_t202" style="height:204;left:3890;mso-position-horizontal-relative:page;mso-position-vertical-relative:page;position:absolute;top:11530;width:139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4205 VINELAND RD STE L1</w:t>
                    </w:r>
                  </w:p>
                </w:txbxContent>
              </v:textbox>
            </v:shape>
            <v:shape id="_x0000_s1158" type="#_x0000_t202" style="height:204;left:3890;mso-position-horizontal-relative:page;mso-position-vertical-relative:page;position:absolute;top:11866;width:139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59" type="#_x0000_t202" style="height:204;left:3890;mso-position-horizontal-relative:page;mso-position-vertical-relative:page;position:absolute;top:12226;width:37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ORLANDO</w:t>
                    </w:r>
                  </w:p>
                </w:txbxContent>
              </v:textbox>
            </v:shape>
            <v:shape id="_x0000_s1160" type="#_x0000_t202" style="height:204;left:3890;mso-position-horizontal-relative:page;mso-position-vertical-relative:page;position:absolute;top:12600;width:516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FL</w:t>
                    </w:r>
                  </w:p>
                </w:txbxContent>
              </v:textbox>
            </v:shape>
            <v:shape id="_x0000_s1161" type="#_x0000_t202" style="height:204;left:3890;mso-position-horizontal-relative:page;mso-position-vertical-relative:page;position:absolute;top:12994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32811</w:t>
                    </w:r>
                  </w:p>
                </w:txbxContent>
              </v:textbox>
            </v:shape>
            <v:shape id="_x0000_s1162" type="#_x0000_t202" style="height:204;left:3890;mso-position-horizontal-relative:page;mso-position-vertical-relative:page;position:absolute;top:13666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63" type="#_x0000_t202" style="height:204;left:3890;mso-position-horizontal-relative:page;mso-position-vertical-relative:page;position:absolute;top:14002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64" type="#_x0000_t202" style="height:204;left:3890;mso-position-horizontal-relative:page;mso-position-vertical-relative:page;position:absolute;top:14362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teresa.beers-wesolowski@va.gov</w:t>
                    </w:r>
                  </w:p>
                </w:txbxContent>
              </v:textbox>
            </v:shape>
            <v:shape id="_x0000_s1165" type="#_x0000_t202" style="height:204;left:3890;mso-position-horizontal-relative:page;mso-position-vertical-relative:page;position:absolute;top:14794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teresa.beers-wesolowski@va.gov</w:t>
                    </w:r>
                  </w:p>
                </w:txbxContent>
              </v:textbox>
            </v:shape>
          </v:group>
        </w:pict>
      </w:r>
    </w:p>
    <w:sectPr>
      <w:type w:val="continuous"/>
      <w:pgMar w:top="1080" w:right="1440" w:bottom="1080" w:left="1440" w:header="360" w:footer="36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readOnly" w:enforcement="1"/>
  <w:defaultTabStop w:val="720"/>
  <w:characterSpacingControl w:val="doNotCompress"/>
  <w:compat/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D17E43"/>
    <w:pPr>
      <w:spacing w:before="0" w:after="200"/>
      <w:ind w:left="0"/>
      <w:jc w:val="left"/>
    </w:pPr>
    <w:rPr>
      <w:rFonts w:asciiTheme="minorAscii" w:eastAsiaTheme="minorEastAsia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720F"/>
    <w:pPr>
      <w:keepNext/>
      <w:keepLines/>
      <w:spacing w:before="120" w:after="120"/>
      <w:outlineLvl w:val="0"/>
    </w:pPr>
    <w:rPr>
      <w:rFonts w:asciiTheme="majorAsci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720F"/>
    <w:pPr>
      <w:keepNext/>
      <w:keepLines/>
      <w:spacing w:before="120" w:after="120"/>
      <w:outlineLvl w:val="1"/>
    </w:pPr>
    <w:rPr>
      <w:rFonts w:asciiTheme="majorAsci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720F"/>
    <w:pPr>
      <w:keepNext/>
      <w:keepLines/>
      <w:spacing w:before="200" w:after="0"/>
      <w:outlineLvl w:val="2"/>
    </w:pPr>
    <w:rPr>
      <w:rFonts w:asciiTheme="majorAsci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720F"/>
    <w:pPr>
      <w:keepNext/>
      <w:keepLines/>
      <w:spacing w:before="200" w:after="0"/>
      <w:outlineLvl w:val="3"/>
    </w:pPr>
    <w:rPr>
      <w:rFonts w:asciiTheme="majorAscii" w:eastAsiaTheme="majorEastAsia" w:hAnsiTheme="majorHAnsi" w:cstheme="majorBidi"/>
      <w:b/>
      <w:bCs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720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72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72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720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A172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7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A1720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AA3EBA"/>
  </w:style>
  <w:style w:type="paragraph" w:styleId="Footer">
    <w:name w:val="footer"/>
    <w:basedOn w:val="Normal"/>
    <w:link w:val="Foot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AA3EBA"/>
  </w:style>
  <w:style w:type="paragraph" w:styleId="TOCHeading">
    <w:name w:val="TOC Heading"/>
    <w:basedOn w:val="Normal"/>
    <w:next w:val="Normal"/>
    <w:uiPriority w:val="39"/>
    <w:qFormat/>
    <w:rsid w:val="00D17E43"/>
    <w:pPr>
      <w:jc w:val="center"/>
      <w:outlineLvl w:val="9"/>
    </w:pPr>
    <w:rPr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D17E43"/>
    <w:pPr>
      <w:spacing w:before="120" w:after="12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rsid w:val="00D17E43"/>
    <w:pPr>
      <w:spacing w:after="0"/>
      <w:ind w:left="720"/>
    </w:pPr>
  </w:style>
  <w:style w:type="paragraph" w:styleId="TOC3">
    <w:name w:val="toc 3"/>
    <w:basedOn w:val="Normal"/>
    <w:next w:val="Normal"/>
    <w:autoRedefine/>
    <w:uiPriority w:val="39"/>
    <w:rsid w:val="00D17E43"/>
    <w:pPr>
      <w:spacing w:after="0"/>
      <w:ind w:left="1080"/>
    </w:pPr>
  </w:style>
  <w:style w:type="paragraph" w:styleId="TOC4">
    <w:name w:val="toc 4"/>
    <w:basedOn w:val="Normal"/>
    <w:next w:val="Normal"/>
    <w:autoRedefine/>
    <w:uiPriority w:val="39"/>
    <w:rsid w:val="00D17E43"/>
    <w:pPr>
      <w:spacing w:after="0"/>
      <w:ind w:left="1080"/>
    </w:pPr>
  </w:style>
  <w:style w:type="paragraph" w:customStyle="1" w:styleId="NoWrap">
    <w:name w:val="No Wrap"/>
    <w:pPr>
      <w:spacing w:before="0" w:after="0"/>
      <w:ind w:left="0"/>
      <w:jc w:val="left"/>
    </w:pPr>
    <w:rPr>
      <w:rFonts w:ascii="Courier New" w:hAnsi="Courier New" w:eastAsiaTheme="minorEastAsia" w:cstheme="majorBidi"/>
      <w:sz w:val="22"/>
      <w:szCs w:val="22"/>
    </w:rPr>
  </w:style>
  <w:style w:type="paragraph" w:customStyle="1" w:styleId="ByReference">
    <w:name w:val="By Reference"/>
    <w:basedOn w:val="Normal"/>
    <w:pPr>
      <w:spacing w:after="0"/>
    </w:pPr>
  </w:style>
  <w:style w:type="paragraph" w:customStyle="1" w:styleId="DraftInformationText">
    <w:name w:val="Draft Information Text"/>
    <w:basedOn w:val="Normal"/>
    <w:pPr>
      <w:spacing w:before="120" w:after="120"/>
    </w:pPr>
    <w:rPr>
      <w:b/>
      <w:bCs/>
      <w:i/>
    </w:rPr>
  </w:style>
  <w:style w:type="paragraph" w:styleId="Subtitle">
    <w:name w:val="Subtitle"/>
    <w:basedOn w:val="Normal"/>
    <w:next w:val="Normal"/>
    <w:link w:val="SubtitleChar"/>
    <w:uiPriority w:val="11"/>
    <w:qFormat/>
    <w:rsid w:val="00BB1BA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1BA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B1BA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B1BA2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BB1BA2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BB1BA2"/>
    <w:pPr>
      <w:spacing w:line="240" w:lineRule="auto"/>
    </w:pPr>
    <w:rPr>
      <w:i/>
      <w:color w:val="808080" w:themeColor="background1" w:themeShade="8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1BA2"/>
    <w:rPr>
      <w:i/>
      <w:color w:val="808080" w:themeColor="background1" w:themeShade="80"/>
      <w:sz w:val="20"/>
      <w:szCs w:val="20"/>
    </w:rPr>
  </w:style>
  <w:style w:type="character" w:customStyle="1" w:styleId="AAMSKBFill-InHighlight">
    <w:name w:val="AAMS KB Fill-In Highlight"/>
    <w:basedOn w:val="DefaultParagraphFont"/>
    <w:uiPriority w:val="99"/>
    <w:rsid w:val="000A0A6A"/>
    <w:rPr>
      <w:color w:val="C00000"/>
      <w:bdr w:val="none" w:sz="0" w:space="0" w:color="auto"/>
      <w:shd w:val="clear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EF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EF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A0A6A"/>
    <w:rPr>
      <w:color w:val="808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976D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976D4"/>
    <w:rPr>
      <w:rFonts w:ascii="Tahoma" w:hAnsi="Tahoma" w:cs="Tahoma"/>
      <w:sz w:val="16"/>
      <w:szCs w:val="16"/>
    </w:rPr>
  </w:style>
  <w:style w:type="character" w:customStyle="1" w:styleId="AAMSKBSegmentNumberingHighlight">
    <w:name w:val="AAMS KB Segment Numbering Highlight"/>
    <w:basedOn w:val="DefaultParagraphFont"/>
    <w:uiPriority w:val="99"/>
    <w:rsid w:val="00F976D4"/>
    <w:rPr>
      <w:color w:val="00B050"/>
    </w:rPr>
  </w:style>
  <w:style w:type="character" w:customStyle="1" w:styleId="AAMSKBSegmentDirective">
    <w:name w:val="AAMS KB Segment Directive"/>
    <w:basedOn w:val="DefaultParagraphFont"/>
    <w:uiPriority w:val="1"/>
    <w:rsid w:val="006B69B0"/>
    <w:rPr>
      <w:color w:val="943634" w:themeColor="accent2" w:themeShade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9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223</Characters>
  <Application>Microsoft Office Word</Application>
  <DocSecurity>8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2017-03-02T17:07:15Z</dcterms:created>
  <dcterms:modified xsi:type="dcterms:W3CDTF">2017-03-02T17:07:15Z</dcterms:modified>
</cp:coreProperties>
</file>