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6F89" w14:textId="77777777" w:rsidR="00E50206" w:rsidRDefault="009C216A">
      <w:pPr>
        <w:pageBreakBefore/>
        <w:sectPr w:rsidR="00E50206">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03F073A5">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3F073CE" w14:textId="77777777" w:rsidR="00E50206" w:rsidRDefault="009C216A">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03F073CF" w14:textId="77777777" w:rsidR="00E50206" w:rsidRDefault="009C216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3F073D0" w14:textId="77777777" w:rsidR="00E50206" w:rsidRDefault="009C216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3F073D1" w14:textId="77777777" w:rsidR="00E50206" w:rsidRDefault="009C216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3F073D2" w14:textId="77777777" w:rsidR="00E50206" w:rsidRDefault="009C216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3F073D3" w14:textId="77777777" w:rsidR="00E50206" w:rsidRDefault="009C216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3F073D4" w14:textId="77777777" w:rsidR="00E50206" w:rsidRDefault="009C216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3F073D5" w14:textId="77777777" w:rsidR="00E50206" w:rsidRDefault="009C216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3F073D6" w14:textId="77777777" w:rsidR="00E50206" w:rsidRDefault="009C216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3F073D7" w14:textId="77777777" w:rsidR="00E50206" w:rsidRDefault="009C216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3F073D8" w14:textId="77777777" w:rsidR="00E50206" w:rsidRDefault="009C216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3F073D9" w14:textId="77777777" w:rsidR="00E50206" w:rsidRDefault="009C216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3F073DA" w14:textId="77777777" w:rsidR="00E50206" w:rsidRDefault="009C216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3F073DB" w14:textId="77777777" w:rsidR="00E50206" w:rsidRDefault="009C216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3F073DC" w14:textId="77777777" w:rsidR="00E50206" w:rsidRDefault="009C216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3F073DD" w14:textId="77777777" w:rsidR="00E50206" w:rsidRDefault="009C216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3F073DE" w14:textId="77777777" w:rsidR="00E50206" w:rsidRDefault="009C216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3F073DF" w14:textId="77777777" w:rsidR="00E50206" w:rsidRDefault="009C216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3F073E0" w14:textId="77777777" w:rsidR="00E50206" w:rsidRDefault="009C216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3F073E1" w14:textId="77777777" w:rsidR="00E50206" w:rsidRDefault="009C216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3F073E2" w14:textId="77777777" w:rsidR="00E50206" w:rsidRDefault="009C216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3F073E3" w14:textId="77777777" w:rsidR="00E50206" w:rsidRDefault="009C216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3F073E4" w14:textId="77777777" w:rsidR="00E50206" w:rsidRDefault="009C216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3F073E5" w14:textId="77777777" w:rsidR="00E50206" w:rsidRDefault="009C216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3F073E6" w14:textId="77777777" w:rsidR="00E50206" w:rsidRDefault="009C216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3F073E7" w14:textId="77777777" w:rsidR="00E50206" w:rsidRDefault="009C216A">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03F073E8" w14:textId="77777777" w:rsidR="00E50206" w:rsidRDefault="009C216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3F073E9" w14:textId="77777777" w:rsidR="00E50206" w:rsidRDefault="009C216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3F073EA" w14:textId="77777777" w:rsidR="00E50206" w:rsidRDefault="009C216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3F073EB" w14:textId="77777777" w:rsidR="00E50206" w:rsidRDefault="009C216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3F073EC" w14:textId="77777777" w:rsidR="00E50206" w:rsidRDefault="009C216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3F073ED" w14:textId="77777777" w:rsidR="00E50206" w:rsidRDefault="009C216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3F073EE" w14:textId="77777777" w:rsidR="00E50206" w:rsidRDefault="009C216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3F073EF" w14:textId="77777777" w:rsidR="00E50206" w:rsidRDefault="009C216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3F073F0" w14:textId="77777777" w:rsidR="00E50206" w:rsidRDefault="009C216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3F073F1" w14:textId="77777777" w:rsidR="00E50206" w:rsidRDefault="009C216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3F073F2" w14:textId="77777777" w:rsidR="00E50206" w:rsidRDefault="009C216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3F073F3" w14:textId="77777777" w:rsidR="00E50206" w:rsidRDefault="009C216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3F073F4" w14:textId="77777777" w:rsidR="00E50206" w:rsidRDefault="009C216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3F073F5" w14:textId="77777777" w:rsidR="00E50206" w:rsidRDefault="009C216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3F073F6" w14:textId="77777777" w:rsidR="00E50206" w:rsidRDefault="009C216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3F073F7" w14:textId="77777777" w:rsidR="00E50206" w:rsidRDefault="009C216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3F073F8" w14:textId="77777777" w:rsidR="00E50206" w:rsidRDefault="009C216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3F073F9" w14:textId="77777777" w:rsidR="00E50206" w:rsidRDefault="009C216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3F073FA" w14:textId="77777777" w:rsidR="00E50206" w:rsidRDefault="009C216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3F073FB" w14:textId="77777777" w:rsidR="00E50206" w:rsidRDefault="009C216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3F073FC" w14:textId="77777777" w:rsidR="00E50206" w:rsidRDefault="009C216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3F073FD" w14:textId="77777777" w:rsidR="00E50206" w:rsidRDefault="009C216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3F073FE" w14:textId="77777777" w:rsidR="00E50206" w:rsidRDefault="009C216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3F073FF" w14:textId="77777777" w:rsidR="00E50206" w:rsidRDefault="009C216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3F07400" w14:textId="77777777" w:rsidR="00E50206" w:rsidRDefault="009C216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3F07401" w14:textId="77777777" w:rsidR="00E50206" w:rsidRDefault="009C216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3F07402" w14:textId="77777777" w:rsidR="00E50206" w:rsidRDefault="009C216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3F07403" w14:textId="77777777" w:rsidR="00E50206" w:rsidRDefault="009C216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3F07404" w14:textId="77777777" w:rsidR="00E50206" w:rsidRDefault="009C216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3F07405" w14:textId="77777777" w:rsidR="00E50206" w:rsidRDefault="009C216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3F07406" w14:textId="77777777" w:rsidR="00E50206" w:rsidRDefault="009C216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3F07407" w14:textId="77777777" w:rsidR="00E50206" w:rsidRDefault="009C216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3F07408" w14:textId="77777777" w:rsidR="00E50206" w:rsidRDefault="009C216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3F07409" w14:textId="77777777" w:rsidR="00E50206" w:rsidRDefault="009C216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3F0740A" w14:textId="77777777" w:rsidR="00E50206" w:rsidRDefault="009C216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3F0740B" w14:textId="77777777" w:rsidR="00E50206" w:rsidRDefault="009C216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3F0740C" w14:textId="77777777" w:rsidR="00E50206" w:rsidRDefault="009C216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3F0740D" w14:textId="77777777" w:rsidR="00E50206" w:rsidRDefault="009C216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3F0740E" w14:textId="77777777" w:rsidR="00E50206" w:rsidRDefault="009C216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3F0740F" w14:textId="77777777" w:rsidR="00E50206" w:rsidRDefault="009C216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3F07410" w14:textId="77777777" w:rsidR="00E50206" w:rsidRDefault="009C216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3F07411" w14:textId="77777777" w:rsidR="00E50206" w:rsidRDefault="009C216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3F07412" w14:textId="77777777" w:rsidR="00E50206" w:rsidRDefault="009C216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3F07413" w14:textId="77777777" w:rsidR="00E50206" w:rsidRDefault="009C216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3F07414" w14:textId="77777777" w:rsidR="00E50206" w:rsidRDefault="009C216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3F07415" w14:textId="77777777" w:rsidR="00E50206" w:rsidRDefault="009C216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3F07416" w14:textId="77777777" w:rsidR="00E50206" w:rsidRDefault="009C216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3F07417" w14:textId="77777777" w:rsidR="00E50206" w:rsidRDefault="009C216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3F07418" w14:textId="77777777" w:rsidR="00E50206" w:rsidRDefault="009C216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3F07419" w14:textId="77777777" w:rsidR="00E50206" w:rsidRDefault="009C216A">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3F0741A" w14:textId="77777777" w:rsidR="00E50206" w:rsidRDefault="009C216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3F0741B" w14:textId="77777777" w:rsidR="00E50206" w:rsidRDefault="009C216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3F0741C" w14:textId="77777777" w:rsidR="00E50206" w:rsidRDefault="009C216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3F0741D" w14:textId="77777777" w:rsidR="00E50206" w:rsidRDefault="009C216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3F0741E" w14:textId="77777777" w:rsidR="00E50206" w:rsidRDefault="009C216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3F0741F" w14:textId="77777777" w:rsidR="00E50206" w:rsidRDefault="009C216A">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3F07420" w14:textId="77777777" w:rsidR="00E50206" w:rsidRDefault="009C216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3F07421" w14:textId="77777777" w:rsidR="00E50206" w:rsidRDefault="009C216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3F07422" w14:textId="77777777" w:rsidR="00E50206" w:rsidRDefault="009C216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3F07423" w14:textId="77777777" w:rsidR="00E50206" w:rsidRDefault="009C216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3F07424" w14:textId="77777777" w:rsidR="00E50206" w:rsidRDefault="009C216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3F07425" w14:textId="77777777" w:rsidR="00E50206" w:rsidRDefault="009C216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3F07426" w14:textId="77777777" w:rsidR="00E50206" w:rsidRDefault="009C216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3F07427" w14:textId="77777777" w:rsidR="00E50206" w:rsidRDefault="009C216A">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3F07428" w14:textId="77777777" w:rsidR="00E50206" w:rsidRDefault="009C216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3F07429" w14:textId="77777777" w:rsidR="00E50206" w:rsidRDefault="009C216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3F0742A" w14:textId="77777777" w:rsidR="00E50206" w:rsidRDefault="009C216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3F0742B" w14:textId="77777777" w:rsidR="00E50206" w:rsidRDefault="009C216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3F0742C" w14:textId="77777777" w:rsidR="00E50206" w:rsidRDefault="009C216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3F0742D" w14:textId="77777777" w:rsidR="00E50206" w:rsidRDefault="009C216A">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03F0742E" w14:textId="77777777" w:rsidR="00E50206" w:rsidRDefault="009C216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3F0742F" w14:textId="77777777" w:rsidR="00E50206" w:rsidRDefault="009C216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3F07430" w14:textId="77777777" w:rsidR="00E50206" w:rsidRDefault="009C216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3F07431" w14:textId="77777777" w:rsidR="00E50206" w:rsidRDefault="009C216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3F07432" w14:textId="77777777" w:rsidR="00E50206" w:rsidRDefault="009C216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3F07433" w14:textId="77777777" w:rsidR="00E50206" w:rsidRDefault="009C216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3F07434" w14:textId="77777777" w:rsidR="00E50206" w:rsidRDefault="009C216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3F07435" w14:textId="77777777" w:rsidR="00E50206" w:rsidRDefault="009C216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3F07436" w14:textId="77777777" w:rsidR="00E50206" w:rsidRDefault="009C216A">
                    <w:pPr>
                      <w:spacing w:after="0" w:line="240" w:lineRule="auto"/>
                      <w:jc w:val="center"/>
                      <w:rPr>
                        <w:rFonts w:ascii="Courier New" w:hAnsi="Courier New" w:cs="Courier New"/>
                        <w:sz w:val="15"/>
                        <w:szCs w:val="15"/>
                      </w:rPr>
                    </w:pPr>
                    <w:r>
                      <w:rPr>
                        <w:rFonts w:ascii="Courier New" w:hAnsi="Courier New" w:cs="Courier New"/>
                        <w:sz w:val="15"/>
                        <w:szCs w:val="15"/>
                      </w:rPr>
                      <w:t>59</w:t>
                    </w:r>
                  </w:p>
                </w:txbxContent>
              </v:textbox>
            </v:shape>
            <v:shape id="_x0000_s1270" type="#_x0000_t202" style="position:absolute;left:2755;top:15195;width:5628;height:204;mso-position-horizontal-relative:page;mso-position-vertical-relative:page" filled="f" stroked="f">
              <v:textbox inset="0,0,0,0">
                <w:txbxContent>
                  <w:p w14:paraId="03F07437" w14:textId="77777777" w:rsidR="00E50206" w:rsidRDefault="00E50206">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3F07438"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TBD</w:t>
                    </w:r>
                  </w:p>
                </w:txbxContent>
              </v:textbox>
            </v:shape>
            <v:shape id="_x0000_s1272" type="#_x0000_t202" style="position:absolute;left:7843;top:891;width:2383;height:204;mso-position-horizontal-relative:page;mso-position-vertical-relative:page" filled="f" stroked="f">
              <v:textbox inset="0,0,0,0">
                <w:txbxContent>
                  <w:p w14:paraId="03F07439" w14:textId="77777777" w:rsidR="00E50206" w:rsidRDefault="00E50206">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3F0743A" w14:textId="77777777" w:rsidR="00E50206" w:rsidRDefault="00E50206">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3F0743B" w14:textId="77777777" w:rsidR="00E50206" w:rsidRDefault="00E50206">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3F0743C" w14:textId="77777777" w:rsidR="00E50206" w:rsidRDefault="00E50206">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3F0743D" w14:textId="77777777" w:rsidR="00E50206" w:rsidRDefault="00E50206">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3F0743E" w14:textId="77777777" w:rsidR="00E50206" w:rsidRDefault="00E50206">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3F0743F"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VA255-17-Q-0916</w:t>
                    </w:r>
                  </w:p>
                </w:txbxContent>
              </v:textbox>
            </v:shape>
            <v:shape id="_x0000_s1279" type="#_x0000_t202" style="position:absolute;left:10339;top:1467;width:992;height:204;mso-position-horizontal-relative:page;mso-position-vertical-relative:page" filled="f" stroked="f">
              <v:textbox inset="0,0,0,0">
                <w:txbxContent>
                  <w:p w14:paraId="03F07440"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08-16-2017</w:t>
                    </w:r>
                  </w:p>
                </w:txbxContent>
              </v:textbox>
            </v:shape>
            <v:shape id="_x0000_s1280" type="#_x0000_t202" style="position:absolute;left:3235;top:1899;width:3774;height:204;mso-position-horizontal-relative:page;mso-position-vertical-relative:page" filled="f" stroked="f">
              <v:textbox inset="0,0,0,0">
                <w:txbxContent>
                  <w:p w14:paraId="03F07441"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Dixon Jr, Paul</w:t>
                    </w:r>
                  </w:p>
                </w:txbxContent>
              </v:textbox>
            </v:shape>
            <v:shape id="_x0000_s1281" type="#_x0000_t202" style="position:absolute;left:7795;top:1899;width:2383;height:204;mso-position-horizontal-relative:page;mso-position-vertical-relative:page" filled="f" stroked="f">
              <v:textbox inset="0,0,0,0">
                <w:txbxContent>
                  <w:p w14:paraId="03F07442"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(913) 946-1980</w:t>
                    </w:r>
                  </w:p>
                </w:txbxContent>
              </v:textbox>
            </v:shape>
            <v:shape id="_x0000_s1282" type="#_x0000_t202" style="position:absolute;left:10627;top:1851;width:992;height:204;mso-position-horizontal-relative:page;mso-position-vertical-relative:page" filled="f" stroked="f">
              <v:textbox inset="0,0,0,0">
                <w:txbxContent>
                  <w:p w14:paraId="03F07443"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08-25-2017</w:t>
                    </w:r>
                  </w:p>
                </w:txbxContent>
              </v:textbox>
            </v:shape>
            <v:shape id="_x0000_s1283" type="#_x0000_t202" style="position:absolute;left:10627;top:2019;width:1456;height:204;mso-position-horizontal-relative:page;mso-position-vertical-relative:page" filled="f" stroked="f">
              <v:textbox inset="0,0,0,0">
                <w:txbxContent>
                  <w:p w14:paraId="03F07444"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0700 CST</w:t>
                    </w:r>
                  </w:p>
                </w:txbxContent>
              </v:textbox>
            </v:shape>
            <v:shape id="_x0000_s1284" type="#_x0000_t202" style="position:absolute;left:5011;top:2235;width:1178;height:204;mso-position-horizontal-relative:page;mso-position-vertical-relative:page" filled="f" stroked="f">
              <v:textbox inset="0,0,0,0">
                <w:txbxContent>
                  <w:p w14:paraId="03F07445"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36C255</w:t>
                    </w:r>
                  </w:p>
                </w:txbxContent>
              </v:textbox>
            </v:shape>
            <v:shape id="_x0000_s1285" type="#_x0000_t202" style="position:absolute;left:595;top:2403;width:3774;height:204;mso-position-horizontal-relative:page;mso-position-vertical-relative:page" filled="f" stroked="f">
              <v:textbox inset="0,0,0,0">
                <w:txbxContent>
                  <w:p w14:paraId="03F07446"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03F07447"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Network Contracting </w:t>
                    </w:r>
                    <w:r>
                      <w:rPr>
                        <w:rFonts w:ascii="Courier New" w:hAnsi="Courier New" w:cs="Courier New"/>
                        <w:sz w:val="15"/>
                        <w:szCs w:val="15"/>
                      </w:rPr>
                      <w:t>Office (NCO) 15</w:t>
                    </w:r>
                  </w:p>
                </w:txbxContent>
              </v:textbox>
            </v:shape>
            <v:shape id="_x0000_s1287" type="#_x0000_t202" style="position:absolute;left:595;top:2739;width:3774;height:204;mso-position-horizontal-relative:page;mso-position-vertical-relative:page" filled="f" stroked="f">
              <v:textbox inset="0,0,0,0">
                <w:txbxContent>
                  <w:p w14:paraId="03F07448"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3450 S 4th Street Trafficway</w:t>
                    </w:r>
                  </w:p>
                </w:txbxContent>
              </v:textbox>
            </v:shape>
            <v:shape id="_x0000_s1288" type="#_x0000_t202" style="position:absolute;left:595;top:2907;width:3774;height:204;mso-position-horizontal-relative:page;mso-position-vertical-relative:page" filled="f" stroked="f">
              <v:textbox inset="0,0,0,0">
                <w:txbxContent>
                  <w:p w14:paraId="03F07449" w14:textId="77777777" w:rsidR="00E50206" w:rsidRDefault="00E50206">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03F0744A"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Leavenworth KS 66048</w:t>
                    </w:r>
                  </w:p>
                </w:txbxContent>
              </v:textbox>
            </v:shape>
            <v:shape id="_x0000_s1290" type="#_x0000_t202" style="position:absolute;left:595;top:3243;width:3774;height:204;mso-position-horizontal-relative:page;mso-position-vertical-relative:page" filled="f" stroked="f">
              <v:textbox inset="0,0,0,0">
                <w:txbxContent>
                  <w:p w14:paraId="03F0744B" w14:textId="77777777" w:rsidR="00E50206" w:rsidRDefault="00E50206">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3F0744C" w14:textId="77777777" w:rsidR="00E50206" w:rsidRDefault="00E50206">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3F0744D" w14:textId="77777777" w:rsidR="00E50206" w:rsidRDefault="00E50206">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03F0744E" w14:textId="77777777" w:rsidR="00E50206" w:rsidRDefault="00E50206">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03F0744F" w14:textId="77777777" w:rsidR="00E50206" w:rsidRDefault="00E50206">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03F07450" w14:textId="77777777" w:rsidR="00E50206" w:rsidRDefault="00E50206">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3F07451" w14:textId="77777777" w:rsidR="00E50206" w:rsidRDefault="00E50206">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3F07452" w14:textId="77777777" w:rsidR="00E50206" w:rsidRDefault="00E50206">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03F07453" w14:textId="77777777" w:rsidR="00E50206" w:rsidRDefault="00E50206">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3F07454" w14:textId="77777777" w:rsidR="00E50206" w:rsidRDefault="00E50206">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3F07455" w14:textId="77777777" w:rsidR="00E50206" w:rsidRDefault="00E50206">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3F07456"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02" type="#_x0000_t202" style="position:absolute;left:10675;top:2763;width:621;height:204;mso-position-horizontal-relative:page;mso-position-vertical-relative:page" filled="f" stroked="f">
              <v:textbox inset="0,0,0,0">
                <w:txbxContent>
                  <w:p w14:paraId="03F07457"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334510</w:t>
                    </w:r>
                  </w:p>
                </w:txbxContent>
              </v:textbox>
            </v:shape>
            <v:shape id="_x0000_s1303" type="#_x0000_t202" style="position:absolute;left:10195;top:3291;width:2383;height:204;mso-position-horizontal-relative:page;mso-position-vertical-relative:page" filled="f" stroked="f">
              <v:textbox inset="0,0,0,0">
                <w:txbxContent>
                  <w:p w14:paraId="03F07458"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1919;height:204;mso-position-horizontal-relative:page;mso-position-vertical-relative:page" filled="f" stroked="f">
              <v:textbox inset="0,0,0,0">
                <w:txbxContent>
                  <w:p w14:paraId="03F07459" w14:textId="77777777" w:rsidR="00E50206" w:rsidRDefault="00E50206">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3F0745A" w14:textId="77777777" w:rsidR="00E50206" w:rsidRDefault="00E50206">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03F0745B" w14:textId="77777777" w:rsidR="00E50206" w:rsidRDefault="00E50206">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3F0745C" w14:textId="77777777" w:rsidR="00E50206" w:rsidRDefault="009C216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3F0745D" w14:textId="77777777" w:rsidR="00E50206" w:rsidRDefault="009C216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3F0745E" w14:textId="77777777" w:rsidR="00E50206" w:rsidRDefault="00E50206">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3F0745F" w14:textId="77777777" w:rsidR="00E50206" w:rsidRDefault="00E50206">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3F07460"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36C255</w:t>
                    </w:r>
                  </w:p>
                </w:txbxContent>
              </v:textbox>
            </v:shape>
            <v:shape id="_x0000_s1312" type="#_x0000_t202" style="position:absolute;left:595;top:4803;width:3774;height:204;mso-position-horizontal-relative:page;mso-position-vertical-relative:page" filled="f" stroked="f">
              <v:textbox inset="0,0,0,0">
                <w:txbxContent>
                  <w:p w14:paraId="03F07461"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3F07462"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Robert J. Dole VA </w:t>
                    </w:r>
                    <w:r>
                      <w:rPr>
                        <w:rFonts w:ascii="Courier New" w:hAnsi="Courier New" w:cs="Courier New"/>
                        <w:sz w:val="15"/>
                        <w:szCs w:val="15"/>
                      </w:rPr>
                      <w:t>Medical Center</w:t>
                    </w:r>
                  </w:p>
                </w:txbxContent>
              </v:textbox>
            </v:shape>
            <v:shape id="_x0000_s1314" type="#_x0000_t202" style="position:absolute;left:595;top:5139;width:3774;height:204;mso-position-horizontal-relative:page;mso-position-vertical-relative:page" filled="f" stroked="f">
              <v:textbox inset="0,0,0,0">
                <w:txbxContent>
                  <w:p w14:paraId="03F07463" w14:textId="77777777" w:rsidR="00E50206" w:rsidRDefault="00E50206">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03F07464"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5500 E. Kellogg Avenue</w:t>
                    </w:r>
                  </w:p>
                </w:txbxContent>
              </v:textbox>
            </v:shape>
            <v:shape id="_x0000_s1316" type="#_x0000_t202" style="position:absolute;left:595;top:5475;width:5072;height:204;mso-position-horizontal-relative:page;mso-position-vertical-relative:page" filled="f" stroked="f">
              <v:textbox inset="0,0,0,0">
                <w:txbxContent>
                  <w:p w14:paraId="03F07465"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Wichita KS 67218-1607</w:t>
                    </w:r>
                  </w:p>
                </w:txbxContent>
              </v:textbox>
            </v:shape>
            <v:shape id="_x0000_s1317" type="#_x0000_t202" style="position:absolute;left:10795;top:4539;width:1178;height:204;mso-position-horizontal-relative:page;mso-position-vertical-relative:page" filled="f" stroked="f">
              <v:textbox inset="0,0,0,0">
                <w:txbxContent>
                  <w:p w14:paraId="03F07466"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36C255</w:t>
                    </w:r>
                  </w:p>
                </w:txbxContent>
              </v:textbox>
            </v:shape>
            <v:shape id="_x0000_s1318" type="#_x0000_t202" style="position:absolute;left:6595;top:4803;width:3774;height:204;mso-position-horizontal-relative:page;mso-position-vertical-relative:page" filled="f" stroked="f">
              <v:textbox inset="0,0,0,0">
                <w:txbxContent>
                  <w:p w14:paraId="03F07467"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03F07468"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320" type="#_x0000_t202" style="position:absolute;left:6595;top:5139;width:3774;height:204;mso-position-horizontal-relative:page;mso-position-vertical-relative:page" filled="f" stroked="f">
              <v:textbox inset="0,0,0,0">
                <w:txbxContent>
                  <w:p w14:paraId="03F07469"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3450 S 4th Street Trafficway</w:t>
                    </w:r>
                  </w:p>
                </w:txbxContent>
              </v:textbox>
            </v:shape>
            <v:shape id="_x0000_s1321" type="#_x0000_t202" style="position:absolute;left:6595;top:5307;width:3774;height:204;mso-position-horizontal-relative:page;mso-position-vertical-relative:page" filled="f" stroked="f">
              <v:textbox inset="0,0,0,0">
                <w:txbxContent>
                  <w:p w14:paraId="03F0746A" w14:textId="77777777" w:rsidR="00E50206" w:rsidRDefault="00E50206">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03F0746B"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Leavenworth KS 66048</w:t>
                    </w:r>
                  </w:p>
                </w:txbxContent>
              </v:textbox>
            </v:shape>
            <v:shape id="_x0000_s1323" type="#_x0000_t202" style="position:absolute;left:2659;top:5715;width:1270;height:204;mso-position-horizontal-relative:page;mso-position-vertical-relative:page" filled="f" stroked="f">
              <v:textbox inset="0,0,0,0">
                <w:txbxContent>
                  <w:p w14:paraId="03F0746C" w14:textId="77777777" w:rsidR="00E50206" w:rsidRDefault="00E50206">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3F0746D" w14:textId="77777777" w:rsidR="00E50206" w:rsidRDefault="00E50206">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3F0746E"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3F0746F" w14:textId="77777777" w:rsidR="00E50206" w:rsidRDefault="00E50206">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3F07470" w14:textId="77777777" w:rsidR="00E50206" w:rsidRDefault="00E50206">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3F07471" w14:textId="77777777" w:rsidR="00E50206" w:rsidRDefault="00E50206">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3F07472" w14:textId="77777777" w:rsidR="00E50206" w:rsidRDefault="00E50206">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3F07473" w14:textId="77777777" w:rsidR="00E50206" w:rsidRDefault="00E50206">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3F07474" w14:textId="77777777" w:rsidR="00E50206" w:rsidRDefault="00E50206">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3F07475"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3F07476" w14:textId="77777777" w:rsidR="00E50206" w:rsidRDefault="00E50206">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3F07477" w14:textId="77777777" w:rsidR="00E50206" w:rsidRDefault="00E50206">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3F07478" w14:textId="77777777" w:rsidR="00E50206" w:rsidRDefault="00E50206">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3F07479" w14:textId="77777777" w:rsidR="00E50206" w:rsidRDefault="00E50206">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3F0747A" w14:textId="77777777" w:rsidR="00E50206" w:rsidRDefault="00E50206">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3F0747B"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36C255</w:t>
                    </w:r>
                  </w:p>
                </w:txbxContent>
              </v:textbox>
            </v:shape>
            <v:shape id="_x0000_s1339" type="#_x0000_t202" style="position:absolute;left:6595;top:6147;width:3774;height:204;mso-position-horizontal-relative:page;mso-position-vertical-relative:page" filled="f" stroked="f">
              <v:textbox inset="0,0,0,0">
                <w:txbxContent>
                  <w:p w14:paraId="03F0747C"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03F0747D"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03F0747E"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v:textbox>
            </v:shape>
            <v:shape id="_x0000_s1342" type="#_x0000_t202" style="position:absolute;left:6595;top:6651;width:3774;height:204;mso-position-horizontal-relative:page;mso-position-vertical-relative:page" filled="f" stroked="f">
              <v:textbox inset="0,0,0,0">
                <w:txbxContent>
                  <w:p w14:paraId="03F0747F" w14:textId="77777777" w:rsidR="00E50206" w:rsidRDefault="00E50206">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03F07480"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Austin TX </w:t>
                    </w:r>
                  </w:p>
                </w:txbxContent>
              </v:textbox>
            </v:shape>
            <v:shape id="_x0000_s1344" type="#_x0000_t202" style="position:absolute;left:6595;top:7107;width:2383;height:204;mso-position-horizontal-relative:page;mso-position-vertical-relative:page" filled="f" stroked="f">
              <v:textbox inset="0,0,0,0">
                <w:txbxContent>
                  <w:p w14:paraId="03F07481"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_x0000_s1345" type="#_x0000_t202" style="position:absolute;left:9475;top:7107;width:2383;height:204;mso-position-horizontal-relative:page;mso-position-vertical-relative:page" filled="f" stroked="f">
              <v:textbox inset="0,0,0,0">
                <w:txbxContent>
                  <w:p w14:paraId="03F07482"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(512) 460-5429</w:t>
                    </w:r>
                  </w:p>
                </w:txbxContent>
              </v:textbox>
            </v:shape>
            <v:shape id="_x0000_s1346" type="#_x0000_t202" style="position:absolute;left:8083;top:7899;width:158;height:204;mso-position-horizontal-relative:page;mso-position-vertical-relative:page" filled="f" stroked="f">
              <v:textbox inset="0,0,0,0">
                <w:txbxContent>
                  <w:p w14:paraId="03F07483" w14:textId="77777777" w:rsidR="00E50206" w:rsidRDefault="00E50206">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3F07484"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3F07485"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 xml:space="preserve">SEE SECTION B, DELIVERY SCHEDULE FOR </w:t>
                    </w:r>
                    <w:r>
                      <w:rPr>
                        <w:rFonts w:ascii="Courier New" w:hAnsi="Courier New" w:cs="Courier New"/>
                        <w:sz w:val="15"/>
                        <w:szCs w:val="15"/>
                      </w:rPr>
                      <w:t>DETAILS</w:t>
                    </w:r>
                  </w:p>
                </w:txbxContent>
              </v:textbox>
            </v:shape>
            <v:shape id="_x0000_s1349" type="#_x0000_t202" style="position:absolute;left:1411;top:8667;width:5628;height:204;mso-position-horizontal-relative:page;mso-position-vertical-relative:page" filled="f" stroked="f">
              <v:textbox inset="0,0,0,0">
                <w:txbxContent>
                  <w:p w14:paraId="03F07486" w14:textId="77777777" w:rsidR="00E50206" w:rsidRDefault="00E50206">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03F07487"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Please Email all Quotes to Paul Dixon / paul.dixon@va.gov</w:t>
                    </w:r>
                  </w:p>
                </w:txbxContent>
              </v:textbox>
            </v:shape>
            <v:shape id="_x0000_s1351" type="#_x0000_t202" style="position:absolute;left:1411;top:9003;width:5628;height:204;mso-position-horizontal-relative:page;mso-position-vertical-relative:page" filled="f" stroked="f">
              <v:textbox inset="0,0,0,0">
                <w:txbxContent>
                  <w:p w14:paraId="03F07488" w14:textId="77777777" w:rsidR="00E50206" w:rsidRDefault="00E50206">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03F07489"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Solicitation for IVUS Cardiac Bundle, Precision Guidance  &amp;</w:t>
                    </w:r>
                  </w:p>
                </w:txbxContent>
              </v:textbox>
            </v:shape>
            <v:shape id="_x0000_s1353" type="#_x0000_t202" style="position:absolute;left:1411;top:9339;width:5628;height:204;mso-position-horizontal-relative:page;mso-position-vertical-relative:page" filled="f" stroked="f">
              <v:textbox inset="0,0,0,0">
                <w:txbxContent>
                  <w:p w14:paraId="03F0748A"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Printer.</w:t>
                    </w:r>
                  </w:p>
                </w:txbxContent>
              </v:textbox>
            </v:shape>
            <v:shape id="_x0000_s1354" type="#_x0000_t202" style="position:absolute;left:1411;top:9507;width:5628;height:204;mso-position-horizontal-relative:page;mso-position-vertical-relative:page" filled="f" stroked="f">
              <v:textbox inset="0,0,0,0">
                <w:txbxContent>
                  <w:p w14:paraId="03F0748B" w14:textId="77777777" w:rsidR="00E50206" w:rsidRDefault="00E50206">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03F0748C" w14:textId="77777777" w:rsidR="00E50206" w:rsidRDefault="00E50206">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3F0748D" w14:textId="77777777" w:rsidR="00E50206" w:rsidRDefault="00E50206">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03F0748E" w14:textId="77777777" w:rsidR="00E50206" w:rsidRDefault="00E50206">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3F0748F" w14:textId="77777777" w:rsidR="00E50206" w:rsidRDefault="00E50206">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3F07490" w14:textId="77777777" w:rsidR="00E50206" w:rsidRDefault="00E50206">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3F07491" w14:textId="77777777" w:rsidR="00E50206" w:rsidRDefault="00E50206">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3F07492" w14:textId="77777777" w:rsidR="00E50206" w:rsidRDefault="00E50206">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3F07493" w14:textId="77777777" w:rsidR="00E50206" w:rsidRDefault="00E50206">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3F07494" w14:textId="77777777" w:rsidR="00E50206" w:rsidRDefault="00E50206">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3F07495" w14:textId="77777777" w:rsidR="00E50206" w:rsidRDefault="00E50206">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3F07496" w14:textId="77777777" w:rsidR="00E50206" w:rsidRDefault="00E50206">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3F07497"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SDVOSB and VOSB must be registered at vetbiz.gov</w:t>
                    </w:r>
                  </w:p>
                </w:txbxContent>
              </v:textbox>
            </v:shape>
            <v:shape id="_x0000_s1367" type="#_x0000_t202" style="position:absolute;left:1411;top:11691;width:5628;height:204;mso-position-horizontal-relative:page;mso-position-vertical-relative:page" filled="f" stroked="f">
              <v:textbox inset="0,0,0,0">
                <w:txbxContent>
                  <w:p w14:paraId="03F07498"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Prior to award, selected vendor has to be registered at SAM.</w:t>
                    </w:r>
                  </w:p>
                </w:txbxContent>
              </v:textbox>
            </v:shape>
            <v:shape id="_x0000_s1368" type="#_x0000_t202" style="position:absolute;left:9523;top:12219;width:1919;height:204;mso-position-horizontal-relative:page;mso-position-vertical-relative:page" filled="f" stroked="f">
              <v:textbox inset="0,0,0,0">
                <w:txbxContent>
                  <w:p w14:paraId="03F07499" w14:textId="77777777" w:rsidR="00E50206" w:rsidRDefault="00E50206">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3F0749A" w14:textId="77777777" w:rsidR="00E50206" w:rsidRDefault="00E50206">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3F0749B"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03F0749C" w14:textId="77777777" w:rsidR="00E50206" w:rsidRDefault="00E50206">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03F0749D" w14:textId="77777777" w:rsidR="00E50206" w:rsidRDefault="00E50206">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3F0749E" w14:textId="77777777" w:rsidR="00E50206" w:rsidRDefault="00E50206">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3F0749F" w14:textId="77777777" w:rsidR="00E50206" w:rsidRDefault="00E50206">
                    <w:pPr>
                      <w:spacing w:after="0" w:line="240" w:lineRule="auto"/>
                      <w:jc w:val="right"/>
                      <w:rPr>
                        <w:rFonts w:ascii="Courier New" w:hAnsi="Courier New" w:cs="Courier New"/>
                        <w:sz w:val="15"/>
                        <w:szCs w:val="15"/>
                      </w:rPr>
                    </w:pPr>
                  </w:p>
                </w:txbxContent>
              </v:textbox>
            </v:shape>
            <v:shape id="_x0000_s1375" type="#_x0000_t202" style="position:absolute;left:8395;top:12795;width:158;height:204;mso-position-horizontal-relative:page;mso-position-vertical-relative:page" filled="f" stroked="f">
              <v:textbox inset="0,0,0,0">
                <w:txbxContent>
                  <w:p w14:paraId="03F074A0" w14:textId="77777777" w:rsidR="00E50206" w:rsidRDefault="009C216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3F074A1" w14:textId="77777777" w:rsidR="00E50206" w:rsidRDefault="00E50206">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3F074A2" w14:textId="77777777" w:rsidR="00E50206" w:rsidRDefault="00E50206">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3F074A3" w14:textId="77777777" w:rsidR="00E50206" w:rsidRDefault="00E50206">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3F074A4" w14:textId="77777777" w:rsidR="00E50206" w:rsidRDefault="00E50206">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3F074A5" w14:textId="77777777" w:rsidR="00E50206" w:rsidRDefault="00E50206">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03F074A6" w14:textId="77777777" w:rsidR="00E50206" w:rsidRDefault="00E50206">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03F074A7" w14:textId="77777777" w:rsidR="00E50206" w:rsidRDefault="00E50206">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3F074A8" w14:textId="77777777" w:rsidR="00E50206" w:rsidRDefault="00E50206">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3F074A9" w14:textId="77777777" w:rsidR="00E50206" w:rsidRDefault="00E50206">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3F074AA" w14:textId="77777777" w:rsidR="00E50206" w:rsidRDefault="00E50206">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3F074AB" w14:textId="77777777" w:rsidR="00E50206" w:rsidRDefault="009C216A">
                    <w:pPr>
                      <w:spacing w:after="0" w:line="240" w:lineRule="auto"/>
                      <w:rPr>
                        <w:rFonts w:ascii="Courier New" w:hAnsi="Courier New" w:cs="Courier New"/>
                        <w:sz w:val="15"/>
                        <w:szCs w:val="15"/>
                      </w:rPr>
                    </w:pPr>
                    <w:r>
                      <w:rPr>
                        <w:rFonts w:ascii="Courier New" w:hAnsi="Courier New" w:cs="Courier New"/>
                        <w:sz w:val="15"/>
                        <w:szCs w:val="15"/>
                      </w:rPr>
                      <w:t>Paul Dixon, Jr.</w:t>
                    </w:r>
                  </w:p>
                </w:txbxContent>
              </v:textbox>
            </v:shape>
            <v:shape id="_x0000_s1387" type="#_x0000_t202" style="position:absolute;left:6595;top:14739;width:2847;height:204;mso-position-horizontal-relative:page;mso-position-vertical-relative:page" filled="f" stroked="f">
              <v:textbox inset="0,0,0,0">
                <w:txbxContent>
                  <w:p w14:paraId="03F074AC" w14:textId="77777777" w:rsidR="00E50206" w:rsidRDefault="00E50206">
                    <w:pPr>
                      <w:spacing w:after="0" w:line="240" w:lineRule="auto"/>
                      <w:rPr>
                        <w:rFonts w:ascii="Courier New" w:hAnsi="Courier New" w:cs="Courier New"/>
                        <w:sz w:val="15"/>
                        <w:szCs w:val="15"/>
                      </w:rPr>
                    </w:pPr>
                  </w:p>
                </w:txbxContent>
              </v:textbox>
            </v:shape>
            <v:shape id="_x0000_s1388" type="#_x0000_t202" style="position:absolute;left:3235;top:14235;width:1919;height:204;mso-position-horizontal-relative:page;mso-position-vertical-relative:page" filled="f" stroked="f">
              <v:textbox inset="0,0,0,0">
                <w:txbxContent>
                  <w:p w14:paraId="03F074AD" w14:textId="77777777" w:rsidR="00E50206" w:rsidRDefault="00E50206">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3F074AE" w14:textId="77777777" w:rsidR="00E50206" w:rsidRDefault="00E50206">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3F06F8A" w14:textId="77777777" w:rsidR="00950876" w:rsidRDefault="009C216A">
          <w:pPr>
            <w:pStyle w:val="TOCHeading"/>
            <w:pageBreakBefore/>
          </w:pPr>
          <w:r>
            <w:t>Table of Contents</w:t>
          </w:r>
        </w:p>
        <w:p w14:paraId="03F06F8B" w14:textId="77777777" w:rsidR="00E50206" w:rsidRDefault="009C216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03F06F8C" w14:textId="77777777" w:rsidR="00E50206" w:rsidRDefault="009C216A">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w:instrText>
            </w:r>
            <w:r>
              <w:rPr>
                <w:rStyle w:val="Hyperlink"/>
              </w:rPr>
              <w:instrText xml:space="preserve"> </w:instrText>
            </w:r>
            <w:r>
              <w:fldChar w:fldCharType="separate"/>
            </w:r>
            <w:r>
              <w:rPr>
                <w:rStyle w:val="Hyperlink"/>
              </w:rPr>
              <w:t>1</w:t>
            </w:r>
            <w:r>
              <w:fldChar w:fldCharType="end"/>
            </w:r>
          </w:hyperlink>
        </w:p>
        <w:p w14:paraId="03F06F8D" w14:textId="77777777" w:rsidR="00E50206" w:rsidRDefault="009C216A">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hyperlink>
        </w:p>
        <w:p w14:paraId="03F06F8E" w14:textId="77777777" w:rsidR="00E50206" w:rsidRDefault="009C216A">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hyperlink>
        </w:p>
        <w:p w14:paraId="03F06F8F" w14:textId="77777777" w:rsidR="00E50206" w:rsidRDefault="009C216A">
          <w:pPr>
            <w:pStyle w:val="TOC2"/>
            <w:tabs>
              <w:tab w:val="right" w:leader="dot" w:pos="9350"/>
            </w:tabs>
            <w:rPr>
              <w:noProof/>
            </w:rPr>
          </w:pPr>
          <w:hyperlink w:anchor="_Toc256000004" w:history="1">
            <w:r>
              <w:rPr>
                <w:rStyle w:val="Hyperlink"/>
              </w:rPr>
              <w:t>B.2</w:t>
            </w:r>
            <w:r w:rsidRPr="0011609F">
              <w:rPr>
                <w:rStyle w:val="Hyperlink"/>
              </w:rPr>
              <w:t xml:space="preserve">  STATEMENT OF REQUIREMENTS</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hyperlink>
        </w:p>
        <w:p w14:paraId="03F06F90" w14:textId="77777777" w:rsidR="00E50206" w:rsidRDefault="009C216A">
          <w:pPr>
            <w:pStyle w:val="TOC2"/>
            <w:tabs>
              <w:tab w:val="right" w:leader="dot" w:pos="9350"/>
            </w:tabs>
            <w:rPr>
              <w:noProof/>
            </w:rPr>
          </w:pPr>
          <w:hyperlink w:anchor="_Toc256000005" w:history="1">
            <w:r>
              <w:rPr>
                <w:rStyle w:val="Hyperlink"/>
              </w:rPr>
              <w:t>B.3</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_Toc256000005 \h </w:instrText>
            </w:r>
            <w:r>
              <w:fldChar w:fldCharType="separate"/>
            </w:r>
            <w:r>
              <w:rPr>
                <w:rStyle w:val="Hyperlink"/>
              </w:rPr>
              <w:t>6</w:t>
            </w:r>
            <w:r>
              <w:fldChar w:fldCharType="end"/>
            </w:r>
          </w:hyperlink>
        </w:p>
        <w:p w14:paraId="03F06F91" w14:textId="77777777" w:rsidR="00E50206" w:rsidRDefault="009C216A">
          <w:pPr>
            <w:pStyle w:val="TOC3"/>
            <w:tabs>
              <w:tab w:val="right" w:leader="dot" w:pos="9350"/>
            </w:tabs>
            <w:rPr>
              <w:noProof/>
            </w:rPr>
          </w:pPr>
          <w:hyperlink w:anchor="_Toc256000006" w:history="1">
            <w:r>
              <w:rPr>
                <w:rStyle w:val="Hyperlink"/>
              </w:rPr>
              <w:t>ITEM INFORMATION</w:t>
            </w:r>
            <w:r>
              <w:rPr>
                <w:rStyle w:val="Hyperlink"/>
              </w:rPr>
              <w:tab/>
            </w:r>
            <w:r>
              <w:fldChar w:fldCharType="begin"/>
            </w:r>
            <w:r>
              <w:rPr>
                <w:rStyle w:val="Hyperlink"/>
              </w:rPr>
              <w:instrText xml:space="preserve"> </w:instrText>
            </w:r>
            <w:r>
              <w:rPr>
                <w:rStyle w:val="Hyperlink"/>
              </w:rPr>
              <w:instrText xml:space="preserve">PAGEREF _Toc256000006 \h </w:instrText>
            </w:r>
            <w:r>
              <w:fldChar w:fldCharType="separate"/>
            </w:r>
            <w:r>
              <w:rPr>
                <w:rStyle w:val="Hyperlink"/>
              </w:rPr>
              <w:t>6</w:t>
            </w:r>
            <w:r>
              <w:fldChar w:fldCharType="end"/>
            </w:r>
          </w:hyperlink>
        </w:p>
        <w:p w14:paraId="03F06F92" w14:textId="77777777" w:rsidR="00E50206" w:rsidRDefault="009C216A">
          <w:pPr>
            <w:pStyle w:val="TOC2"/>
            <w:tabs>
              <w:tab w:val="right" w:leader="dot" w:pos="9350"/>
            </w:tabs>
            <w:rPr>
              <w:noProof/>
            </w:rPr>
          </w:pPr>
          <w:hyperlink w:anchor="_Toc256000007" w:history="1">
            <w:r>
              <w:rPr>
                <w:rStyle w:val="Hyperlink"/>
              </w:rPr>
              <w:t>B.4</w:t>
            </w:r>
            <w:r>
              <w:rPr>
                <w:rStyle w:val="Hyperlink"/>
              </w:rPr>
              <w:t xml:space="preserve"> </w:t>
            </w:r>
            <w:r>
              <w:rPr>
                <w:rStyle w:val="Hyperlink"/>
              </w:rPr>
              <w:t>DELIVERY SCHEDULE</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hyperlink>
        </w:p>
        <w:p w14:paraId="03F06F93" w14:textId="77777777" w:rsidR="00E50206" w:rsidRDefault="009C216A">
          <w:pPr>
            <w:pStyle w:val="TOC1"/>
            <w:tabs>
              <w:tab w:val="right" w:leader="dot" w:pos="9350"/>
            </w:tabs>
            <w:rPr>
              <w:noProof/>
            </w:rPr>
          </w:pPr>
          <w:hyperlink w:anchor="_Toc256000008"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_Toc256000008 \h </w:instrText>
            </w:r>
            <w:r>
              <w:fldChar w:fldCharType="separate"/>
            </w:r>
            <w:r>
              <w:rPr>
                <w:rStyle w:val="Hyperlink"/>
              </w:rPr>
              <w:t>7</w:t>
            </w:r>
            <w:r>
              <w:fldChar w:fldCharType="end"/>
            </w:r>
          </w:hyperlink>
        </w:p>
        <w:p w14:paraId="03F06F94" w14:textId="77777777" w:rsidR="00E50206" w:rsidRDefault="009C216A">
          <w:pPr>
            <w:pStyle w:val="TOC2"/>
            <w:tabs>
              <w:tab w:val="right" w:leader="dot" w:pos="9350"/>
            </w:tabs>
            <w:rPr>
              <w:noProof/>
            </w:rPr>
          </w:pPr>
          <w:hyperlink w:anchor="_Toc256000009" w:history="1">
            <w:r>
              <w:rPr>
                <w:rStyle w:val="Hyperlink"/>
              </w:rPr>
              <w:t>C.1</w:t>
            </w:r>
            <w:r>
              <w:rPr>
                <w:rStyle w:val="Hyperlink"/>
              </w:rPr>
              <w:t xml:space="preserve">  </w:t>
            </w:r>
            <w:r>
              <w:rPr>
                <w:rStyle w:val="Hyperlink"/>
              </w:rPr>
              <w:t>52.212-4</w:t>
            </w:r>
            <w:r>
              <w:rPr>
                <w:rStyle w:val="Hyperlink"/>
              </w:rPr>
              <w:t xml:space="preserve">  </w:t>
            </w:r>
            <w:r>
              <w:rPr>
                <w:rStyle w:val="Hyperlink"/>
              </w:rPr>
              <w:t>CONTRACT TERMS AND CONDITIONS—COMMERCIAL ITEMS</w:t>
            </w:r>
            <w:r>
              <w:rPr>
                <w:rStyle w:val="Hyperlink"/>
              </w:rPr>
              <w:t xml:space="preserve"> (</w:t>
            </w:r>
            <w:r>
              <w:rPr>
                <w:rStyle w:val="Hyperlink"/>
              </w:rPr>
              <w:t xml:space="preserve">JAN </w:t>
            </w:r>
            <w:r>
              <w:rPr>
                <w:rStyle w:val="Hyperlink"/>
              </w:rPr>
              <w:t>2017</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7</w:t>
            </w:r>
            <w:r>
              <w:fldChar w:fldCharType="end"/>
            </w:r>
          </w:hyperlink>
        </w:p>
        <w:p w14:paraId="03F06F95" w14:textId="77777777" w:rsidR="00E50206" w:rsidRDefault="009C216A">
          <w:pPr>
            <w:pStyle w:val="TOC2"/>
            <w:tabs>
              <w:tab w:val="right" w:leader="dot" w:pos="9350"/>
            </w:tabs>
            <w:rPr>
              <w:noProof/>
            </w:rPr>
          </w:pPr>
          <w:hyperlink w:anchor="_Toc256000010" w:history="1">
            <w:r>
              <w:rPr>
                <w:rStyle w:val="Hyperlink"/>
              </w:rPr>
              <w:t>C.2</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13</w:t>
            </w:r>
            <w:r>
              <w:fldChar w:fldCharType="end"/>
            </w:r>
          </w:hyperlink>
        </w:p>
        <w:p w14:paraId="03F06F96" w14:textId="77777777" w:rsidR="00E50206" w:rsidRDefault="009C216A">
          <w:pPr>
            <w:pStyle w:val="TOC2"/>
            <w:tabs>
              <w:tab w:val="right" w:leader="dot" w:pos="9350"/>
            </w:tabs>
            <w:rPr>
              <w:noProof/>
            </w:rPr>
          </w:pPr>
          <w:hyperlink w:anchor="_Toc256000011" w:history="1">
            <w:r>
              <w:rPr>
                <w:rStyle w:val="Hyperlink"/>
              </w:rPr>
              <w:t>C.3</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_Toc256000011 \h </w:instrText>
            </w:r>
            <w:r>
              <w:fldChar w:fldCharType="separate"/>
            </w:r>
            <w:r>
              <w:rPr>
                <w:rStyle w:val="Hyperlink"/>
              </w:rPr>
              <w:t>13</w:t>
            </w:r>
            <w:r>
              <w:fldChar w:fldCharType="end"/>
            </w:r>
          </w:hyperlink>
        </w:p>
        <w:p w14:paraId="03F06F97" w14:textId="77777777" w:rsidR="00E50206" w:rsidRDefault="009C216A">
          <w:pPr>
            <w:pStyle w:val="TOC2"/>
            <w:tabs>
              <w:tab w:val="right" w:leader="dot" w:pos="9350"/>
            </w:tabs>
            <w:rPr>
              <w:noProof/>
            </w:rPr>
          </w:pPr>
          <w:hyperlink w:anchor="_Toc256000012" w:history="1">
            <w:r>
              <w:rPr>
                <w:rStyle w:val="Hyperlink"/>
              </w:rPr>
              <w:t>C.4</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14</w:t>
            </w:r>
            <w:r>
              <w:fldChar w:fldCharType="end"/>
            </w:r>
          </w:hyperlink>
        </w:p>
        <w:p w14:paraId="03F06F98" w14:textId="77777777" w:rsidR="00E50206" w:rsidRDefault="009C216A">
          <w:pPr>
            <w:pStyle w:val="TOC2"/>
            <w:tabs>
              <w:tab w:val="right" w:leader="dot" w:pos="9350"/>
            </w:tabs>
            <w:rPr>
              <w:noProof/>
            </w:rPr>
          </w:pPr>
          <w:hyperlink w:anchor="_Toc256000013" w:history="1">
            <w:r>
              <w:rPr>
                <w:rStyle w:val="Hyperlink"/>
              </w:rPr>
              <w:t>C.5</w:t>
            </w:r>
            <w:r>
              <w:rPr>
                <w:rStyle w:val="Hyperlink"/>
              </w:rPr>
              <w:t xml:space="preserve">  VAAR  </w:t>
            </w:r>
            <w:r>
              <w:rPr>
                <w:rStyle w:val="Hyperlink"/>
              </w:rPr>
              <w:t>852.246-70</w:t>
            </w:r>
            <w:r>
              <w:rPr>
                <w:rStyle w:val="Hyperlink"/>
              </w:rPr>
              <w:t xml:space="preserve">  </w:t>
            </w:r>
            <w:r>
              <w:rPr>
                <w:rStyle w:val="Hyperlink"/>
              </w:rPr>
              <w:t>GUARANTEE</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15</w:t>
            </w:r>
            <w:r>
              <w:fldChar w:fldCharType="end"/>
            </w:r>
          </w:hyperlink>
        </w:p>
        <w:p w14:paraId="03F06F99" w14:textId="77777777" w:rsidR="00E50206" w:rsidRDefault="009C216A">
          <w:pPr>
            <w:pStyle w:val="TOC2"/>
            <w:tabs>
              <w:tab w:val="right" w:leader="dot" w:pos="9350"/>
            </w:tabs>
            <w:rPr>
              <w:noProof/>
            </w:rPr>
          </w:pPr>
          <w:hyperlink w:anchor="_Toc256000014" w:history="1">
            <w:r>
              <w:rPr>
                <w:rStyle w:val="Hyperlink"/>
              </w:rPr>
              <w:t>C.6</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w:t>
            </w:r>
            <w:r>
              <w:rPr>
                <w:rStyle w:val="Hyperlink"/>
              </w:rPr>
              <w:t>EB 1998</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15</w:t>
            </w:r>
            <w:r>
              <w:fldChar w:fldCharType="end"/>
            </w:r>
          </w:hyperlink>
        </w:p>
        <w:p w14:paraId="03F06F9A" w14:textId="77777777" w:rsidR="00E50206" w:rsidRDefault="009C216A">
          <w:pPr>
            <w:pStyle w:val="TOC2"/>
            <w:tabs>
              <w:tab w:val="right" w:leader="dot" w:pos="9350"/>
            </w:tabs>
            <w:rPr>
              <w:noProof/>
            </w:rPr>
          </w:pPr>
          <w:hyperlink w:anchor="_Toc256000015" w:history="1">
            <w:r>
              <w:rPr>
                <w:rStyle w:val="Hyperlink"/>
              </w:rPr>
              <w:t>C.7</w:t>
            </w:r>
            <w:r>
              <w:rPr>
                <w:rStyle w:val="Hyperlink"/>
              </w:rPr>
              <w:t xml:space="preserve">  52.204-4  </w:t>
            </w:r>
            <w:r>
              <w:rPr>
                <w:rStyle w:val="Hyperlink"/>
              </w:rPr>
              <w:t>PRINTED OR COPIED DOUBLE-SIDED ON RECYCLED PAPER</w:t>
            </w:r>
            <w:r>
              <w:rPr>
                <w:rStyle w:val="Hyperlink"/>
              </w:rPr>
              <w:t xml:space="preserve"> </w:t>
            </w:r>
            <w:r>
              <w:rPr>
                <w:rStyle w:val="Hyperlink"/>
              </w:rPr>
              <w:t>(MAY 2011)</w:t>
            </w:r>
            <w:r>
              <w:rPr>
                <w:rStyle w:val="Hyperlink"/>
              </w:rPr>
              <w:tab/>
            </w:r>
            <w:r>
              <w:fldChar w:fldCharType="begin"/>
            </w:r>
            <w:r>
              <w:rPr>
                <w:rStyle w:val="Hyperlink"/>
              </w:rPr>
              <w:instrText xml:space="preserve"> PAGEREF _Toc256000015 \h </w:instrText>
            </w:r>
            <w:r>
              <w:fldChar w:fldCharType="separate"/>
            </w:r>
            <w:r>
              <w:rPr>
                <w:rStyle w:val="Hyperlink"/>
              </w:rPr>
              <w:t>16</w:t>
            </w:r>
            <w:r>
              <w:fldChar w:fldCharType="end"/>
            </w:r>
          </w:hyperlink>
        </w:p>
        <w:p w14:paraId="03F06F9B" w14:textId="77777777" w:rsidR="00E50206" w:rsidRDefault="009C216A">
          <w:pPr>
            <w:pStyle w:val="TOC2"/>
            <w:tabs>
              <w:tab w:val="right" w:leader="dot" w:pos="9350"/>
            </w:tabs>
            <w:rPr>
              <w:noProof/>
            </w:rPr>
          </w:pPr>
          <w:hyperlink w:anchor="_Toc256000016" w:history="1">
            <w:r>
              <w:rPr>
                <w:rStyle w:val="Hyperlink"/>
              </w:rPr>
              <w:t>C.8</w:t>
            </w:r>
            <w:r>
              <w:rPr>
                <w:rStyle w:val="Hyperlink"/>
              </w:rPr>
              <w:t xml:space="preserve">  </w:t>
            </w:r>
            <w:r>
              <w:rPr>
                <w:rStyle w:val="Hyperlink"/>
              </w:rPr>
              <w:t>52.246-2</w:t>
            </w:r>
            <w:r>
              <w:rPr>
                <w:rStyle w:val="Hyperlink"/>
              </w:rPr>
              <w:t xml:space="preserve">  </w:t>
            </w:r>
            <w:r>
              <w:rPr>
                <w:rStyle w:val="Hyperlink"/>
              </w:rPr>
              <w:t>INSPECTION OF SUPPLIES—FIXED-PRICE</w:t>
            </w:r>
            <w:r>
              <w:rPr>
                <w:rStyle w:val="Hyperlink"/>
              </w:rPr>
              <w:t xml:space="preserve">  (</w:t>
            </w:r>
            <w:r>
              <w:rPr>
                <w:rStyle w:val="Hyperlink"/>
              </w:rPr>
              <w:t>AUG 1996</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16</w:t>
            </w:r>
            <w:r>
              <w:fldChar w:fldCharType="end"/>
            </w:r>
          </w:hyperlink>
        </w:p>
        <w:p w14:paraId="03F06F9C" w14:textId="77777777" w:rsidR="00E50206" w:rsidRDefault="009C216A">
          <w:pPr>
            <w:pStyle w:val="TOC2"/>
            <w:tabs>
              <w:tab w:val="right" w:leader="dot" w:pos="9350"/>
            </w:tabs>
            <w:rPr>
              <w:noProof/>
            </w:rPr>
          </w:pPr>
          <w:hyperlink w:anchor="_Toc256000017" w:history="1">
            <w:r>
              <w:rPr>
                <w:rStyle w:val="Hyperlink"/>
              </w:rPr>
              <w:t>C.9</w:t>
            </w:r>
            <w:r>
              <w:rPr>
                <w:rStyle w:val="Hyperlink"/>
              </w:rPr>
              <w:t xml:space="preserve">  VAAR </w:t>
            </w:r>
            <w:r>
              <w:rPr>
                <w:rStyle w:val="Hyperlink"/>
              </w:rPr>
              <w:t>852.211-73</w:t>
            </w:r>
            <w:r>
              <w:rPr>
                <w:rStyle w:val="Hyperlink"/>
              </w:rPr>
              <w:t xml:space="preserve">  </w:t>
            </w:r>
            <w:r>
              <w:rPr>
                <w:rStyle w:val="Hyperlink"/>
              </w:rPr>
              <w:t>BRAND NAME OR EQUAL</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18</w:t>
            </w:r>
            <w:r>
              <w:fldChar w:fldCharType="end"/>
            </w:r>
          </w:hyperlink>
        </w:p>
        <w:p w14:paraId="03F06F9D" w14:textId="77777777" w:rsidR="00E50206" w:rsidRDefault="009C216A">
          <w:pPr>
            <w:pStyle w:val="TOC2"/>
            <w:tabs>
              <w:tab w:val="right" w:leader="dot" w:pos="9350"/>
            </w:tabs>
            <w:rPr>
              <w:noProof/>
            </w:rPr>
          </w:pPr>
          <w:hyperlink w:anchor="_Toc256000018" w:history="1">
            <w:r>
              <w:rPr>
                <w:rStyle w:val="Hyperlink"/>
              </w:rPr>
              <w:t>C.10</w:t>
            </w:r>
            <w:r>
              <w:rPr>
                <w:rStyle w:val="Hyperlink"/>
              </w:rPr>
              <w:t xml:space="preserve">  VAAR </w:t>
            </w:r>
            <w:r>
              <w:rPr>
                <w:rStyle w:val="Hyperlink"/>
              </w:rPr>
              <w:t>852.252-70</w:t>
            </w:r>
            <w:r>
              <w:rPr>
                <w:rStyle w:val="Hyperlink"/>
              </w:rPr>
              <w:t xml:space="preserve">  </w:t>
            </w:r>
            <w:r>
              <w:rPr>
                <w:rStyle w:val="Hyperlink"/>
              </w:rPr>
              <w:t xml:space="preserve">SOLICITATION PROVISIONS OR </w:t>
            </w:r>
            <w:r>
              <w:rPr>
                <w:rStyle w:val="Hyperlink"/>
              </w:rPr>
              <w:t>CLAUSES INCORPORATED BY REFERENCE</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19</w:t>
            </w:r>
            <w:r>
              <w:fldChar w:fldCharType="end"/>
            </w:r>
          </w:hyperlink>
        </w:p>
        <w:p w14:paraId="03F06F9E" w14:textId="77777777" w:rsidR="00E50206" w:rsidRDefault="009C216A">
          <w:pPr>
            <w:pStyle w:val="TOC2"/>
            <w:tabs>
              <w:tab w:val="right" w:leader="dot" w:pos="9350"/>
            </w:tabs>
            <w:rPr>
              <w:noProof/>
            </w:rPr>
          </w:pPr>
          <w:hyperlink w:anchor="_Toc256000019" w:history="1">
            <w:r>
              <w:rPr>
                <w:rStyle w:val="Hyperlink"/>
              </w:rPr>
              <w:t>C.11</w:t>
            </w:r>
            <w:r>
              <w:rPr>
                <w:rStyle w:val="Hyperlink"/>
              </w:rPr>
              <w:t xml:space="preserve"> </w:t>
            </w:r>
            <w:r>
              <w:rPr>
                <w:rStyle w:val="Hyperlink"/>
              </w:rPr>
              <w:t>GREY MARKET GOODS</w:t>
            </w:r>
            <w:r>
              <w:rPr>
                <w:rStyle w:val="Hyperlink"/>
              </w:rPr>
              <w:tab/>
            </w:r>
            <w:r>
              <w:fldChar w:fldCharType="begin"/>
            </w:r>
            <w:r>
              <w:rPr>
                <w:rStyle w:val="Hyperlink"/>
              </w:rPr>
              <w:instrText xml:space="preserve"> PAGEREF _Toc256000019 \h </w:instrText>
            </w:r>
            <w:r>
              <w:fldChar w:fldCharType="separate"/>
            </w:r>
            <w:r>
              <w:rPr>
                <w:rStyle w:val="Hyperlink"/>
              </w:rPr>
              <w:t>19</w:t>
            </w:r>
            <w:r>
              <w:fldChar w:fldCharType="end"/>
            </w:r>
          </w:hyperlink>
        </w:p>
        <w:p w14:paraId="03F06F9F" w14:textId="77777777" w:rsidR="00E50206" w:rsidRDefault="009C216A">
          <w:pPr>
            <w:pStyle w:val="TOC2"/>
            <w:tabs>
              <w:tab w:val="right" w:leader="dot" w:pos="9350"/>
            </w:tabs>
            <w:rPr>
              <w:noProof/>
            </w:rPr>
          </w:pPr>
          <w:hyperlink w:anchor="_Toc256000020" w:history="1">
            <w:r>
              <w:rPr>
                <w:rStyle w:val="Hyperlink"/>
              </w:rPr>
              <w:t>C.12</w:t>
            </w:r>
            <w:r>
              <w:rPr>
                <w:rStyle w:val="Hyperlink"/>
              </w:rPr>
              <w:t xml:space="preserve">  VAAR </w:t>
            </w:r>
            <w:r>
              <w:rPr>
                <w:rStyle w:val="Hyperlink"/>
              </w:rPr>
              <w:t>852.246-71</w:t>
            </w:r>
            <w:r>
              <w:rPr>
                <w:rStyle w:val="Hyperlink"/>
              </w:rPr>
              <w:t xml:space="preserve">  </w:t>
            </w:r>
            <w:r>
              <w:rPr>
                <w:rStyle w:val="Hyperlink"/>
              </w:rPr>
              <w:t>INSPECTION</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20</w:t>
            </w:r>
            <w:r>
              <w:fldChar w:fldCharType="end"/>
            </w:r>
          </w:hyperlink>
        </w:p>
        <w:p w14:paraId="03F06FA0" w14:textId="77777777" w:rsidR="00E50206" w:rsidRDefault="009C216A">
          <w:pPr>
            <w:pStyle w:val="TOC2"/>
            <w:tabs>
              <w:tab w:val="right" w:leader="dot" w:pos="9350"/>
            </w:tabs>
            <w:rPr>
              <w:noProof/>
            </w:rPr>
          </w:pPr>
          <w:hyperlink w:anchor="_Toc256000021" w:history="1">
            <w:r>
              <w:rPr>
                <w:rStyle w:val="Hyperlink"/>
              </w:rPr>
              <w:t>C.13</w:t>
            </w:r>
            <w:r>
              <w:rPr>
                <w:rStyle w:val="Hyperlink"/>
              </w:rPr>
              <w:t xml:space="preserve">  </w:t>
            </w:r>
            <w:r>
              <w:rPr>
                <w:rStyle w:val="Hyperlink"/>
              </w:rPr>
              <w:t>52.212</w:t>
            </w:r>
            <w:r>
              <w:rPr>
                <w:rStyle w:val="Hyperlink"/>
              </w:rPr>
              <w:t>-5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20</w:t>
            </w:r>
            <w:r>
              <w:fldChar w:fldCharType="end"/>
            </w:r>
          </w:hyperlink>
        </w:p>
        <w:p w14:paraId="03F06FA1" w14:textId="77777777" w:rsidR="00E50206" w:rsidRDefault="009C216A">
          <w:pPr>
            <w:pStyle w:val="TOC1"/>
            <w:tabs>
              <w:tab w:val="right" w:leader="dot" w:pos="9350"/>
            </w:tabs>
            <w:rPr>
              <w:noProof/>
            </w:rPr>
          </w:pPr>
          <w:hyperlink w:anchor="_Toc256000022" w:history="1">
            <w:r>
              <w:rPr>
                <w:rStyle w:val="Hyperlink"/>
              </w:rPr>
              <w:t xml:space="preserve">SECTION D - </w:t>
            </w:r>
            <w:r>
              <w:rPr>
                <w:rStyle w:val="Hyperlink"/>
              </w:rPr>
              <w:t>CO</w:t>
            </w:r>
            <w:r>
              <w:rPr>
                <w:rStyle w:val="Hyperlink"/>
              </w:rPr>
              <w:t>NTRACT DOCUMENTS, EXHIBITS, OR ATTACHMENTS</w:t>
            </w:r>
            <w:r>
              <w:rPr>
                <w:rStyle w:val="Hyperlink"/>
              </w:rPr>
              <w:tab/>
            </w:r>
            <w:r>
              <w:fldChar w:fldCharType="begin"/>
            </w:r>
            <w:r>
              <w:rPr>
                <w:rStyle w:val="Hyperlink"/>
              </w:rPr>
              <w:instrText xml:space="preserve"> PAGEREF _Toc256000022 \h </w:instrText>
            </w:r>
            <w:r>
              <w:fldChar w:fldCharType="separate"/>
            </w:r>
            <w:r>
              <w:rPr>
                <w:rStyle w:val="Hyperlink"/>
              </w:rPr>
              <w:t>28</w:t>
            </w:r>
            <w:r>
              <w:fldChar w:fldCharType="end"/>
            </w:r>
          </w:hyperlink>
        </w:p>
        <w:p w14:paraId="03F06FA2" w14:textId="77777777" w:rsidR="00E50206" w:rsidRDefault="009C216A">
          <w:pPr>
            <w:pStyle w:val="TOC1"/>
            <w:tabs>
              <w:tab w:val="right" w:leader="dot" w:pos="9350"/>
            </w:tabs>
            <w:rPr>
              <w:noProof/>
            </w:rPr>
          </w:pPr>
          <w:hyperlink w:anchor="_Toc256000023"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_Toc256000023 \h </w:instrText>
            </w:r>
            <w:r>
              <w:fldChar w:fldCharType="separate"/>
            </w:r>
            <w:r>
              <w:rPr>
                <w:rStyle w:val="Hyperlink"/>
              </w:rPr>
              <w:t>29</w:t>
            </w:r>
            <w:r>
              <w:fldChar w:fldCharType="end"/>
            </w:r>
          </w:hyperlink>
        </w:p>
        <w:p w14:paraId="03F06FA3" w14:textId="77777777" w:rsidR="00E50206" w:rsidRDefault="009C216A">
          <w:pPr>
            <w:pStyle w:val="TOC2"/>
            <w:tabs>
              <w:tab w:val="right" w:leader="dot" w:pos="9350"/>
            </w:tabs>
            <w:rPr>
              <w:noProof/>
            </w:rPr>
          </w:pPr>
          <w:hyperlink w:anchor="_Toc256000024" w:history="1">
            <w:r>
              <w:rPr>
                <w:rStyle w:val="Hyperlink"/>
              </w:rPr>
              <w:t>E.1</w:t>
            </w:r>
            <w:r>
              <w:rPr>
                <w:rStyle w:val="Hyperlink"/>
              </w:rPr>
              <w:t xml:space="preserve">  </w:t>
            </w:r>
            <w:r>
              <w:rPr>
                <w:rStyle w:val="Hyperlink"/>
              </w:rPr>
              <w:t>52.212-1</w:t>
            </w:r>
            <w:r>
              <w:rPr>
                <w:rStyle w:val="Hyperlink"/>
              </w:rPr>
              <w:t xml:space="preserve">  </w:t>
            </w:r>
            <w:r>
              <w:rPr>
                <w:rStyle w:val="Hyperlink"/>
              </w:rPr>
              <w:t>INSTRUCTIONS TO OFFERORS—COMMERCIAL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29</w:t>
            </w:r>
            <w:r>
              <w:fldChar w:fldCharType="end"/>
            </w:r>
          </w:hyperlink>
        </w:p>
        <w:p w14:paraId="03F06FA4" w14:textId="77777777" w:rsidR="00E50206" w:rsidRDefault="009C216A">
          <w:pPr>
            <w:pStyle w:val="TOC2"/>
            <w:tabs>
              <w:tab w:val="right" w:leader="dot" w:pos="9350"/>
            </w:tabs>
            <w:rPr>
              <w:noProof/>
            </w:rPr>
          </w:pPr>
          <w:hyperlink w:anchor="_Toc256000025" w:history="1">
            <w:r>
              <w:rPr>
                <w:rStyle w:val="Hyperlink"/>
              </w:rPr>
              <w:t>E.2</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33</w:t>
            </w:r>
            <w:r>
              <w:fldChar w:fldCharType="end"/>
            </w:r>
          </w:hyperlink>
        </w:p>
        <w:p w14:paraId="03F06FA5" w14:textId="77777777" w:rsidR="00E50206" w:rsidRDefault="009C216A">
          <w:pPr>
            <w:pStyle w:val="TOC2"/>
            <w:tabs>
              <w:tab w:val="right" w:leader="dot" w:pos="9350"/>
            </w:tabs>
            <w:rPr>
              <w:noProof/>
            </w:rPr>
          </w:pPr>
          <w:hyperlink w:anchor="_Toc256000026" w:history="1">
            <w:r>
              <w:rPr>
                <w:rStyle w:val="Hyperlink"/>
              </w:rPr>
              <w:t>E.3</w:t>
            </w:r>
            <w:r>
              <w:rPr>
                <w:rStyle w:val="Hyperlink"/>
              </w:rPr>
              <w:t xml:space="preserve">  </w:t>
            </w:r>
            <w:r>
              <w:rPr>
                <w:rStyle w:val="Hyperlink"/>
              </w:rPr>
              <w:t>52.20</w:t>
            </w:r>
            <w:r>
              <w:rPr>
                <w:rStyle w:val="Hyperlink"/>
              </w:rPr>
              <w:t>4-22</w:t>
            </w:r>
            <w:r>
              <w:rPr>
                <w:rStyle w:val="Hyperlink"/>
              </w:rPr>
              <w:t xml:space="preserve">  </w:t>
            </w:r>
            <w:r>
              <w:rPr>
                <w:rStyle w:val="Hyperlink"/>
              </w:rPr>
              <w:t>ALTERNATIVE LINE ITEM PROPOSAL</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33</w:t>
            </w:r>
            <w:r>
              <w:fldChar w:fldCharType="end"/>
            </w:r>
          </w:hyperlink>
        </w:p>
        <w:p w14:paraId="03F06FA6" w14:textId="77777777" w:rsidR="00E50206" w:rsidRDefault="009C216A">
          <w:pPr>
            <w:pStyle w:val="TOC2"/>
            <w:tabs>
              <w:tab w:val="right" w:leader="dot" w:pos="9350"/>
            </w:tabs>
            <w:rPr>
              <w:noProof/>
            </w:rPr>
          </w:pPr>
          <w:hyperlink w:anchor="_Toc256000027" w:history="1">
            <w:r>
              <w:rPr>
                <w:rStyle w:val="Hyperlink"/>
              </w:rPr>
              <w:t>E.4</w:t>
            </w:r>
            <w:r>
              <w:rPr>
                <w:rStyle w:val="Hyperlink"/>
              </w:rPr>
              <w:t xml:space="preserve">  52.209-5 </w:t>
            </w:r>
            <w:r>
              <w:rPr>
                <w:rStyle w:val="Hyperlink"/>
              </w:rPr>
              <w:t>REPRESENTATION BY CORPORATIONS REGARDING AN UNPAID TAX LIABILITY</w:t>
            </w:r>
            <w:r>
              <w:rPr>
                <w:rStyle w:val="Hyperlink"/>
              </w:rPr>
              <w:t xml:space="preserve"> OR A FELONY CONVICTION UNDER ANY FEDERAL LAW (DEVIATION)(MAR 2012)</w:t>
            </w:r>
            <w:r>
              <w:rPr>
                <w:rStyle w:val="Hyperlink"/>
              </w:rPr>
              <w:tab/>
            </w:r>
            <w:r>
              <w:fldChar w:fldCharType="begin"/>
            </w:r>
            <w:r>
              <w:rPr>
                <w:rStyle w:val="Hyperlink"/>
              </w:rPr>
              <w:instrText xml:space="preserve"> PAGEREF _Toc256000027 \h </w:instrText>
            </w:r>
            <w:r>
              <w:fldChar w:fldCharType="separate"/>
            </w:r>
            <w:r>
              <w:rPr>
                <w:rStyle w:val="Hyperlink"/>
              </w:rPr>
              <w:t>33</w:t>
            </w:r>
            <w:r>
              <w:fldChar w:fldCharType="end"/>
            </w:r>
          </w:hyperlink>
        </w:p>
        <w:p w14:paraId="03F06FA7" w14:textId="77777777" w:rsidR="00E50206" w:rsidRDefault="009C216A">
          <w:pPr>
            <w:pStyle w:val="TOC2"/>
            <w:tabs>
              <w:tab w:val="right" w:leader="dot" w:pos="9350"/>
            </w:tabs>
            <w:rPr>
              <w:noProof/>
            </w:rPr>
          </w:pPr>
          <w:hyperlink w:anchor="_Toc256000028" w:history="1">
            <w:r>
              <w:rPr>
                <w:rStyle w:val="Hyperlink"/>
              </w:rPr>
              <w:t>E.5</w:t>
            </w:r>
            <w:r>
              <w:rPr>
                <w:rStyle w:val="Hyperlink"/>
              </w:rPr>
              <w:t xml:space="preserve">  </w:t>
            </w:r>
            <w:r>
              <w:rPr>
                <w:rStyle w:val="Hyperlink"/>
              </w:rPr>
              <w:t>52.216-1</w:t>
            </w:r>
            <w:r>
              <w:rPr>
                <w:rStyle w:val="Hyperlink"/>
              </w:rPr>
              <w:t xml:space="preserve"> </w:t>
            </w:r>
            <w:r>
              <w:rPr>
                <w:rStyle w:val="Hyperlink"/>
              </w:rPr>
              <w:t>TYPE OF CONTRACT</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w:instrText>
            </w:r>
            <w:r>
              <w:rPr>
                <w:rStyle w:val="Hyperlink"/>
              </w:rPr>
              <w:instrText xml:space="preserve">000028 \h </w:instrText>
            </w:r>
            <w:r>
              <w:fldChar w:fldCharType="separate"/>
            </w:r>
            <w:r>
              <w:rPr>
                <w:rStyle w:val="Hyperlink"/>
              </w:rPr>
              <w:t>34</w:t>
            </w:r>
            <w:r>
              <w:fldChar w:fldCharType="end"/>
            </w:r>
          </w:hyperlink>
        </w:p>
        <w:p w14:paraId="03F06FA8" w14:textId="77777777" w:rsidR="00E50206" w:rsidRDefault="009C216A">
          <w:pPr>
            <w:pStyle w:val="TOC2"/>
            <w:tabs>
              <w:tab w:val="right" w:leader="dot" w:pos="9350"/>
            </w:tabs>
            <w:rPr>
              <w:noProof/>
            </w:rPr>
          </w:pPr>
          <w:hyperlink w:anchor="_Toc256000029" w:history="1">
            <w:r>
              <w:rPr>
                <w:rStyle w:val="Hyperlink"/>
              </w:rPr>
              <w:t>E.6</w:t>
            </w:r>
            <w:r>
              <w:rPr>
                <w:rStyle w:val="Hyperlink"/>
              </w:rPr>
              <w:t xml:space="preserve">  </w:t>
            </w:r>
            <w:r>
              <w:rPr>
                <w:rStyle w:val="Hyperlink"/>
              </w:rPr>
              <w:t>52.233-2</w:t>
            </w:r>
            <w:r>
              <w:rPr>
                <w:rStyle w:val="Hyperlink"/>
              </w:rPr>
              <w:t xml:space="preserve">  </w:t>
            </w:r>
            <w:r>
              <w:rPr>
                <w:rStyle w:val="Hyperlink"/>
              </w:rPr>
              <w:t>SERVICE OF PROTEST</w:t>
            </w:r>
            <w:r>
              <w:rPr>
                <w:rStyle w:val="Hyperlink"/>
              </w:rPr>
              <w:t xml:space="preserve">  (</w:t>
            </w:r>
            <w:r>
              <w:rPr>
                <w:rStyle w:val="Hyperlink"/>
              </w:rPr>
              <w:t>SEP 2006</w:t>
            </w:r>
            <w:r>
              <w:rPr>
                <w:rStyle w:val="Hyperlink"/>
              </w:rPr>
              <w:t>)</w:t>
            </w:r>
            <w:r>
              <w:rPr>
                <w:rStyle w:val="Hyperlink"/>
              </w:rPr>
              <w:tab/>
            </w:r>
            <w:r>
              <w:fldChar w:fldCharType="begin"/>
            </w:r>
            <w:r>
              <w:rPr>
                <w:rStyle w:val="Hyperlink"/>
              </w:rPr>
              <w:instrText xml:space="preserve"> PAGEREF _Toc256000029 \h </w:instrText>
            </w:r>
            <w:r>
              <w:fldChar w:fldCharType="separate"/>
            </w:r>
            <w:r>
              <w:rPr>
                <w:rStyle w:val="Hyperlink"/>
              </w:rPr>
              <w:t>34</w:t>
            </w:r>
            <w:r>
              <w:fldChar w:fldCharType="end"/>
            </w:r>
          </w:hyperlink>
        </w:p>
        <w:p w14:paraId="03F06FA9" w14:textId="77777777" w:rsidR="00E50206" w:rsidRDefault="009C216A">
          <w:pPr>
            <w:pStyle w:val="TOC2"/>
            <w:tabs>
              <w:tab w:val="right" w:leader="dot" w:pos="9350"/>
            </w:tabs>
            <w:rPr>
              <w:noProof/>
            </w:rPr>
          </w:pPr>
          <w:hyperlink w:anchor="_Toc256000030" w:history="1">
            <w:r>
              <w:rPr>
                <w:rStyle w:val="Hyperlink"/>
              </w:rPr>
              <w:t>E.7</w:t>
            </w:r>
            <w:r>
              <w:rPr>
                <w:rStyle w:val="Hyperlink"/>
              </w:rPr>
              <w:t xml:space="preserve">  VAAR </w:t>
            </w:r>
            <w:r>
              <w:rPr>
                <w:rStyle w:val="Hyperlink"/>
              </w:rPr>
              <w:t>852.233-70</w:t>
            </w:r>
            <w:r>
              <w:rPr>
                <w:rStyle w:val="Hyperlink"/>
              </w:rPr>
              <w:t xml:space="preserve">  </w:t>
            </w:r>
            <w:r>
              <w:rPr>
                <w:rStyle w:val="Hyperlink"/>
              </w:rPr>
              <w:t>PROTEST CONTENT/ALTERNATIVE DISPUTE RESOLUTION</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35</w:t>
            </w:r>
            <w:r>
              <w:fldChar w:fldCharType="end"/>
            </w:r>
          </w:hyperlink>
        </w:p>
        <w:p w14:paraId="03F06FAA" w14:textId="77777777" w:rsidR="00E50206" w:rsidRDefault="009C216A">
          <w:pPr>
            <w:pStyle w:val="TOC2"/>
            <w:tabs>
              <w:tab w:val="right" w:leader="dot" w:pos="9350"/>
            </w:tabs>
            <w:rPr>
              <w:noProof/>
            </w:rPr>
          </w:pPr>
          <w:hyperlink w:anchor="_Toc256000031" w:history="1">
            <w:r>
              <w:rPr>
                <w:rStyle w:val="Hyperlink"/>
              </w:rPr>
              <w:t>E.8</w:t>
            </w:r>
            <w:r>
              <w:rPr>
                <w:rStyle w:val="Hyperlink"/>
              </w:rPr>
              <w:t xml:space="preserve">  VAAR </w:t>
            </w:r>
            <w:r>
              <w:rPr>
                <w:rStyle w:val="Hyperlink"/>
              </w:rPr>
              <w:t>852.233-71</w:t>
            </w:r>
            <w:r>
              <w:rPr>
                <w:rStyle w:val="Hyperlink"/>
              </w:rPr>
              <w:t xml:space="preserve">  </w:t>
            </w:r>
            <w:r>
              <w:rPr>
                <w:rStyle w:val="Hyperlink"/>
              </w:rPr>
              <w:t>ALTERNATE PROTEST PROCEDURE</w:t>
            </w:r>
            <w:r>
              <w:rPr>
                <w:rStyle w:val="Hyperlink"/>
              </w:rPr>
              <w:t xml:space="preserve"> (</w:t>
            </w:r>
            <w:r>
              <w:rPr>
                <w:rStyle w:val="Hyperlink"/>
              </w:rPr>
              <w:t>JAN 1998</w:t>
            </w:r>
            <w:r>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35</w:t>
            </w:r>
            <w:r>
              <w:fldChar w:fldCharType="end"/>
            </w:r>
          </w:hyperlink>
        </w:p>
        <w:p w14:paraId="03F06FAB" w14:textId="77777777" w:rsidR="00E50206" w:rsidRDefault="009C216A">
          <w:pPr>
            <w:pStyle w:val="TOC2"/>
            <w:tabs>
              <w:tab w:val="right" w:leader="dot" w:pos="9350"/>
            </w:tabs>
            <w:rPr>
              <w:noProof/>
            </w:rPr>
          </w:pPr>
          <w:hyperlink w:anchor="_Toc256000032" w:history="1">
            <w:r>
              <w:rPr>
                <w:rStyle w:val="Hyperlink"/>
              </w:rPr>
              <w:t>E.9</w:t>
            </w:r>
            <w:r>
              <w:rPr>
                <w:rStyle w:val="Hyperlink"/>
              </w:rPr>
              <w:t xml:space="preserve">  52.214-21</w:t>
            </w:r>
            <w:r>
              <w:rPr>
                <w:rStyle w:val="Hyperlink"/>
              </w:rPr>
              <w:t xml:space="preserve"> DESCRIPTIVE LITERATURE (APR 2002) ALTERNATE I (</w:t>
            </w:r>
            <w:r>
              <w:rPr>
                <w:rStyle w:val="Hyperlink"/>
              </w:rPr>
              <w:t>JAN 2017</w:t>
            </w:r>
            <w:r>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36</w:t>
            </w:r>
            <w:r>
              <w:fldChar w:fldCharType="end"/>
            </w:r>
          </w:hyperlink>
        </w:p>
        <w:p w14:paraId="03F06FAC" w14:textId="77777777" w:rsidR="00E50206" w:rsidRDefault="009C216A">
          <w:pPr>
            <w:pStyle w:val="TOC2"/>
            <w:tabs>
              <w:tab w:val="right" w:leader="dot" w:pos="9350"/>
            </w:tabs>
            <w:rPr>
              <w:noProof/>
            </w:rPr>
          </w:pPr>
          <w:hyperlink w:anchor="_Toc256000033" w:history="1">
            <w:r>
              <w:rPr>
                <w:rStyle w:val="Hyperlink"/>
              </w:rPr>
              <w:t>E.10</w:t>
            </w:r>
            <w:r>
              <w:rPr>
                <w:rStyle w:val="Hyperlink"/>
              </w:rPr>
              <w:t xml:space="preserve">  </w:t>
            </w:r>
            <w:r>
              <w:rPr>
                <w:rStyle w:val="Hyperlink"/>
              </w:rPr>
              <w:t>52.212-2</w:t>
            </w:r>
            <w:r>
              <w:rPr>
                <w:rStyle w:val="Hyperlink"/>
              </w:rPr>
              <w:t xml:space="preserve">  </w:t>
            </w:r>
            <w:r>
              <w:rPr>
                <w:rStyle w:val="Hyperlink"/>
              </w:rPr>
              <w:t>EVALUATION—COMMERCIAL ITEMS</w:t>
            </w:r>
            <w:r>
              <w:rPr>
                <w:rStyle w:val="Hyperlink"/>
              </w:rPr>
              <w:t xml:space="preserve"> (</w:t>
            </w:r>
            <w:r>
              <w:rPr>
                <w:rStyle w:val="Hyperlink"/>
              </w:rPr>
              <w:t>OCT 2014</w:t>
            </w:r>
            <w:r>
              <w:rPr>
                <w:rStyle w:val="Hyperlink"/>
              </w:rPr>
              <w:t>)</w:t>
            </w:r>
            <w:r>
              <w:rPr>
                <w:rStyle w:val="Hyperlink"/>
              </w:rPr>
              <w:tab/>
            </w:r>
            <w:r>
              <w:fldChar w:fldCharType="begin"/>
            </w:r>
            <w:r>
              <w:rPr>
                <w:rStyle w:val="Hyperlink"/>
              </w:rPr>
              <w:instrText xml:space="preserve"> PAGEREF _Toc</w:instrText>
            </w:r>
            <w:r>
              <w:rPr>
                <w:rStyle w:val="Hyperlink"/>
              </w:rPr>
              <w:instrText xml:space="preserve">256000033 \h </w:instrText>
            </w:r>
            <w:r>
              <w:fldChar w:fldCharType="separate"/>
            </w:r>
            <w:r>
              <w:rPr>
                <w:rStyle w:val="Hyperlink"/>
              </w:rPr>
              <w:t>37</w:t>
            </w:r>
            <w:r>
              <w:fldChar w:fldCharType="end"/>
            </w:r>
          </w:hyperlink>
        </w:p>
        <w:p w14:paraId="03F06FAD" w14:textId="77777777" w:rsidR="00E50206" w:rsidRDefault="009C216A">
          <w:pPr>
            <w:pStyle w:val="TOC2"/>
            <w:tabs>
              <w:tab w:val="right" w:leader="dot" w:pos="9350"/>
            </w:tabs>
            <w:rPr>
              <w:noProof/>
            </w:rPr>
          </w:pPr>
          <w:hyperlink w:anchor="_Toc256000034" w:history="1">
            <w:r>
              <w:rPr>
                <w:rStyle w:val="Hyperlink"/>
              </w:rPr>
              <w:t>E.11</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JAN 2017</w:t>
            </w:r>
            <w:r>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38</w:t>
            </w:r>
            <w:r>
              <w:fldChar w:fldCharType="end"/>
            </w:r>
          </w:hyperlink>
        </w:p>
        <w:p w14:paraId="03F06FAE" w14:textId="77777777" w:rsidR="00E50206" w:rsidRDefault="009C216A">
          <w:pPr>
            <w:rPr>
              <w:b/>
              <w:bCs/>
              <w:noProof/>
            </w:rPr>
            <w:sectPr w:rsidR="00E50206">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3F06FAF" w14:textId="77777777" w:rsidR="0082269C" w:rsidRDefault="009C216A" w:rsidP="0082269C">
      <w:pPr>
        <w:pStyle w:val="Heading1"/>
        <w:pageBreakBefore/>
      </w:pPr>
      <w:bookmarkStart w:id="2" w:name="_Toc256000002"/>
      <w:r>
        <w:lastRenderedPageBreak/>
        <w:t xml:space="preserve">SECTION B </w:t>
      </w:r>
      <w:r>
        <w:t>-</w:t>
      </w:r>
      <w:r>
        <w:t xml:space="preserve"> </w:t>
      </w:r>
      <w:r>
        <w:t>CONTINUATION OF SF 1449</w:t>
      </w:r>
      <w:r>
        <w:t xml:space="preserve"> BLOCK</w:t>
      </w:r>
      <w:r>
        <w:t>S</w:t>
      </w:r>
      <w:bookmarkEnd w:id="2"/>
    </w:p>
    <w:p w14:paraId="03F06FB0" w14:textId="77777777" w:rsidR="00D959E7" w:rsidRPr="00F5343B" w:rsidRDefault="009C216A" w:rsidP="0051776E">
      <w:pPr>
        <w:tabs>
          <w:tab w:val="left" w:pos="1620"/>
        </w:tabs>
        <w:rPr>
          <w:rFonts w:ascii="Calibri" w:hAnsi="Calibri"/>
          <w:szCs w:val="20"/>
        </w:rPr>
      </w:pPr>
      <w:r>
        <w:rPr>
          <w:rFonts w:ascii="Calibri" w:hAnsi="Calibri"/>
          <w:szCs w:val="20"/>
        </w:rPr>
        <w:tab/>
      </w:r>
    </w:p>
    <w:p w14:paraId="03F06FB1" w14:textId="77777777" w:rsidR="00CA408E" w:rsidRDefault="009C216A">
      <w:pPr>
        <w:pStyle w:val="Heading2"/>
      </w:pPr>
      <w:bookmarkStart w:id="3" w:name="_Toc256000003"/>
      <w:r>
        <w:t>B.1</w:t>
      </w:r>
      <w:r>
        <w:t xml:space="preserve">  CONTRACT ADMINISTRATION DATA</w:t>
      </w:r>
      <w:bookmarkEnd w:id="3"/>
    </w:p>
    <w:p w14:paraId="03F06FB2" w14:textId="77777777" w:rsidR="00CA408E" w:rsidRDefault="009C216A">
      <w:r>
        <w:t>(continuation from Standard Form 1449, block 18A.)</w:t>
      </w:r>
    </w:p>
    <w:p w14:paraId="03F06FB3" w14:textId="77777777" w:rsidR="00CA408E" w:rsidRDefault="009C216A">
      <w:r>
        <w:t xml:space="preserve">  1.  Contract Administration:  All contract administration matters will be handled by the following individuals:</w:t>
      </w:r>
    </w:p>
    <w:p w14:paraId="2369A6A8" w14:textId="77777777" w:rsidR="009C216A" w:rsidRDefault="009C216A" w:rsidP="00BF1736">
      <w:pPr>
        <w:tabs>
          <w:tab w:val="left" w:pos="2700"/>
        </w:tabs>
      </w:pPr>
      <w:r>
        <w:t xml:space="preserve">    a. CONTRACTOR:</w:t>
      </w:r>
    </w:p>
    <w:tbl>
      <w:tblPr>
        <w:tblW w:w="0" w:type="auto"/>
        <w:tblInd w:w="360" w:type="dxa"/>
        <w:tblCellMar>
          <w:left w:w="0" w:type="dxa"/>
          <w:right w:w="0" w:type="dxa"/>
        </w:tblCellMar>
        <w:tblLook w:val="04A0" w:firstRow="1" w:lastRow="0" w:firstColumn="1" w:lastColumn="0" w:noHBand="0" w:noVBand="1"/>
      </w:tblPr>
      <w:tblGrid>
        <w:gridCol w:w="2088"/>
        <w:gridCol w:w="6660"/>
      </w:tblGrid>
      <w:tr w:rsidR="009C216A" w14:paraId="5DF9A924" w14:textId="77777777" w:rsidTr="007F69AB">
        <w:trPr>
          <w:trHeight w:hRule="exact" w:val="432"/>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2B4031" w14:textId="77777777" w:rsidR="009C216A" w:rsidRDefault="009C216A" w:rsidP="007F69AB">
            <w:pPr>
              <w:rPr>
                <w:rFonts w:eastAsiaTheme="minorHAnsi"/>
              </w:rPr>
            </w:pPr>
            <w:r>
              <w:t>Offeror DUNS #:</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A6461" w14:textId="77777777" w:rsidR="009C216A" w:rsidRDefault="009C216A" w:rsidP="007F69AB"/>
        </w:tc>
      </w:tr>
      <w:tr w:rsidR="009C216A" w14:paraId="4D7F5764" w14:textId="77777777" w:rsidTr="007F69AB">
        <w:trPr>
          <w:trHeight w:hRule="exact" w:val="820"/>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AA3FE" w14:textId="77777777" w:rsidR="009C216A" w:rsidRDefault="009C216A" w:rsidP="007F69AB">
            <w:r>
              <w:t>Company Name and Address:</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7D21FEA" w14:textId="77777777" w:rsidR="009C216A" w:rsidRDefault="009C216A" w:rsidP="007F69AB"/>
          <w:p w14:paraId="331F2947" w14:textId="77777777" w:rsidR="009C216A" w:rsidRDefault="009C216A" w:rsidP="007F69AB">
            <w:pPr>
              <w:spacing w:after="144"/>
              <w:ind w:left="720" w:right="72" w:hanging="360"/>
            </w:pPr>
          </w:p>
        </w:tc>
      </w:tr>
      <w:tr w:rsidR="009C216A" w14:paraId="1904D19C" w14:textId="77777777" w:rsidTr="007F69AB">
        <w:trPr>
          <w:trHeight w:hRule="exact" w:val="432"/>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85ED" w14:textId="77777777" w:rsidR="009C216A" w:rsidRDefault="009C216A" w:rsidP="007F69AB">
            <w:r>
              <w:t>Point of Contact:</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E468C78" w14:textId="77777777" w:rsidR="009C216A" w:rsidRDefault="009C216A" w:rsidP="007F69AB"/>
          <w:p w14:paraId="5387BA59" w14:textId="77777777" w:rsidR="009C216A" w:rsidRDefault="009C216A" w:rsidP="007F69AB">
            <w:pPr>
              <w:spacing w:after="144"/>
              <w:ind w:left="720" w:right="72" w:hanging="360"/>
            </w:pPr>
          </w:p>
        </w:tc>
      </w:tr>
      <w:tr w:rsidR="009C216A" w14:paraId="4843D6C8" w14:textId="77777777" w:rsidTr="007F69AB">
        <w:trPr>
          <w:trHeight w:hRule="exact" w:val="432"/>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A0903" w14:textId="77777777" w:rsidR="009C216A" w:rsidRDefault="009C216A" w:rsidP="007F69AB">
            <w:r>
              <w:t>Phone Number:</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568B2E5" w14:textId="77777777" w:rsidR="009C216A" w:rsidRDefault="009C216A" w:rsidP="007F69AB"/>
          <w:p w14:paraId="4CA3F03B" w14:textId="77777777" w:rsidR="009C216A" w:rsidRDefault="009C216A" w:rsidP="007F69AB">
            <w:pPr>
              <w:spacing w:after="144"/>
              <w:ind w:left="720" w:right="72" w:hanging="360"/>
            </w:pPr>
          </w:p>
        </w:tc>
      </w:tr>
      <w:tr w:rsidR="009C216A" w14:paraId="2B2F7B0F" w14:textId="77777777" w:rsidTr="007F69AB">
        <w:trPr>
          <w:trHeight w:hRule="exact" w:val="432"/>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39E34" w14:textId="77777777" w:rsidR="009C216A" w:rsidRDefault="009C216A" w:rsidP="007F69AB">
            <w:r>
              <w:t>Email Address:</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3293224" w14:textId="77777777" w:rsidR="009C216A" w:rsidRDefault="009C216A" w:rsidP="007F69AB"/>
          <w:p w14:paraId="6E7575A7" w14:textId="77777777" w:rsidR="009C216A" w:rsidRDefault="009C216A" w:rsidP="007F69AB">
            <w:pPr>
              <w:spacing w:after="144"/>
              <w:ind w:left="720" w:right="72" w:hanging="360"/>
            </w:pPr>
          </w:p>
        </w:tc>
      </w:tr>
      <w:tr w:rsidR="009C216A" w14:paraId="0D148849" w14:textId="77777777" w:rsidTr="007F69AB">
        <w:trPr>
          <w:trHeight w:hRule="exact" w:val="432"/>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0BDCC" w14:textId="77777777" w:rsidR="009C216A" w:rsidRDefault="009C216A" w:rsidP="007F69AB">
            <w:r>
              <w:t>Tax ID#</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6CE22A9" w14:textId="77777777" w:rsidR="009C216A" w:rsidRDefault="009C216A" w:rsidP="007F69AB"/>
        </w:tc>
      </w:tr>
      <w:tr w:rsidR="009C216A" w14:paraId="15DB229D" w14:textId="77777777" w:rsidTr="007F69AB">
        <w:trPr>
          <w:trHeight w:hRule="exact" w:val="595"/>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D18A8" w14:textId="77777777" w:rsidR="009C216A" w:rsidRDefault="009C216A" w:rsidP="007F69AB">
            <w:r>
              <w:t>GSA or VA NAC Contract Number</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C67D173" w14:textId="77777777" w:rsidR="009C216A" w:rsidRDefault="009C216A" w:rsidP="007F69AB"/>
        </w:tc>
      </w:tr>
    </w:tbl>
    <w:p w14:paraId="03F06FB4" w14:textId="73F5451F" w:rsidR="00CA408E" w:rsidRDefault="009C216A" w:rsidP="00BF1736">
      <w:pPr>
        <w:tabs>
          <w:tab w:val="left" w:pos="2700"/>
        </w:tabs>
      </w:pPr>
      <w:r>
        <w:tab/>
      </w:r>
    </w:p>
    <w:p w14:paraId="03F06FB5" w14:textId="77777777" w:rsidR="00CA408E" w:rsidRDefault="009C216A" w:rsidP="00BF1736">
      <w:r>
        <w:t xml:space="preserve">    b. GOVERNMENT:  Contracting Officer 36C255 Paul Dixon, Jr.</w:t>
      </w:r>
    </w:p>
    <w:p w14:paraId="03F06FB6" w14:textId="77777777" w:rsidR="00CA408E" w:rsidRPr="00BF1736" w:rsidRDefault="009C216A" w:rsidP="00BF1736">
      <w:r>
        <w:t>Department of Veterans Affairs</w:t>
      </w:r>
    </w:p>
    <w:p w14:paraId="03F06FB7" w14:textId="77777777" w:rsidR="00CA408E" w:rsidRPr="00BF1736" w:rsidRDefault="009C216A" w:rsidP="00BF1736">
      <w:pPr>
        <w:spacing w:line="240" w:lineRule="auto"/>
      </w:pPr>
      <w:r>
        <w:t xml:space="preserve">Network Contracting Office </w:t>
      </w:r>
      <w:r>
        <w:t>(NCO) 15</w:t>
      </w:r>
    </w:p>
    <w:p w14:paraId="03F06FB8" w14:textId="77777777" w:rsidR="00CA408E" w:rsidRPr="00BF1736" w:rsidRDefault="009C216A" w:rsidP="00BF1736">
      <w:pPr>
        <w:spacing w:line="240" w:lineRule="auto"/>
      </w:pPr>
      <w:r>
        <w:t>3450 S 4th Street Trafficway</w:t>
      </w:r>
    </w:p>
    <w:p w14:paraId="03F06FB9" w14:textId="77777777" w:rsidR="00CA408E" w:rsidRPr="00BF1736" w:rsidRDefault="009C216A" w:rsidP="00BF1736">
      <w:pPr>
        <w:spacing w:line="240" w:lineRule="auto"/>
      </w:pPr>
    </w:p>
    <w:p w14:paraId="03F06FBA" w14:textId="77777777" w:rsidR="00CA408E" w:rsidRPr="00BF1736" w:rsidRDefault="009C216A" w:rsidP="00BF1736">
      <w:pPr>
        <w:spacing w:line="240" w:lineRule="auto"/>
      </w:pPr>
      <w:r>
        <w:t>Leavenworth</w:t>
      </w:r>
      <w:r w:rsidRPr="00BF1736">
        <w:t xml:space="preserve"> </w:t>
      </w:r>
      <w:r>
        <w:t>KS</w:t>
      </w:r>
      <w:r w:rsidRPr="00BF1736">
        <w:t xml:space="preserve"> </w:t>
      </w:r>
      <w:r>
        <w:t>66048</w:t>
      </w:r>
    </w:p>
    <w:p w14:paraId="03F06FBB" w14:textId="77777777" w:rsidR="00CA408E" w:rsidRPr="006742BD" w:rsidRDefault="009C216A"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50206" w14:paraId="03F06FBE" w14:textId="77777777" w:rsidTr="00554F57">
        <w:tc>
          <w:tcPr>
            <w:tcW w:w="1548" w:type="dxa"/>
          </w:tcPr>
          <w:p w14:paraId="03F06FBC" w14:textId="77777777" w:rsidR="007550D7" w:rsidRPr="006742BD" w:rsidRDefault="009C216A" w:rsidP="006742BD">
            <w:r w:rsidRPr="006742BD">
              <w:t>[</w:t>
            </w:r>
            <w:r>
              <w:t>X</w:t>
            </w:r>
            <w:r w:rsidRPr="006742BD">
              <w:t>]</w:t>
            </w:r>
          </w:p>
        </w:tc>
        <w:tc>
          <w:tcPr>
            <w:tcW w:w="8028" w:type="dxa"/>
          </w:tcPr>
          <w:p w14:paraId="03F06FBD" w14:textId="69868916" w:rsidR="007550D7" w:rsidRPr="006742BD" w:rsidRDefault="009C216A" w:rsidP="0017495D">
            <w:r w:rsidRPr="006742BD">
              <w:t>52.232-3</w:t>
            </w:r>
            <w:r>
              <w:t>3</w:t>
            </w:r>
            <w:r w:rsidRPr="006742BD">
              <w:t>, Payment by Electronic Funds Transfer</w:t>
            </w:r>
            <w:r>
              <w:t>—</w:t>
            </w:r>
            <w:r>
              <w:t>System f</w:t>
            </w:r>
            <w:r>
              <w:t>or Aw</w:t>
            </w:r>
            <w:r>
              <w:t>ard Management</w:t>
            </w:r>
            <w:r w:rsidRPr="006742BD">
              <w:t>, or</w:t>
            </w:r>
          </w:p>
        </w:tc>
      </w:tr>
      <w:tr w:rsidR="00E50206" w14:paraId="03F06FC1" w14:textId="77777777" w:rsidTr="00554F57">
        <w:tc>
          <w:tcPr>
            <w:tcW w:w="1548" w:type="dxa"/>
          </w:tcPr>
          <w:p w14:paraId="03F06FBF" w14:textId="77777777" w:rsidR="007550D7" w:rsidRPr="006742BD" w:rsidRDefault="009C216A" w:rsidP="006742BD">
            <w:r w:rsidRPr="006742BD">
              <w:t>[]</w:t>
            </w:r>
          </w:p>
        </w:tc>
        <w:tc>
          <w:tcPr>
            <w:tcW w:w="8028" w:type="dxa"/>
          </w:tcPr>
          <w:p w14:paraId="03F06FC0" w14:textId="77777777" w:rsidR="007550D7" w:rsidRPr="006742BD" w:rsidRDefault="009C216A" w:rsidP="006742BD">
            <w:r w:rsidRPr="006742BD">
              <w:t>52.232-36, Payment by Third Party</w:t>
            </w:r>
          </w:p>
        </w:tc>
      </w:tr>
    </w:tbl>
    <w:p w14:paraId="03F06FC2" w14:textId="77777777" w:rsidR="00CA408E" w:rsidRPr="006742BD" w:rsidRDefault="009C216A" w:rsidP="006742BD">
      <w:r w:rsidRPr="006742BD">
        <w:t xml:space="preserve">  3.  INVOICES:  Invoices shall be submitted in arrears:</w:t>
      </w:r>
    </w:p>
    <w:p w14:paraId="03F06FC3" w14:textId="77777777" w:rsidR="00CA408E" w:rsidRDefault="009C216A">
      <w:pPr>
        <w:tabs>
          <w:tab w:val="left" w:pos="3240"/>
        </w:tabs>
      </w:pPr>
      <w:r>
        <w:t xml:space="preserve">     a.  Quarterly</w:t>
      </w:r>
      <w:r>
        <w:tab/>
        <w:t>[]</w:t>
      </w:r>
    </w:p>
    <w:p w14:paraId="03F06FC4" w14:textId="77777777" w:rsidR="00CA408E" w:rsidRDefault="009C216A">
      <w:pPr>
        <w:tabs>
          <w:tab w:val="left" w:pos="3240"/>
        </w:tabs>
      </w:pPr>
      <w:r>
        <w:t xml:space="preserve">     b.  Semi-Annually</w:t>
      </w:r>
      <w:r>
        <w:tab/>
        <w:t>[]</w:t>
      </w:r>
    </w:p>
    <w:p w14:paraId="03F06FC5" w14:textId="754916D9" w:rsidR="00CA408E" w:rsidRDefault="009C216A">
      <w:pPr>
        <w:tabs>
          <w:tab w:val="left" w:pos="3240"/>
        </w:tabs>
      </w:pPr>
      <w:r>
        <w:t xml:space="preserve">     c.  Other</w:t>
      </w:r>
      <w:r>
        <w:tab/>
        <w:t>[X] Upon</w:t>
      </w:r>
      <w:r>
        <w:t xml:space="preserve"> Acceptance of Order.</w:t>
      </w:r>
    </w:p>
    <w:p w14:paraId="03F06FC6" w14:textId="77777777" w:rsidR="00CA408E" w:rsidRDefault="009C216A" w:rsidP="00BF1736">
      <w:r>
        <w:lastRenderedPageBreak/>
        <w:t xml:space="preserve">  4.  GOVERNMENT INVOICE ADDRESS:  </w:t>
      </w:r>
      <w:r>
        <w:t>All Invoices</w:t>
      </w:r>
      <w:r>
        <w:t xml:space="preserve"> from the contractor shall be submitted electronically in accordance with VAAR Clause 852.232-72 Electronic Submission of Payment Requests.</w:t>
      </w:r>
    </w:p>
    <w:p w14:paraId="03F06FC7" w14:textId="77777777" w:rsidR="00CA408E" w:rsidRDefault="009C216A" w:rsidP="00BF1736">
      <w:r>
        <w:t>Department of Veterans Affairs</w:t>
      </w:r>
    </w:p>
    <w:p w14:paraId="03F06FC8" w14:textId="77777777" w:rsidR="00CA408E" w:rsidRDefault="009C216A" w:rsidP="00BF1736">
      <w:pPr>
        <w:spacing w:line="240" w:lineRule="auto"/>
      </w:pPr>
      <w:r>
        <w:t>Financial Services Center</w:t>
      </w:r>
    </w:p>
    <w:p w14:paraId="03F06FC9" w14:textId="77777777" w:rsidR="00CA408E" w:rsidRDefault="009C216A" w:rsidP="00BF1736">
      <w:pPr>
        <w:spacing w:line="240" w:lineRule="auto"/>
      </w:pPr>
      <w:r>
        <w:t>http://www.fsc.va.gov/einvoice.asp</w:t>
      </w:r>
    </w:p>
    <w:p w14:paraId="03F06FCA" w14:textId="77777777" w:rsidR="00CA408E" w:rsidRDefault="009C216A" w:rsidP="00BF1736">
      <w:pPr>
        <w:spacing w:line="240" w:lineRule="auto"/>
      </w:pPr>
    </w:p>
    <w:p w14:paraId="03F06FCB" w14:textId="77777777" w:rsidR="00CA408E" w:rsidRDefault="009C216A" w:rsidP="00BF1736">
      <w:pPr>
        <w:spacing w:line="240" w:lineRule="auto"/>
      </w:pPr>
      <w:r>
        <w:t>Austin</w:t>
      </w:r>
      <w:r>
        <w:t xml:space="preserve"> </w:t>
      </w:r>
      <w:r>
        <w:t>TX</w:t>
      </w:r>
      <w:r>
        <w:t xml:space="preserve"> </w:t>
      </w:r>
    </w:p>
    <w:p w14:paraId="03F06FCC" w14:textId="77777777" w:rsidR="00990E2C" w:rsidRDefault="009C216A">
      <w:r>
        <w:t xml:space="preserve">  ACKNOWLEDG</w:t>
      </w:r>
      <w:r>
        <w:t>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E50206" w14:paraId="03F06FCF" w14:textId="77777777" w:rsidTr="00990E2C">
        <w:tc>
          <w:tcPr>
            <w:tcW w:w="4788" w:type="dxa"/>
          </w:tcPr>
          <w:p w14:paraId="03F06FCD" w14:textId="77777777" w:rsidR="00990E2C" w:rsidRDefault="009C216A" w:rsidP="00990E2C">
            <w:pPr>
              <w:jc w:val="center"/>
            </w:pPr>
            <w:bookmarkStart w:id="4" w:name="ColumnTitle"/>
            <w:bookmarkEnd w:id="4"/>
            <w:r>
              <w:t>AMENDMENT NO</w:t>
            </w:r>
          </w:p>
        </w:tc>
        <w:tc>
          <w:tcPr>
            <w:tcW w:w="4788" w:type="dxa"/>
          </w:tcPr>
          <w:p w14:paraId="03F06FCE" w14:textId="77777777" w:rsidR="00990E2C" w:rsidRDefault="009C216A" w:rsidP="00990E2C">
            <w:pPr>
              <w:jc w:val="center"/>
            </w:pPr>
            <w:r>
              <w:t>DATE</w:t>
            </w:r>
          </w:p>
        </w:tc>
      </w:tr>
      <w:tr w:rsidR="00E50206" w14:paraId="03F06FD2" w14:textId="77777777" w:rsidTr="00990E2C">
        <w:tc>
          <w:tcPr>
            <w:tcW w:w="4788" w:type="dxa"/>
          </w:tcPr>
          <w:p w14:paraId="03F06FD0" w14:textId="77777777" w:rsidR="00990E2C" w:rsidRDefault="009C216A"/>
        </w:tc>
        <w:tc>
          <w:tcPr>
            <w:tcW w:w="4788" w:type="dxa"/>
          </w:tcPr>
          <w:p w14:paraId="03F06FD1" w14:textId="77777777" w:rsidR="00990E2C" w:rsidRDefault="009C216A"/>
        </w:tc>
      </w:tr>
      <w:tr w:rsidR="00E50206" w14:paraId="03F06FD5" w14:textId="77777777" w:rsidTr="00990E2C">
        <w:tc>
          <w:tcPr>
            <w:tcW w:w="4788" w:type="dxa"/>
          </w:tcPr>
          <w:p w14:paraId="03F06FD3" w14:textId="77777777" w:rsidR="00990E2C" w:rsidRDefault="009C216A"/>
        </w:tc>
        <w:tc>
          <w:tcPr>
            <w:tcW w:w="4788" w:type="dxa"/>
          </w:tcPr>
          <w:p w14:paraId="03F06FD4" w14:textId="77777777" w:rsidR="00990E2C" w:rsidRDefault="009C216A"/>
        </w:tc>
      </w:tr>
      <w:tr w:rsidR="00E50206" w14:paraId="03F06FD8" w14:textId="77777777" w:rsidTr="00990E2C">
        <w:tc>
          <w:tcPr>
            <w:tcW w:w="4788" w:type="dxa"/>
          </w:tcPr>
          <w:p w14:paraId="03F06FD6" w14:textId="77777777" w:rsidR="00990E2C" w:rsidRDefault="009C216A"/>
        </w:tc>
        <w:tc>
          <w:tcPr>
            <w:tcW w:w="4788" w:type="dxa"/>
          </w:tcPr>
          <w:p w14:paraId="03F06FD7" w14:textId="77777777" w:rsidR="00990E2C" w:rsidRDefault="009C216A"/>
        </w:tc>
      </w:tr>
    </w:tbl>
    <w:p w14:paraId="03F06FD9" w14:textId="77777777" w:rsidR="00CA408E" w:rsidRDefault="009C216A">
      <w:pPr>
        <w:pStyle w:val="NoSpacing"/>
      </w:pPr>
    </w:p>
    <w:p w14:paraId="03F06FDA" w14:textId="77777777" w:rsidR="00BB600A" w:rsidRPr="0011609F" w:rsidRDefault="009C216A" w:rsidP="00BB600A">
      <w:pPr>
        <w:pStyle w:val="Heading2"/>
        <w:rPr>
          <w:szCs w:val="24"/>
        </w:rPr>
      </w:pPr>
      <w:bookmarkStart w:id="5" w:name="_Toc256000004"/>
      <w:r>
        <w:t>B.2</w:t>
      </w:r>
      <w:r w:rsidRPr="0011609F">
        <w:rPr>
          <w:szCs w:val="24"/>
        </w:rPr>
        <w:t xml:space="preserve">  STATEMENT OF REQUIREMENTS</w:t>
      </w:r>
      <w:bookmarkEnd w:id="5"/>
    </w:p>
    <w:p w14:paraId="03F06FDB" w14:textId="77777777" w:rsidR="00BB5C00" w:rsidRDefault="009C216A" w:rsidP="00BB5C00">
      <w:pPr>
        <w:spacing w:after="0" w:line="240" w:lineRule="auto"/>
        <w:rPr>
          <w:rFonts w:ascii="Calibri" w:hAnsi="Calibri" w:cs="Times New Roman"/>
          <w:b/>
        </w:rPr>
      </w:pPr>
    </w:p>
    <w:p w14:paraId="03F06FDC" w14:textId="77777777" w:rsidR="00ED08EE" w:rsidRDefault="009C216A" w:rsidP="00BB5C00">
      <w:pPr>
        <w:spacing w:after="0" w:line="240" w:lineRule="auto"/>
        <w:rPr>
          <w:rFonts w:ascii="Times New Roman" w:hAnsi="Times New Roman" w:cs="Times New Roman"/>
          <w:b/>
          <w:u w:val="single"/>
        </w:rPr>
      </w:pPr>
      <w:r w:rsidRPr="00BB5C00">
        <w:rPr>
          <w:rFonts w:ascii="Times New Roman" w:hAnsi="Times New Roman" w:cs="Times New Roman"/>
          <w:b/>
          <w:u w:val="single"/>
        </w:rPr>
        <w:t>INTRODUCTION</w:t>
      </w:r>
    </w:p>
    <w:p w14:paraId="03F06FDD" w14:textId="77777777" w:rsidR="00BB5C00" w:rsidRPr="00BB5C00" w:rsidRDefault="009C216A" w:rsidP="00BB5C00">
      <w:pPr>
        <w:spacing w:after="0" w:line="240" w:lineRule="auto"/>
        <w:rPr>
          <w:rFonts w:ascii="Times New Roman" w:hAnsi="Times New Roman" w:cs="Times New Roman"/>
          <w:b/>
        </w:rPr>
      </w:pPr>
    </w:p>
    <w:p w14:paraId="03F06FDE" w14:textId="77777777" w:rsidR="0044131E" w:rsidRDefault="009C216A" w:rsidP="00BB5C00">
      <w:pPr>
        <w:spacing w:after="0" w:line="240" w:lineRule="auto"/>
        <w:rPr>
          <w:rFonts w:ascii="Times New Roman" w:hAnsi="Times New Roman" w:cs="Times New Roman"/>
        </w:rPr>
      </w:pPr>
      <w:bookmarkStart w:id="6" w:name="OLE_LINK1"/>
      <w:bookmarkStart w:id="7" w:name="OLE_LINK2"/>
      <w:r w:rsidRPr="00BB5C00">
        <w:rPr>
          <w:rFonts w:ascii="Times New Roman" w:hAnsi="Times New Roman" w:cs="Times New Roman"/>
        </w:rPr>
        <w:t xml:space="preserve">This solicitation is to provide the </w:t>
      </w:r>
      <w:r w:rsidRPr="00BB5C00">
        <w:rPr>
          <w:rFonts w:ascii="Times New Roman" w:hAnsi="Times New Roman" w:cs="Times New Roman"/>
        </w:rPr>
        <w:t xml:space="preserve">Wichita Robert J. Dole </w:t>
      </w:r>
      <w:r w:rsidRPr="00BB5C00">
        <w:rPr>
          <w:rFonts w:ascii="Times New Roman" w:hAnsi="Times New Roman" w:cs="Times New Roman"/>
        </w:rPr>
        <w:t>Veterans Health Administration Cardiology/Cath-Lab team</w:t>
      </w:r>
      <w:r w:rsidRPr="00BB5C00">
        <w:rPr>
          <w:rFonts w:ascii="Times New Roman" w:hAnsi="Times New Roman" w:cs="Times New Roman"/>
        </w:rPr>
        <w:t xml:space="preserve">, </w:t>
      </w:r>
      <w:r w:rsidRPr="00BB5C00">
        <w:rPr>
          <w:rFonts w:ascii="Times New Roman" w:hAnsi="Times New Roman" w:cs="Times New Roman"/>
        </w:rPr>
        <w:t>Image Guided Therapy system.</w:t>
      </w:r>
    </w:p>
    <w:p w14:paraId="03F06FDF" w14:textId="77777777" w:rsidR="00BB5C00" w:rsidRPr="00BB5C00" w:rsidRDefault="009C216A" w:rsidP="00BB5C00">
      <w:pPr>
        <w:spacing w:after="0" w:line="240" w:lineRule="auto"/>
        <w:rPr>
          <w:rFonts w:ascii="Times New Roman" w:hAnsi="Times New Roman" w:cs="Times New Roman"/>
        </w:rPr>
      </w:pPr>
    </w:p>
    <w:bookmarkEnd w:id="6"/>
    <w:bookmarkEnd w:id="7"/>
    <w:p w14:paraId="03F06FE0" w14:textId="77777777" w:rsidR="00ED08EE" w:rsidRDefault="009C216A" w:rsidP="00BB5C00">
      <w:pPr>
        <w:spacing w:after="0" w:line="240" w:lineRule="auto"/>
        <w:rPr>
          <w:rFonts w:ascii="Times New Roman" w:hAnsi="Times New Roman" w:cs="Times New Roman"/>
          <w:b/>
          <w:u w:val="single"/>
        </w:rPr>
      </w:pPr>
      <w:r w:rsidRPr="00BB5C00">
        <w:rPr>
          <w:rFonts w:ascii="Times New Roman" w:hAnsi="Times New Roman" w:cs="Times New Roman"/>
          <w:b/>
          <w:u w:val="single"/>
        </w:rPr>
        <w:t>SCOPE OF WORK</w:t>
      </w:r>
    </w:p>
    <w:p w14:paraId="03F06FE1" w14:textId="77777777" w:rsidR="00BB5C00" w:rsidRPr="00BB5C00" w:rsidRDefault="009C216A" w:rsidP="00BB5C00">
      <w:pPr>
        <w:spacing w:after="0" w:line="240" w:lineRule="auto"/>
        <w:rPr>
          <w:rFonts w:ascii="Times New Roman" w:hAnsi="Times New Roman" w:cs="Times New Roman"/>
          <w:b/>
        </w:rPr>
      </w:pPr>
    </w:p>
    <w:p w14:paraId="03F06FE2" w14:textId="77777777" w:rsidR="00BB5C00" w:rsidRP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 xml:space="preserve">The contractor shall provide </w:t>
      </w:r>
      <w:r w:rsidRPr="00BB5C00">
        <w:rPr>
          <w:rFonts w:ascii="Times New Roman" w:hAnsi="Times New Roman" w:cs="Times New Roman"/>
        </w:rPr>
        <w:t xml:space="preserve">full </w:t>
      </w:r>
      <w:r w:rsidRPr="00BB5C00">
        <w:rPr>
          <w:rFonts w:ascii="Times New Roman" w:hAnsi="Times New Roman" w:cs="Times New Roman"/>
        </w:rPr>
        <w:t>installation</w:t>
      </w:r>
      <w:r w:rsidRPr="00BB5C00">
        <w:rPr>
          <w:rFonts w:ascii="Times New Roman" w:hAnsi="Times New Roman" w:cs="Times New Roman"/>
        </w:rPr>
        <w:t xml:space="preserve"> and integration with </w:t>
      </w:r>
      <w:r w:rsidRPr="00BB5C00">
        <w:rPr>
          <w:rFonts w:ascii="Times New Roman" w:hAnsi="Times New Roman" w:cs="Times New Roman"/>
        </w:rPr>
        <w:t xml:space="preserve">our current </w:t>
      </w:r>
      <w:r w:rsidRPr="00BB5C00">
        <w:rPr>
          <w:rFonts w:ascii="Times New Roman" w:hAnsi="Times New Roman" w:cs="Times New Roman"/>
        </w:rPr>
        <w:t xml:space="preserve">GE Mac-Lab </w:t>
      </w:r>
      <w:r w:rsidRPr="00BB5C00">
        <w:rPr>
          <w:rFonts w:ascii="Times New Roman" w:hAnsi="Times New Roman" w:cs="Times New Roman"/>
        </w:rPr>
        <w:t xml:space="preserve">patient </w:t>
      </w:r>
      <w:r w:rsidRPr="00BB5C00">
        <w:rPr>
          <w:rFonts w:ascii="Times New Roman" w:hAnsi="Times New Roman" w:cs="Times New Roman"/>
        </w:rPr>
        <w:t xml:space="preserve">monitoring system, along with two flat monitors to be integrated into the GE Mac-Lab system for operation, and must be included in the price. </w:t>
      </w:r>
      <w:r w:rsidRPr="00BB5C00">
        <w:rPr>
          <w:rFonts w:ascii="Times New Roman" w:hAnsi="Times New Roman" w:cs="Times New Roman"/>
        </w:rPr>
        <w:t>Contractor shall provide all required supplies for mounting,</w:t>
      </w:r>
      <w:r w:rsidRPr="00BB5C00">
        <w:rPr>
          <w:rFonts w:ascii="Times New Roman" w:hAnsi="Times New Roman" w:cs="Times New Roman"/>
        </w:rPr>
        <w:t xml:space="preserve"> and cabling; turnkey.</w:t>
      </w:r>
    </w:p>
    <w:p w14:paraId="03F06FE3" w14:textId="77777777" w:rsidR="0072446B" w:rsidRPr="00BB5C00" w:rsidRDefault="009C216A" w:rsidP="00BB5C00">
      <w:pPr>
        <w:spacing w:after="0" w:line="240" w:lineRule="auto"/>
        <w:ind w:left="360"/>
        <w:rPr>
          <w:rFonts w:ascii="Times New Roman" w:hAnsi="Times New Roman" w:cs="Times New Roman"/>
        </w:rPr>
      </w:pPr>
      <w:r w:rsidRPr="00BB5C00">
        <w:rPr>
          <w:rFonts w:ascii="Times New Roman" w:hAnsi="Times New Roman" w:cs="Times New Roman"/>
        </w:rPr>
        <w:t xml:space="preserve"> </w:t>
      </w:r>
    </w:p>
    <w:p w14:paraId="03F06FE4" w14:textId="77777777" w:rsidR="004F7AF0" w:rsidRP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The contractor shall follow a</w:t>
      </w:r>
      <w:r w:rsidRPr="00BB5C00">
        <w:rPr>
          <w:rFonts w:ascii="Times New Roman" w:hAnsi="Times New Roman" w:cs="Times New Roman"/>
        </w:rPr>
        <w:t>ll federal requirement’s while onsite at the Wichita Robert J. Dole Veterans Health Administration. This would include contractor check in and check out with a VA provided contractor badge. Contractor will need to work close with the Wichita VA medical Bio</w:t>
      </w:r>
      <w:r w:rsidRPr="00BB5C00">
        <w:rPr>
          <w:rFonts w:ascii="Times New Roman" w:hAnsi="Times New Roman" w:cs="Times New Roman"/>
        </w:rPr>
        <w:t xml:space="preserve">med </w:t>
      </w:r>
      <w:r>
        <w:rPr>
          <w:rFonts w:ascii="Times New Roman" w:hAnsi="Times New Roman" w:cs="Times New Roman"/>
        </w:rPr>
        <w:t xml:space="preserve">Point of Contract (POC) </w:t>
      </w:r>
      <w:r w:rsidRPr="00BB5C00">
        <w:rPr>
          <w:rFonts w:ascii="Times New Roman" w:hAnsi="Times New Roman" w:cs="Times New Roman"/>
        </w:rPr>
        <w:t>Mike Cate during this upgrade installs.</w:t>
      </w:r>
    </w:p>
    <w:p w14:paraId="03F06FE5" w14:textId="77777777" w:rsidR="004F7AF0" w:rsidRPr="00BB5C00" w:rsidRDefault="009C216A" w:rsidP="00BB5C00">
      <w:pPr>
        <w:spacing w:after="0" w:line="240" w:lineRule="auto"/>
        <w:rPr>
          <w:rFonts w:ascii="Times New Roman" w:hAnsi="Times New Roman" w:cs="Times New Roman"/>
        </w:rPr>
      </w:pPr>
    </w:p>
    <w:p w14:paraId="03F06FE6" w14:textId="77777777" w:rsidR="00757AEA" w:rsidRDefault="009C216A" w:rsidP="00BB5C00">
      <w:pPr>
        <w:spacing w:after="0" w:line="240" w:lineRule="auto"/>
        <w:rPr>
          <w:rFonts w:ascii="Times New Roman" w:hAnsi="Times New Roman" w:cs="Times New Roman"/>
          <w:b/>
          <w:u w:val="single"/>
        </w:rPr>
      </w:pPr>
      <w:r w:rsidRPr="00BB5C00">
        <w:rPr>
          <w:rFonts w:ascii="Times New Roman" w:hAnsi="Times New Roman" w:cs="Times New Roman"/>
          <w:b/>
          <w:u w:val="single"/>
        </w:rPr>
        <w:t>TECHNICAL REQUIREMENTS</w:t>
      </w:r>
    </w:p>
    <w:p w14:paraId="03F06FE7" w14:textId="77777777" w:rsidR="00BB5C00" w:rsidRPr="00BB5C00" w:rsidRDefault="009C216A" w:rsidP="00BB5C00">
      <w:pPr>
        <w:spacing w:after="0" w:line="240" w:lineRule="auto"/>
        <w:rPr>
          <w:rFonts w:ascii="Times New Roman" w:hAnsi="Times New Roman" w:cs="Times New Roman"/>
          <w:b/>
        </w:rPr>
      </w:pPr>
    </w:p>
    <w:p w14:paraId="03F06FE8" w14:textId="77777777" w:rsid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 xml:space="preserve">The Wichita VA Cardiovascular Lab requires the following for </w:t>
      </w:r>
      <w:r w:rsidRPr="00BB5C00">
        <w:rPr>
          <w:rFonts w:ascii="Times New Roman" w:hAnsi="Times New Roman" w:cs="Times New Roman"/>
        </w:rPr>
        <w:t>IVUS;</w:t>
      </w:r>
    </w:p>
    <w:p w14:paraId="03F06FE9" w14:textId="77777777" w:rsidR="00BB5C00" w:rsidRDefault="009C216A" w:rsidP="00BB5C00">
      <w:pPr>
        <w:spacing w:after="0" w:line="240" w:lineRule="auto"/>
        <w:rPr>
          <w:rFonts w:ascii="Times New Roman" w:hAnsi="Times New Roman" w:cs="Times New Roman"/>
        </w:rPr>
      </w:pPr>
    </w:p>
    <w:p w14:paraId="03F06FEA" w14:textId="77777777" w:rsidR="00BB5C00" w:rsidRPr="00BB5C00" w:rsidRDefault="009C216A" w:rsidP="00BB5C00">
      <w:pPr>
        <w:pStyle w:val="ListParagraph"/>
        <w:numPr>
          <w:ilvl w:val="0"/>
          <w:numId w:val="1"/>
        </w:numPr>
        <w:spacing w:after="0" w:line="240" w:lineRule="auto"/>
        <w:rPr>
          <w:rFonts w:ascii="Times New Roman" w:hAnsi="Times New Roman" w:cs="Times New Roman"/>
        </w:rPr>
      </w:pPr>
      <w:r w:rsidRPr="00BB5C00">
        <w:rPr>
          <w:rFonts w:ascii="Times New Roman" w:hAnsi="Times New Roman" w:cs="Times New Roman"/>
        </w:rPr>
        <w:t xml:space="preserve">Shall </w:t>
      </w:r>
      <w:r w:rsidRPr="00BB5C00">
        <w:rPr>
          <w:rFonts w:ascii="Times New Roman" w:hAnsi="Times New Roman" w:cs="Times New Roman"/>
        </w:rPr>
        <w:t xml:space="preserve">provide visualization of inner lumen disease and the area of a vessel during cardiac and </w:t>
      </w:r>
      <w:r w:rsidRPr="00BB5C00">
        <w:rPr>
          <w:rFonts w:ascii="Times New Roman" w:hAnsi="Times New Roman" w:cs="Times New Roman"/>
        </w:rPr>
        <w:t xml:space="preserve">peripheral vascular procedures to determine the size of the vessel and the percentage of blockage.  </w:t>
      </w:r>
    </w:p>
    <w:p w14:paraId="03F06FEB" w14:textId="77777777" w:rsidR="00BB5C00" w:rsidRPr="00BB5C00" w:rsidRDefault="009C216A" w:rsidP="00BB5C00">
      <w:pPr>
        <w:spacing w:after="0" w:line="240" w:lineRule="auto"/>
        <w:rPr>
          <w:rFonts w:ascii="Times New Roman" w:hAnsi="Times New Roman" w:cs="Times New Roman"/>
        </w:rPr>
      </w:pPr>
    </w:p>
    <w:p w14:paraId="03F06FEC" w14:textId="77777777" w:rsidR="00BB5C00" w:rsidRDefault="009C216A" w:rsidP="00BB5C0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Have the ability to </w:t>
      </w:r>
      <w:r w:rsidRPr="00BB5C00">
        <w:rPr>
          <w:rFonts w:ascii="Times New Roman" w:hAnsi="Times New Roman" w:cs="Times New Roman"/>
        </w:rPr>
        <w:t xml:space="preserve">use </w:t>
      </w:r>
      <w:r>
        <w:rPr>
          <w:rFonts w:ascii="Times New Roman" w:hAnsi="Times New Roman" w:cs="Times New Roman"/>
        </w:rPr>
        <w:t xml:space="preserve">of </w:t>
      </w:r>
      <w:r w:rsidRPr="00BB5C00">
        <w:rPr>
          <w:rFonts w:ascii="Times New Roman" w:hAnsi="Times New Roman" w:cs="Times New Roman"/>
        </w:rPr>
        <w:t>table side mounted controls for each lab (2) within a sterile environment, along with (2) standalone processing  systems in the</w:t>
      </w:r>
      <w:r w:rsidRPr="00BB5C00">
        <w:rPr>
          <w:rFonts w:ascii="Times New Roman" w:hAnsi="Times New Roman" w:cs="Times New Roman"/>
        </w:rPr>
        <w:t xml:space="preserve"> control room for each lab</w:t>
      </w:r>
      <w:r>
        <w:rPr>
          <w:rFonts w:ascii="Times New Roman" w:hAnsi="Times New Roman" w:cs="Times New Roman"/>
        </w:rPr>
        <w:t>.</w:t>
      </w:r>
    </w:p>
    <w:p w14:paraId="03F06FED" w14:textId="77777777" w:rsidR="00BB5C00" w:rsidRPr="00BB5C00" w:rsidRDefault="009C216A" w:rsidP="00BB5C00">
      <w:pPr>
        <w:spacing w:after="0" w:line="240" w:lineRule="auto"/>
        <w:rPr>
          <w:rFonts w:ascii="Times New Roman" w:hAnsi="Times New Roman" w:cs="Times New Roman"/>
        </w:rPr>
      </w:pPr>
    </w:p>
    <w:p w14:paraId="03F06FEE" w14:textId="77777777" w:rsidR="0072446B" w:rsidRPr="00BB5C00" w:rsidRDefault="009C216A" w:rsidP="00BB5C0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w:t>
      </w:r>
      <w:r w:rsidRPr="00BB5C00">
        <w:rPr>
          <w:rFonts w:ascii="Times New Roman" w:hAnsi="Times New Roman" w:cs="Times New Roman"/>
        </w:rPr>
        <w:t xml:space="preserve">ntravascular ultra sound imaging system </w:t>
      </w:r>
      <w:r>
        <w:rPr>
          <w:rFonts w:ascii="Times New Roman" w:hAnsi="Times New Roman" w:cs="Times New Roman"/>
        </w:rPr>
        <w:t>MUST</w:t>
      </w:r>
      <w:r w:rsidRPr="00BB5C00">
        <w:rPr>
          <w:rFonts w:ascii="Times New Roman" w:hAnsi="Times New Roman" w:cs="Times New Roman"/>
        </w:rPr>
        <w:t xml:space="preserve"> be compatible with the existing GE Mac-Lab monitoring system</w:t>
      </w:r>
      <w:r>
        <w:rPr>
          <w:rFonts w:ascii="Times New Roman" w:hAnsi="Times New Roman" w:cs="Times New Roman"/>
        </w:rPr>
        <w:t>.</w:t>
      </w:r>
    </w:p>
    <w:p w14:paraId="03F06FEF" w14:textId="77777777" w:rsidR="00BB5C00" w:rsidRPr="00BB5C00" w:rsidRDefault="009C216A" w:rsidP="00BB5C00">
      <w:pPr>
        <w:spacing w:after="0" w:line="240" w:lineRule="auto"/>
        <w:rPr>
          <w:rFonts w:ascii="Times New Roman" w:hAnsi="Times New Roman" w:cs="Times New Roman"/>
        </w:rPr>
      </w:pPr>
    </w:p>
    <w:p w14:paraId="03F06FF0" w14:textId="77777777" w:rsidR="00BB5C00" w:rsidRDefault="009C216A" w:rsidP="00AA7459">
      <w:pPr>
        <w:pStyle w:val="ListParagraph"/>
        <w:numPr>
          <w:ilvl w:val="0"/>
          <w:numId w:val="2"/>
        </w:numPr>
        <w:spacing w:after="0" w:line="240" w:lineRule="auto"/>
        <w:rPr>
          <w:rFonts w:ascii="Times New Roman" w:hAnsi="Times New Roman" w:cs="Times New Roman"/>
        </w:rPr>
      </w:pPr>
      <w:r w:rsidRPr="00BB5C00">
        <w:rPr>
          <w:rFonts w:ascii="Times New Roman" w:hAnsi="Times New Roman" w:cs="Times New Roman"/>
        </w:rPr>
        <w:t xml:space="preserve">The IVUS system must also have the capabilities to perform Fractional Flow Reserve (FFR) with a pressure wire, along with </w:t>
      </w:r>
      <w:r>
        <w:rPr>
          <w:rFonts w:ascii="Times New Roman" w:hAnsi="Times New Roman" w:cs="Times New Roman"/>
        </w:rPr>
        <w:t>I</w:t>
      </w:r>
      <w:r w:rsidRPr="00BB5C00">
        <w:rPr>
          <w:rFonts w:ascii="Times New Roman" w:hAnsi="Times New Roman" w:cs="Times New Roman"/>
        </w:rPr>
        <w:t xml:space="preserve">nstant </w:t>
      </w:r>
      <w:r>
        <w:rPr>
          <w:rFonts w:ascii="Times New Roman" w:hAnsi="Times New Roman" w:cs="Times New Roman"/>
        </w:rPr>
        <w:t>W</w:t>
      </w:r>
      <w:r w:rsidRPr="00BB5C00">
        <w:rPr>
          <w:rFonts w:ascii="Times New Roman" w:hAnsi="Times New Roman" w:cs="Times New Roman"/>
        </w:rPr>
        <w:t>ave-</w:t>
      </w:r>
      <w:r>
        <w:rPr>
          <w:rFonts w:ascii="Times New Roman" w:hAnsi="Times New Roman" w:cs="Times New Roman"/>
        </w:rPr>
        <w:t>F</w:t>
      </w:r>
      <w:r w:rsidRPr="00BB5C00">
        <w:rPr>
          <w:rFonts w:ascii="Times New Roman" w:hAnsi="Times New Roman" w:cs="Times New Roman"/>
        </w:rPr>
        <w:t xml:space="preserve">ree </w:t>
      </w:r>
      <w:r>
        <w:rPr>
          <w:rFonts w:ascii="Times New Roman" w:hAnsi="Times New Roman" w:cs="Times New Roman"/>
        </w:rPr>
        <w:t>R</w:t>
      </w:r>
      <w:r w:rsidRPr="00BB5C00">
        <w:rPr>
          <w:rFonts w:ascii="Times New Roman" w:hAnsi="Times New Roman" w:cs="Times New Roman"/>
        </w:rPr>
        <w:t>atio</w:t>
      </w:r>
      <w:r>
        <w:rPr>
          <w:rFonts w:ascii="Times New Roman" w:hAnsi="Times New Roman" w:cs="Times New Roman"/>
        </w:rPr>
        <w:t xml:space="preserve"> (IFR)</w:t>
      </w:r>
      <w:r w:rsidRPr="00BB5C00">
        <w:rPr>
          <w:rFonts w:ascii="Times New Roman" w:hAnsi="Times New Roman" w:cs="Times New Roman"/>
        </w:rPr>
        <w:t>.</w:t>
      </w:r>
    </w:p>
    <w:p w14:paraId="03F06FF1" w14:textId="77777777" w:rsidR="00BB5C00" w:rsidRPr="00BB5C00" w:rsidRDefault="009C216A" w:rsidP="00BB5C00">
      <w:pPr>
        <w:pStyle w:val="ListParagraph"/>
        <w:rPr>
          <w:rFonts w:ascii="Times New Roman" w:hAnsi="Times New Roman" w:cs="Times New Roman"/>
        </w:rPr>
      </w:pPr>
    </w:p>
    <w:p w14:paraId="03F06FF2" w14:textId="77777777" w:rsidR="0072446B" w:rsidRPr="00BB5C00" w:rsidRDefault="009C216A" w:rsidP="00AA7459">
      <w:pPr>
        <w:pStyle w:val="ListParagraph"/>
        <w:numPr>
          <w:ilvl w:val="0"/>
          <w:numId w:val="2"/>
        </w:numPr>
        <w:spacing w:after="0" w:line="240" w:lineRule="auto"/>
        <w:rPr>
          <w:rFonts w:ascii="Times New Roman" w:hAnsi="Times New Roman" w:cs="Times New Roman"/>
        </w:rPr>
      </w:pPr>
      <w:r w:rsidRPr="00BB5C00">
        <w:rPr>
          <w:rFonts w:ascii="Times New Roman" w:hAnsi="Times New Roman" w:cs="Times New Roman"/>
        </w:rPr>
        <w:t xml:space="preserve">The system must be Digital Imaging and Communications in Medicine (DICOM) compliant with DICOM media </w:t>
      </w:r>
      <w:r w:rsidRPr="00BB5C00">
        <w:rPr>
          <w:rFonts w:ascii="Times New Roman" w:hAnsi="Times New Roman" w:cs="Times New Roman"/>
        </w:rPr>
        <w:t>exchange with viewer.   It must also fully meet the Department of Veterans Affairs (VA) VISTA Imaging Conformance Standards.</w:t>
      </w:r>
    </w:p>
    <w:p w14:paraId="03F06FF3" w14:textId="77777777" w:rsidR="00BB5C00" w:rsidRPr="00BB5C00" w:rsidRDefault="009C216A" w:rsidP="00BB5C00">
      <w:pPr>
        <w:spacing w:after="0" w:line="240" w:lineRule="auto"/>
        <w:rPr>
          <w:rFonts w:ascii="Times New Roman" w:hAnsi="Times New Roman" w:cs="Times New Roman"/>
        </w:rPr>
      </w:pPr>
    </w:p>
    <w:p w14:paraId="03F06FF4" w14:textId="77777777" w:rsidR="0072446B" w:rsidRPr="00BB5C00" w:rsidRDefault="009C216A" w:rsidP="00BB5C00">
      <w:pPr>
        <w:pStyle w:val="ListParagraph"/>
        <w:numPr>
          <w:ilvl w:val="0"/>
          <w:numId w:val="2"/>
        </w:numPr>
        <w:spacing w:after="0" w:line="240" w:lineRule="auto"/>
        <w:rPr>
          <w:rFonts w:ascii="Times New Roman" w:hAnsi="Times New Roman" w:cs="Times New Roman"/>
          <w:color w:val="333333"/>
        </w:rPr>
      </w:pPr>
      <w:r w:rsidRPr="00BB5C00">
        <w:rPr>
          <w:rFonts w:ascii="Times New Roman" w:hAnsi="Times New Roman" w:cs="Times New Roman"/>
        </w:rPr>
        <w:t>The system must also be able to do virtual histology and have the technology to depict blood flow by comparing sequential axial IV</w:t>
      </w:r>
      <w:r w:rsidRPr="00BB5C00">
        <w:rPr>
          <w:rFonts w:ascii="Times New Roman" w:hAnsi="Times New Roman" w:cs="Times New Roman"/>
        </w:rPr>
        <w:t>US images and interpreting any differences in the position of echogenic blood particles as blood flows.</w:t>
      </w:r>
    </w:p>
    <w:p w14:paraId="03F06FF5" w14:textId="77777777" w:rsidR="00866F18" w:rsidRPr="00BB5C00" w:rsidRDefault="009C216A" w:rsidP="00BB5C00">
      <w:pPr>
        <w:spacing w:after="0" w:line="240" w:lineRule="auto"/>
        <w:rPr>
          <w:rFonts w:ascii="Times New Roman" w:hAnsi="Times New Roman" w:cs="Times New Roman"/>
        </w:rPr>
      </w:pPr>
    </w:p>
    <w:p w14:paraId="03F06FF6" w14:textId="77777777" w:rsidR="00C6435D" w:rsidRDefault="009C216A" w:rsidP="00BB5C00">
      <w:pPr>
        <w:spacing w:after="0" w:line="240" w:lineRule="auto"/>
        <w:rPr>
          <w:rFonts w:ascii="Times New Roman" w:hAnsi="Times New Roman" w:cs="Times New Roman"/>
          <w:b/>
          <w:u w:val="single"/>
        </w:rPr>
      </w:pPr>
      <w:r>
        <w:rPr>
          <w:rFonts w:ascii="Times New Roman" w:hAnsi="Times New Roman" w:cs="Times New Roman"/>
          <w:b/>
        </w:rPr>
        <w:t>4</w:t>
      </w:r>
      <w:r w:rsidRPr="00BB5C00">
        <w:rPr>
          <w:rFonts w:ascii="Times New Roman" w:hAnsi="Times New Roman" w:cs="Times New Roman"/>
          <w:b/>
        </w:rPr>
        <w:t xml:space="preserve">. </w:t>
      </w:r>
      <w:r w:rsidRPr="00BB5C00">
        <w:rPr>
          <w:rFonts w:ascii="Times New Roman" w:hAnsi="Times New Roman" w:cs="Times New Roman"/>
          <w:b/>
          <w:u w:val="single"/>
        </w:rPr>
        <w:t>D</w:t>
      </w:r>
      <w:r w:rsidRPr="00BB5C00">
        <w:rPr>
          <w:rFonts w:ascii="Times New Roman" w:hAnsi="Times New Roman" w:cs="Times New Roman"/>
          <w:b/>
          <w:u w:val="single"/>
        </w:rPr>
        <w:t>ELIVERY &amp; LOCATION INFORMATION</w:t>
      </w:r>
    </w:p>
    <w:p w14:paraId="03F06FF7" w14:textId="77777777" w:rsidR="00BB5C00" w:rsidRPr="00BB5C00" w:rsidRDefault="009C216A" w:rsidP="00BB5C00">
      <w:pPr>
        <w:spacing w:after="0" w:line="240" w:lineRule="auto"/>
        <w:rPr>
          <w:rFonts w:ascii="Times New Roman" w:hAnsi="Times New Roman" w:cs="Times New Roman"/>
          <w:b/>
          <w:highlight w:val="yellow"/>
        </w:rPr>
      </w:pPr>
    </w:p>
    <w:p w14:paraId="03F06FF8" w14:textId="77777777" w:rsidR="00B95682" w:rsidRPr="00BB5C00" w:rsidRDefault="009C216A" w:rsidP="00BB5C00">
      <w:pPr>
        <w:spacing w:after="0" w:line="240" w:lineRule="auto"/>
        <w:ind w:firstLine="720"/>
        <w:rPr>
          <w:rFonts w:ascii="Times New Roman" w:hAnsi="Times New Roman" w:cs="Times New Roman"/>
        </w:rPr>
      </w:pPr>
      <w:r w:rsidRPr="00BB5C00">
        <w:rPr>
          <w:rFonts w:ascii="Times New Roman" w:hAnsi="Times New Roman" w:cs="Times New Roman"/>
        </w:rPr>
        <w:t>Deliver</w:t>
      </w:r>
      <w:r w:rsidRPr="00BB5C00">
        <w:rPr>
          <w:rFonts w:ascii="Times New Roman" w:hAnsi="Times New Roman" w:cs="Times New Roman"/>
        </w:rPr>
        <w:t>y</w:t>
      </w:r>
      <w:r w:rsidRPr="00BB5C00">
        <w:rPr>
          <w:rFonts w:ascii="Times New Roman" w:hAnsi="Times New Roman" w:cs="Times New Roman"/>
        </w:rPr>
        <w:t xml:space="preserve"> </w:t>
      </w:r>
      <w:r w:rsidRPr="00BB5C00">
        <w:rPr>
          <w:rFonts w:ascii="Times New Roman" w:hAnsi="Times New Roman" w:cs="Times New Roman"/>
        </w:rPr>
        <w:t xml:space="preserve">of </w:t>
      </w:r>
      <w:r w:rsidRPr="00BB5C00">
        <w:rPr>
          <w:rFonts w:ascii="Times New Roman" w:hAnsi="Times New Roman" w:cs="Times New Roman"/>
        </w:rPr>
        <w:t>Volcano IVUS system</w:t>
      </w:r>
      <w:r w:rsidRPr="00BB5C00">
        <w:rPr>
          <w:rFonts w:ascii="Times New Roman" w:hAnsi="Times New Roman" w:cs="Times New Roman"/>
        </w:rPr>
        <w:t xml:space="preserve"> </w:t>
      </w:r>
      <w:r w:rsidRPr="00BB5C00">
        <w:rPr>
          <w:rFonts w:ascii="Times New Roman" w:hAnsi="Times New Roman" w:cs="Times New Roman"/>
        </w:rPr>
        <w:t>will be shipped to:</w:t>
      </w:r>
    </w:p>
    <w:p w14:paraId="03F06FF9" w14:textId="77777777" w:rsidR="00362F94" w:rsidRP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ab/>
        <w:t xml:space="preserve">Robert J. Dole Medical Facility </w:t>
      </w:r>
    </w:p>
    <w:p w14:paraId="03F06FFA" w14:textId="77777777" w:rsidR="00362F94" w:rsidRP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ab/>
        <w:t>Building 34</w:t>
      </w:r>
    </w:p>
    <w:p w14:paraId="03F06FFB" w14:textId="77777777" w:rsidR="00362F94" w:rsidRPr="00BB5C00" w:rsidRDefault="009C216A" w:rsidP="00BB5C00">
      <w:pPr>
        <w:spacing w:after="0" w:line="240" w:lineRule="auto"/>
        <w:rPr>
          <w:rFonts w:ascii="Times New Roman" w:hAnsi="Times New Roman" w:cs="Times New Roman"/>
        </w:rPr>
      </w:pPr>
      <w:r w:rsidRPr="00BB5C00">
        <w:rPr>
          <w:rFonts w:ascii="Times New Roman" w:hAnsi="Times New Roman" w:cs="Times New Roman"/>
        </w:rPr>
        <w:tab/>
      </w:r>
      <w:r w:rsidRPr="00BB5C00">
        <w:rPr>
          <w:rFonts w:ascii="Times New Roman" w:hAnsi="Times New Roman" w:cs="Times New Roman"/>
        </w:rPr>
        <w:t xml:space="preserve">5300 East Kellogg </w:t>
      </w:r>
    </w:p>
    <w:p w14:paraId="03F06FFC" w14:textId="77777777" w:rsidR="001177FC" w:rsidRPr="00BB5C00" w:rsidRDefault="009C216A" w:rsidP="00BB600A">
      <w:pPr>
        <w:spacing w:after="0" w:line="240" w:lineRule="auto"/>
        <w:rPr>
          <w:rFonts w:ascii="Times New Roman" w:hAnsi="Times New Roman" w:cs="Times New Roman"/>
          <w:sz w:val="24"/>
          <w:szCs w:val="24"/>
        </w:rPr>
      </w:pPr>
      <w:r w:rsidRPr="00BB5C00">
        <w:rPr>
          <w:rFonts w:ascii="Times New Roman" w:hAnsi="Times New Roman" w:cs="Times New Roman"/>
        </w:rPr>
        <w:tab/>
        <w:t>Wichita Kansas, 67218</w:t>
      </w:r>
      <w:r>
        <w:rPr>
          <w:rFonts w:ascii="Times New Roman" w:hAnsi="Times New Roman" w:cs="Times New Roman"/>
        </w:rPr>
        <w:t>-1607</w:t>
      </w:r>
    </w:p>
    <w:p w14:paraId="6991ECE3" w14:textId="77777777" w:rsidR="009C216A" w:rsidRDefault="009C216A">
      <w:pPr>
        <w:rPr>
          <w:rFonts w:asciiTheme="majorHAnsi" w:eastAsiaTheme="majorEastAsia" w:hAnsiTheme="majorHAnsi" w:cstheme="majorBidi"/>
          <w:b/>
          <w:bCs/>
          <w:color w:val="4F81BD" w:themeColor="accent1"/>
          <w:sz w:val="26"/>
          <w:szCs w:val="26"/>
        </w:rPr>
      </w:pPr>
      <w:bookmarkStart w:id="8" w:name="_Toc256000005"/>
      <w:r>
        <w:br w:type="page"/>
      </w:r>
    </w:p>
    <w:p w14:paraId="03F06FFD" w14:textId="6319A313" w:rsidR="00242FEF" w:rsidRDefault="009C216A" w:rsidP="00242FEF">
      <w:pPr>
        <w:pStyle w:val="Heading2"/>
      </w:pPr>
      <w:r>
        <w:lastRenderedPageBreak/>
        <w:t>B.3</w:t>
      </w:r>
      <w:r>
        <w:t xml:space="preserve"> </w:t>
      </w:r>
      <w:r>
        <w:t>PRICE/COST SCHEDULE</w:t>
      </w:r>
      <w:bookmarkEnd w:id="8"/>
    </w:p>
    <w:p w14:paraId="03F06FFE" w14:textId="77777777" w:rsidR="00242FEF" w:rsidRDefault="009C216A" w:rsidP="009C216A">
      <w:bookmarkStart w:id="9" w:name="_Toc256000006"/>
      <w:r>
        <w:t>ITEM INFORMATION</w:t>
      </w:r>
      <w:bookmarkEnd w:id="9"/>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E50206" w14:paraId="03F07005" w14:textId="77777777" w:rsidTr="00E50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3F06FFF" w14:textId="77777777" w:rsidR="00242FEF" w:rsidRDefault="009C216A"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3F07000" w14:textId="77777777" w:rsidR="00242FEF" w:rsidRDefault="009C216A"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3F07001" w14:textId="77777777" w:rsidR="00242FEF" w:rsidRDefault="009C216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3F07002" w14:textId="77777777" w:rsidR="00242FEF" w:rsidRDefault="009C216A"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3F07003" w14:textId="77777777" w:rsidR="00242FEF" w:rsidRDefault="009C216A"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3F07004" w14:textId="77777777" w:rsidR="00242FEF" w:rsidRDefault="009C216A"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E50206" w14:paraId="03F0700C" w14:textId="77777777" w:rsidTr="00E50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3F07006" w14:textId="77777777" w:rsidR="00242FEF" w:rsidRDefault="009C216A" w:rsidP="00242FEF">
            <w:r>
              <w:t>0001</w:t>
            </w:r>
          </w:p>
        </w:tc>
        <w:tc>
          <w:tcPr>
            <w:tcW w:w="2602" w:type="dxa"/>
            <w:tcBorders>
              <w:top w:val="nil"/>
              <w:left w:val="nil"/>
              <w:right w:val="nil"/>
            </w:tcBorders>
            <w:hideMark/>
          </w:tcPr>
          <w:p w14:paraId="03F07007" w14:textId="77777777" w:rsidR="00242FEF" w:rsidRDefault="009C216A" w:rsidP="00242FEF">
            <w:pPr>
              <w:cnfStyle w:val="000000100000" w:firstRow="0" w:lastRow="0" w:firstColumn="0" w:lastColumn="0" w:oddVBand="0" w:evenVBand="0" w:oddHBand="1" w:evenHBand="0" w:firstRowFirstColumn="0" w:firstRowLastColumn="0" w:lastRowFirstColumn="0" w:lastRowLastColumn="0"/>
            </w:pPr>
            <w:r>
              <w:t>IVUS Cardiac Bundle.</w:t>
            </w:r>
            <w:r>
              <w:br/>
            </w:r>
          </w:p>
        </w:tc>
        <w:tc>
          <w:tcPr>
            <w:tcW w:w="1237" w:type="dxa"/>
            <w:tcBorders>
              <w:top w:val="nil"/>
              <w:left w:val="nil"/>
              <w:right w:val="nil"/>
            </w:tcBorders>
            <w:hideMark/>
          </w:tcPr>
          <w:p w14:paraId="03F07008" w14:textId="77777777" w:rsidR="00242FEF" w:rsidRDefault="009C216A"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3F07009" w14:textId="77777777" w:rsidR="00242FEF" w:rsidRDefault="009C216A"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3F0700A" w14:textId="77777777" w:rsidR="00242FEF" w:rsidRDefault="009C216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3F0700B" w14:textId="77777777" w:rsidR="00242FEF" w:rsidRDefault="009C216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0206" w14:paraId="03F07013" w14:textId="77777777" w:rsidTr="00E50206">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3F0700D" w14:textId="77777777" w:rsidR="00242FEF" w:rsidRDefault="009C216A" w:rsidP="00242FEF">
            <w:r>
              <w:t>0002</w:t>
            </w:r>
          </w:p>
        </w:tc>
        <w:tc>
          <w:tcPr>
            <w:tcW w:w="2602" w:type="dxa"/>
            <w:tcBorders>
              <w:top w:val="nil"/>
              <w:left w:val="nil"/>
              <w:bottom w:val="single" w:sz="8" w:space="0" w:color="4F81BD" w:themeColor="accent1"/>
              <w:right w:val="nil"/>
            </w:tcBorders>
            <w:hideMark/>
          </w:tcPr>
          <w:p w14:paraId="03F0700E" w14:textId="77777777" w:rsidR="00242FEF" w:rsidRDefault="009C216A" w:rsidP="00242FEF">
            <w:pPr>
              <w:cnfStyle w:val="000000000000" w:firstRow="0" w:lastRow="0" w:firstColumn="0" w:lastColumn="0" w:oddVBand="0" w:evenVBand="0" w:oddHBand="0" w:evenHBand="0" w:firstRowFirstColumn="0" w:firstRowLastColumn="0" w:lastRowFirstColumn="0" w:lastRowLastColumn="0"/>
            </w:pPr>
            <w:r>
              <w:t xml:space="preserve">Precision </w:t>
            </w:r>
            <w:r>
              <w:t>Guidance.</w:t>
            </w:r>
            <w:r>
              <w:br/>
            </w:r>
          </w:p>
        </w:tc>
        <w:tc>
          <w:tcPr>
            <w:tcW w:w="1237" w:type="dxa"/>
            <w:tcBorders>
              <w:top w:val="nil"/>
              <w:left w:val="nil"/>
              <w:bottom w:val="single" w:sz="8" w:space="0" w:color="4F81BD" w:themeColor="accent1"/>
              <w:right w:val="nil"/>
            </w:tcBorders>
            <w:hideMark/>
          </w:tcPr>
          <w:p w14:paraId="03F0700F" w14:textId="77777777" w:rsidR="00242FEF" w:rsidRDefault="009C216A"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3F07010" w14:textId="77777777" w:rsidR="00242FEF" w:rsidRDefault="009C216A"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3F07011" w14:textId="77777777" w:rsidR="00242FEF" w:rsidRDefault="009C216A"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3F07012" w14:textId="77777777" w:rsidR="00242FEF" w:rsidRDefault="009C216A"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50206" w14:paraId="03F0701A" w14:textId="77777777" w:rsidTr="00E50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3F07014" w14:textId="77777777" w:rsidR="00242FEF" w:rsidRDefault="009C216A" w:rsidP="00242FEF">
            <w:r>
              <w:t>0003</w:t>
            </w:r>
          </w:p>
        </w:tc>
        <w:tc>
          <w:tcPr>
            <w:tcW w:w="2602" w:type="dxa"/>
            <w:tcBorders>
              <w:top w:val="nil"/>
              <w:left w:val="nil"/>
              <w:right w:val="nil"/>
            </w:tcBorders>
            <w:hideMark/>
          </w:tcPr>
          <w:p w14:paraId="03F07015" w14:textId="77777777" w:rsidR="00242FEF" w:rsidRDefault="009C216A" w:rsidP="00242FEF">
            <w:pPr>
              <w:cnfStyle w:val="000000100000" w:firstRow="0" w:lastRow="0" w:firstColumn="0" w:lastColumn="0" w:oddVBand="0" w:evenVBand="0" w:oddHBand="1" w:evenHBand="0" w:firstRowFirstColumn="0" w:firstRowLastColumn="0" w:lastRowFirstColumn="0" w:lastRowLastColumn="0"/>
            </w:pPr>
            <w:r>
              <w:t>Printer.</w:t>
            </w:r>
            <w:r>
              <w:br/>
            </w:r>
          </w:p>
        </w:tc>
        <w:tc>
          <w:tcPr>
            <w:tcW w:w="1237" w:type="dxa"/>
            <w:tcBorders>
              <w:top w:val="nil"/>
              <w:left w:val="nil"/>
              <w:right w:val="nil"/>
            </w:tcBorders>
            <w:hideMark/>
          </w:tcPr>
          <w:p w14:paraId="03F07016" w14:textId="77777777" w:rsidR="00242FEF" w:rsidRDefault="009C216A"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3F07017" w14:textId="77777777" w:rsidR="00242FEF" w:rsidRDefault="009C216A"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3F07018" w14:textId="77777777" w:rsidR="00242FEF" w:rsidRDefault="009C216A"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3F07019" w14:textId="77777777" w:rsidR="00242FEF" w:rsidRDefault="009C216A"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50206" w14:paraId="03F07021" w14:textId="77777777" w:rsidTr="00E50206">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3F0701B" w14:textId="77777777" w:rsidR="00FF3F04" w:rsidRDefault="009C216A" w:rsidP="00242FEF"/>
        </w:tc>
        <w:tc>
          <w:tcPr>
            <w:tcW w:w="2602" w:type="dxa"/>
            <w:tcBorders>
              <w:left w:val="nil"/>
              <w:bottom w:val="nil"/>
              <w:right w:val="nil"/>
            </w:tcBorders>
            <w:hideMark/>
          </w:tcPr>
          <w:p w14:paraId="03F0701C" w14:textId="77777777" w:rsidR="00FF3F04" w:rsidRDefault="009C216A"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03F0701D" w14:textId="77777777" w:rsidR="00FF3F04" w:rsidRDefault="009C216A"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3F0701E" w14:textId="77777777" w:rsidR="00FF3F04" w:rsidRDefault="009C216A"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03F0701F" w14:textId="77777777" w:rsidR="00FF3F04" w:rsidRPr="00FF3F04" w:rsidRDefault="009C216A"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03F07020" w14:textId="77777777" w:rsidR="00FF3F04" w:rsidRPr="00FF3F04" w:rsidRDefault="009C216A"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03F07022" w14:textId="77777777" w:rsidR="00242FEF" w:rsidRDefault="009C216A"/>
    <w:p w14:paraId="03F07023" w14:textId="77777777" w:rsidR="00242FEF" w:rsidRDefault="009C216A" w:rsidP="00242FEF">
      <w:pPr>
        <w:pStyle w:val="Heading2"/>
      </w:pPr>
      <w:bookmarkStart w:id="10" w:name="_Toc256000007"/>
      <w:r>
        <w:t>B.4</w:t>
      </w:r>
      <w:r>
        <w:t xml:space="preserve"> </w:t>
      </w:r>
      <w:r>
        <w:t>DELIVERY SCHEDULE</w:t>
      </w:r>
      <w:bookmarkEnd w:id="10"/>
    </w:p>
    <w:tbl>
      <w:tblPr>
        <w:tblStyle w:val="LightList-Accent1"/>
        <w:tblW w:w="0" w:type="auto"/>
        <w:tblLook w:val="04A0" w:firstRow="1" w:lastRow="0" w:firstColumn="1" w:lastColumn="0" w:noHBand="0" w:noVBand="1"/>
      </w:tblPr>
      <w:tblGrid>
        <w:gridCol w:w="1098"/>
        <w:gridCol w:w="1350"/>
        <w:gridCol w:w="3746"/>
        <w:gridCol w:w="1402"/>
        <w:gridCol w:w="1932"/>
      </w:tblGrid>
      <w:tr w:rsidR="00E50206" w14:paraId="03F07028" w14:textId="77777777" w:rsidTr="009C2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3F07025" w14:textId="77777777" w:rsidR="007D7781" w:rsidRDefault="009C216A"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03F07026" w14:textId="77777777" w:rsidR="007D7781" w:rsidRDefault="009C216A"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3F07027" w14:textId="77777777" w:rsidR="007D7781" w:rsidRDefault="009C216A"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E50206" w14:paraId="03F0702E" w14:textId="77777777" w:rsidTr="009C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03F07029" w14:textId="4321A9DE" w:rsidR="007D7781" w:rsidRDefault="009C216A" w:rsidP="003C6C9A">
            <w:pPr>
              <w:spacing w:before="120"/>
            </w:pPr>
            <w:r>
              <w:t>ALL</w:t>
            </w:r>
          </w:p>
        </w:tc>
        <w:tc>
          <w:tcPr>
            <w:tcW w:w="1350" w:type="dxa"/>
            <w:tcBorders>
              <w:left w:val="nil"/>
              <w:bottom w:val="nil"/>
              <w:right w:val="nil"/>
            </w:tcBorders>
            <w:hideMark/>
          </w:tcPr>
          <w:p w14:paraId="03F0702A" w14:textId="77777777" w:rsidR="007D7781" w:rsidRDefault="009C216A"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03F0702B" w14:textId="77777777" w:rsidR="007D7781" w:rsidRDefault="009C216A"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 xml:space="preserve">Department of Veterans </w:t>
            </w:r>
            <w:r w:rsidRPr="00BB6495">
              <w:t>Affairs</w:t>
            </w:r>
            <w:r w:rsidRPr="00BB6495">
              <w:br/>
              <w:t>Robert J. Dole VAMC</w:t>
            </w:r>
            <w:r w:rsidRPr="00BB6495">
              <w:br/>
              <w:t>5500 E. Kellogg</w:t>
            </w:r>
            <w:r w:rsidRPr="00BB6495">
              <w:br/>
              <w:t>Wichita, KS 67218 1607</w:t>
            </w:r>
            <w:r w:rsidRPr="00BB6495">
              <w:br/>
              <w:t>USA</w:t>
            </w:r>
            <w:r w:rsidRPr="00BB6495">
              <w:br/>
            </w:r>
          </w:p>
        </w:tc>
        <w:tc>
          <w:tcPr>
            <w:tcW w:w="1402" w:type="dxa"/>
            <w:tcBorders>
              <w:left w:val="nil"/>
              <w:bottom w:val="nil"/>
              <w:right w:val="nil"/>
            </w:tcBorders>
            <w:hideMark/>
          </w:tcPr>
          <w:p w14:paraId="03F0702C" w14:textId="04F3C328" w:rsidR="007D7781" w:rsidRDefault="009C216A" w:rsidP="003C6C9A">
            <w:pPr>
              <w:spacing w:before="12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bottom w:val="nil"/>
            </w:tcBorders>
            <w:hideMark/>
          </w:tcPr>
          <w:p w14:paraId="03F0702D" w14:textId="77777777" w:rsidR="007D7781" w:rsidRDefault="009C216A" w:rsidP="002610A5">
            <w:pPr>
              <w:spacing w:before="120"/>
              <w:cnfStyle w:val="000000100000" w:firstRow="0" w:lastRow="0" w:firstColumn="0" w:lastColumn="0" w:oddVBand="0" w:evenVBand="0" w:oddHBand="1" w:evenHBand="0" w:firstRowFirstColumn="0" w:firstRowLastColumn="0" w:lastRowFirstColumn="0" w:lastRowLastColumn="0"/>
            </w:pPr>
            <w:r>
              <w:t>30 Days ARO</w:t>
            </w:r>
          </w:p>
        </w:tc>
      </w:tr>
      <w:tr w:rsidR="00E50206" w14:paraId="03F07034" w14:textId="77777777" w:rsidTr="009C216A">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03F0702F" w14:textId="77777777" w:rsidR="00EF6D7C" w:rsidRDefault="009C216A" w:rsidP="00272D19">
            <w:pPr>
              <w:spacing w:before="60" w:after="60"/>
            </w:pPr>
          </w:p>
        </w:tc>
        <w:tc>
          <w:tcPr>
            <w:tcW w:w="1350" w:type="dxa"/>
            <w:tcBorders>
              <w:top w:val="nil"/>
            </w:tcBorders>
          </w:tcPr>
          <w:sdt>
            <w:sdtPr>
              <w:tag w:val="Item_MarkFor_Label"/>
              <w:id w:val="-1278845253"/>
              <w:text/>
            </w:sdtPr>
            <w:sdtEndPr/>
            <w:sdtContent>
              <w:p w14:paraId="03F07030" w14:textId="77777777" w:rsidR="00EF6D7C" w:rsidRDefault="009C216A"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03F07031" w14:textId="77777777" w:rsidR="00EF6D7C" w:rsidRDefault="009C216A"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(913) 946-1980</w:t>
            </w:r>
            <w:r>
              <w:br/>
              <w:t>paul.dixon@va.gov</w:t>
            </w:r>
          </w:p>
        </w:tc>
        <w:tc>
          <w:tcPr>
            <w:tcW w:w="1402" w:type="dxa"/>
            <w:tcBorders>
              <w:top w:val="nil"/>
            </w:tcBorders>
          </w:tcPr>
          <w:p w14:paraId="03F07032" w14:textId="77777777" w:rsidR="00EF6D7C" w:rsidRDefault="009C216A"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03F07033" w14:textId="77777777" w:rsidR="00EF6D7C" w:rsidRDefault="009C216A"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03F07041" w14:textId="77777777" w:rsidR="00242FEF" w:rsidRDefault="009C216A">
      <w:pPr>
        <w:sectPr w:rsidR="00242FEF">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03F07042" w14:textId="77777777" w:rsidR="0078638D" w:rsidRDefault="009C216A">
      <w:pPr>
        <w:pStyle w:val="Heading1"/>
        <w:pageBreakBefore/>
      </w:pPr>
      <w:bookmarkStart w:id="11" w:name="_Toc256000008"/>
      <w:r>
        <w:lastRenderedPageBreak/>
        <w:t xml:space="preserve">SECTION C - </w:t>
      </w:r>
      <w:r>
        <w:t>CONTRACT CLAUSES</w:t>
      </w:r>
      <w:bookmarkEnd w:id="11"/>
    </w:p>
    <w:p w14:paraId="03F07044" w14:textId="77777777" w:rsidR="00334CDC" w:rsidRDefault="009C216A">
      <w:pPr>
        <w:pStyle w:val="Heading2"/>
      </w:pPr>
      <w:bookmarkStart w:id="12" w:name="_Toc256000009"/>
      <w:r>
        <w:t>C.1</w:t>
      </w:r>
      <w:r>
        <w:t xml:space="preserve">  </w:t>
      </w:r>
      <w:r>
        <w:t>52.212-4</w:t>
      </w:r>
      <w:r>
        <w:t xml:space="preserve">  </w:t>
      </w:r>
      <w:r>
        <w:t>CONTRACT TERMS AND CONDITIONS—COMMERCIAL ITEMS</w:t>
      </w:r>
      <w:r>
        <w:t xml:space="preserve"> (</w:t>
      </w:r>
      <w:r>
        <w:t>JAN 2017</w:t>
      </w:r>
      <w:r>
        <w:t>)</w:t>
      </w:r>
      <w:bookmarkEnd w:id="12"/>
    </w:p>
    <w:p w14:paraId="03F07045" w14:textId="77777777" w:rsidR="00D64D4E" w:rsidRDefault="009C216A">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w:t>
      </w:r>
      <w:r>
        <w:t>Government may require repair or replacement of nonconforming supplies or reperformance of nonconforming services at no increase in contract price. If repair/replacement or reperformance will not correct the defects or is not possible, the Government may s</w:t>
      </w:r>
      <w:r>
        <w:t>eek an equitable price reduction or adequate consideration for acceptance of nonconforming supplies or services.  The Government must exercise its post-acceptance rights—</w:t>
      </w:r>
    </w:p>
    <w:p w14:paraId="03F07046" w14:textId="77777777" w:rsidR="00334CDC" w:rsidRDefault="009C216A">
      <w:r>
        <w:t xml:space="preserve">    (1) Within a reasonable time after the defect was discovered or should have been </w:t>
      </w:r>
      <w:r>
        <w:t>discovered; and</w:t>
      </w:r>
    </w:p>
    <w:p w14:paraId="03F07047" w14:textId="77777777" w:rsidR="00334CDC" w:rsidRDefault="009C216A">
      <w:r>
        <w:t xml:space="preserve">    (2) Before any substantial change occurs in the condition of the item, unless the change is due to the defect in the item.</w:t>
      </w:r>
    </w:p>
    <w:p w14:paraId="03F07048" w14:textId="77777777" w:rsidR="00334CDC" w:rsidRDefault="009C216A">
      <w:r>
        <w:t xml:space="preserve">  (b) </w:t>
      </w:r>
      <w:r w:rsidRPr="002653F8">
        <w:rPr>
          <w:i/>
        </w:rPr>
        <w:t>Assignment.</w:t>
      </w:r>
      <w:r>
        <w:t xml:space="preserve"> The Contractor or its assignee may assign its rights to receive payment due as a result of perf</w:t>
      </w:r>
      <w:r>
        <w:t>ormance of this contract to a bank, trust company, or other financing institution, including any Federal lending agency in accordance with the Assignment of Claims Act (31 U.S.C. 3727). However, when a third party makes payment (e.g., use of the Government</w:t>
      </w:r>
      <w:r>
        <w:t>wide commercial purchase card), the Contractor may not assign its rights to receive payment under this contract.</w:t>
      </w:r>
    </w:p>
    <w:p w14:paraId="03F07049" w14:textId="77777777" w:rsidR="00334CDC" w:rsidRDefault="009C216A">
      <w:r>
        <w:t xml:space="preserve">  (c) </w:t>
      </w:r>
      <w:r w:rsidRPr="002653F8">
        <w:rPr>
          <w:i/>
        </w:rPr>
        <w:t>Changes.</w:t>
      </w:r>
      <w:r>
        <w:t xml:space="preserve"> Changes in the terms and conditions of this contract may be made only by written agreement of the parties.</w:t>
      </w:r>
    </w:p>
    <w:p w14:paraId="03F0704A" w14:textId="77777777" w:rsidR="00334CDC" w:rsidRDefault="009C216A" w:rsidP="001C7A8F">
      <w:r w:rsidRPr="001C7A8F">
        <w:t xml:space="preserve">  (d) Disputes. This </w:t>
      </w:r>
      <w:r w:rsidRPr="001C7A8F">
        <w:t xml:space="preserve">contract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shall be a dispute to be </w:t>
      </w:r>
      <w:r>
        <w:t>resolved in accordance with the clause at FAR 52.233-1, Disputes, which is incorporated herein by reference. The Contractor shall proceed diligently with performance of this contract, pending final resolution of any dispute arising under the contract.</w:t>
      </w:r>
    </w:p>
    <w:p w14:paraId="03F0704B" w14:textId="77777777" w:rsidR="00334CDC" w:rsidRDefault="009C216A">
      <w:r>
        <w:t xml:space="preserve">  (e</w:t>
      </w:r>
      <w:r>
        <w:t xml:space="preserve">) </w:t>
      </w:r>
      <w:r w:rsidRPr="002653F8">
        <w:rPr>
          <w:i/>
        </w:rPr>
        <w:t>Definitions.</w:t>
      </w:r>
      <w:r>
        <w:t xml:space="preserve"> The clause at FAR 52.202-1, Definitions, is incorporated herein by reference.</w:t>
      </w:r>
    </w:p>
    <w:p w14:paraId="03F0704C" w14:textId="77777777" w:rsidR="00334CDC" w:rsidRDefault="009C216A">
      <w:r>
        <w:t xml:space="preserve">  (f) </w:t>
      </w:r>
      <w:r w:rsidRPr="002653F8">
        <w:rPr>
          <w:i/>
        </w:rPr>
        <w:t>Excusable delays.</w:t>
      </w:r>
      <w:r>
        <w:t xml:space="preserve"> The Contractor shall be liable for default unless nonperformance is caused by an occurrence beyond the reasonable control of the Contractor</w:t>
      </w:r>
      <w:r>
        <w:t xml:space="preserve"> and without its fault or negligence such as, acts of God or the public enemy, acts of the Government in either its sovereign or contractual capacity, fires, floods, epidemics, quarantine restrictions, strikes, unusually severe weather, and delays of commo</w:t>
      </w:r>
      <w:r>
        <w:t>n carriers. The Contractor shall notify the Contracting Officer in writing as soon as it is reasonably possible after the commencement of any excusable delay, setting forth the full particulars in connection therewith, shall remedy such occurrence with all</w:t>
      </w:r>
      <w:r>
        <w:t xml:space="preserve"> reasonable dispatch, and shall promptly give written notice to the Contracting Officer of the cessation of such occurrence.</w:t>
      </w:r>
    </w:p>
    <w:p w14:paraId="03F0704D" w14:textId="77777777" w:rsidR="00334CDC" w:rsidRPr="00EB602E" w:rsidRDefault="009C216A">
      <w:r w:rsidRPr="00EB602E">
        <w:t xml:space="preserve">  (g) Invoice</w:t>
      </w:r>
      <w:r w:rsidRPr="00EB602E">
        <w:rPr>
          <w:i/>
        </w:rPr>
        <w:t>.</w:t>
      </w:r>
    </w:p>
    <w:p w14:paraId="03F0704E" w14:textId="77777777" w:rsidR="00D64D4E" w:rsidRPr="00EB602E" w:rsidRDefault="009C216A">
      <w:r w:rsidRPr="00EB602E">
        <w:t xml:space="preserve">    (1) The Contractor shall submit an original invoice and three copies</w:t>
      </w:r>
      <w:r w:rsidRPr="00EB602E">
        <w:t xml:space="preserve"> </w:t>
      </w:r>
      <w:r w:rsidRPr="00EB602E">
        <w:t xml:space="preserve">(or electronic invoice, if authorized) to </w:t>
      </w:r>
      <w:r w:rsidRPr="00EB602E">
        <w:t>the address designated in the contract to receive invoices. An invoice must include—</w:t>
      </w:r>
    </w:p>
    <w:p w14:paraId="03F0704F" w14:textId="77777777" w:rsidR="00334CDC" w:rsidRPr="00EB602E" w:rsidRDefault="009C216A">
      <w:r w:rsidRPr="00EB602E">
        <w:t xml:space="preserve">      (i) Name and address of the Contractor;</w:t>
      </w:r>
    </w:p>
    <w:p w14:paraId="03F07050" w14:textId="77777777" w:rsidR="00334CDC" w:rsidRPr="00EB602E" w:rsidRDefault="009C216A">
      <w:r w:rsidRPr="00EB602E">
        <w:lastRenderedPageBreak/>
        <w:t xml:space="preserve">      (ii) Invoice date and number;</w:t>
      </w:r>
    </w:p>
    <w:p w14:paraId="03F07051" w14:textId="77777777" w:rsidR="00334CDC" w:rsidRPr="00EB602E" w:rsidRDefault="009C216A">
      <w:r w:rsidRPr="00EB602E">
        <w:t xml:space="preserve">      </w:t>
      </w:r>
      <w:r>
        <w:t xml:space="preserve">(iii) Contract number, </w:t>
      </w:r>
      <w:r w:rsidRPr="00EB602E">
        <w:t>line item number and, if applicable, the order number;</w:t>
      </w:r>
    </w:p>
    <w:p w14:paraId="03F07052" w14:textId="77777777" w:rsidR="00334CDC" w:rsidRPr="00EB602E" w:rsidRDefault="009C216A">
      <w:r w:rsidRPr="00EB602E">
        <w:t xml:space="preserve">     </w:t>
      </w:r>
      <w:r w:rsidRPr="00EB602E">
        <w:t xml:space="preserve"> (iv) Description, quantity, unit of measure, unit price and extended price of the items delivered;</w:t>
      </w:r>
    </w:p>
    <w:p w14:paraId="03F07053" w14:textId="77777777" w:rsidR="00334CDC" w:rsidRPr="00EB602E" w:rsidRDefault="009C216A">
      <w:r w:rsidRPr="00EB602E">
        <w:t xml:space="preserve">      (v) Shipping number and date of shipment, including the bill of lading number and weight of shipment if shipped on Government bill of lading;</w:t>
      </w:r>
    </w:p>
    <w:p w14:paraId="03F07054" w14:textId="77777777" w:rsidR="00334CDC" w:rsidRPr="00EB602E" w:rsidRDefault="009C216A">
      <w:r w:rsidRPr="00EB602E">
        <w:t xml:space="preserve">      (v</w:t>
      </w:r>
      <w:r w:rsidRPr="00EB602E">
        <w:t>i) Terms of any discount for prompt payment offered;</w:t>
      </w:r>
    </w:p>
    <w:p w14:paraId="03F07055" w14:textId="77777777" w:rsidR="00334CDC" w:rsidRPr="00EB602E" w:rsidRDefault="009C216A">
      <w:r w:rsidRPr="00EB602E">
        <w:t xml:space="preserve">      (vii) Name and address of official to whom payment is to be sent;</w:t>
      </w:r>
    </w:p>
    <w:p w14:paraId="03F07056" w14:textId="77777777" w:rsidR="00334CDC" w:rsidRPr="00EB602E" w:rsidRDefault="009C216A">
      <w:r w:rsidRPr="00EB602E">
        <w:t xml:space="preserve">      (viii) Name, title, and phone number of person to notify in event of defective invoice; and</w:t>
      </w:r>
    </w:p>
    <w:p w14:paraId="03F07057" w14:textId="77777777" w:rsidR="00334CDC" w:rsidRPr="00EB602E" w:rsidRDefault="009C216A">
      <w:r w:rsidRPr="00EB602E">
        <w:t xml:space="preserve">      (ix) Taxpayer Identificatio</w:t>
      </w:r>
      <w:r w:rsidRPr="00EB602E">
        <w:t>n Number (TIN). The Contractor shall include its TIN on the invoice only if required elsewhere in this contract.</w:t>
      </w:r>
    </w:p>
    <w:p w14:paraId="03F07058" w14:textId="77777777" w:rsidR="00334CDC" w:rsidRPr="00EB602E" w:rsidRDefault="009C216A">
      <w:r w:rsidRPr="00EB602E">
        <w:t xml:space="preserve">      (x) Electronic funds transfer (EFT) banking information.</w:t>
      </w:r>
    </w:p>
    <w:p w14:paraId="03F07059" w14:textId="77777777" w:rsidR="00334CDC" w:rsidRPr="00EB602E" w:rsidRDefault="009C216A">
      <w:r w:rsidRPr="00EB602E">
        <w:t xml:space="preserve">        (A) The Contractor shall include EFT banking information on the invoice </w:t>
      </w:r>
      <w:r w:rsidRPr="00EB602E">
        <w:t>only if required elsewhere in this contract.</w:t>
      </w:r>
    </w:p>
    <w:p w14:paraId="03F0705A" w14:textId="77777777" w:rsidR="00334CDC" w:rsidRPr="00EB602E" w:rsidRDefault="009C216A">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w:t>
      </w:r>
      <w:r w:rsidRPr="00EB602E">
        <w:t>ract clause (e.g., 52.232-33, Payment by Electronic</w:t>
      </w:r>
      <w:r w:rsidRPr="00EB602E">
        <w:t xml:space="preserve"> Funds Transfer—System for Award Management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14:paraId="03F0705B" w14:textId="77777777" w:rsidR="00334CDC" w:rsidRPr="00EB602E" w:rsidRDefault="009C216A">
      <w:r w:rsidRPr="00EB602E">
        <w:t xml:space="preserve">        (C) EFT banking information</w:t>
      </w:r>
      <w:r w:rsidRPr="00EB602E">
        <w:t xml:space="preserve"> is not required if the Government waived the requirement to pay by EFT.</w:t>
      </w:r>
    </w:p>
    <w:p w14:paraId="03F0705C" w14:textId="77777777" w:rsidR="00334CDC" w:rsidRPr="00EB602E" w:rsidRDefault="009C216A">
      <w:r w:rsidRPr="00EB602E">
        <w:t xml:space="preserve">    (2) Invoices will be handled in accordance with the Prompt Payment Act (31 U.S.C. 3903) and Office of Management and Budget (OMB) prompt payment regulations at 5 CFR part 1315.</w:t>
      </w:r>
    </w:p>
    <w:p w14:paraId="03F0705D" w14:textId="77777777" w:rsidR="00334CDC" w:rsidRDefault="009C216A">
      <w:r>
        <w:t xml:space="preserve">  </w:t>
      </w:r>
      <w:r>
        <w:t xml:space="preserve">(h)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w:t>
      </w:r>
      <w:r>
        <w:t>eign patent, trademark or copyright, arising out of the performance of this contract, provided the Contractor is reasonably notified of such claims and proceedings.</w:t>
      </w:r>
    </w:p>
    <w:p w14:paraId="03F0705E" w14:textId="77777777" w:rsidR="00D64D4E" w:rsidRDefault="009C216A">
      <w:r>
        <w:t xml:space="preserve">  (i) Payment.—</w:t>
      </w:r>
    </w:p>
    <w:p w14:paraId="03F0705F" w14:textId="77777777" w:rsidR="00334CDC" w:rsidRDefault="009C216A">
      <w:r>
        <w:t xml:space="preserve">    (1) </w:t>
      </w:r>
      <w:r w:rsidRPr="002653F8">
        <w:rPr>
          <w:i/>
        </w:rPr>
        <w:t>Items accepted.</w:t>
      </w:r>
      <w:r>
        <w:t xml:space="preserve"> Payment shall be made for items accepted by the Gov</w:t>
      </w:r>
      <w:r>
        <w:t>ernment that have been delivered to the delivery destinations set forth in this contract.</w:t>
      </w:r>
    </w:p>
    <w:p w14:paraId="03F07060" w14:textId="77777777" w:rsidR="00334CDC" w:rsidRDefault="009C216A">
      <w:r>
        <w:t xml:space="preserve">    (2) </w:t>
      </w:r>
      <w:r w:rsidRPr="002653F8">
        <w:rPr>
          <w:i/>
        </w:rPr>
        <w:t>Prompt payment.</w:t>
      </w:r>
      <w:r>
        <w:t xml:space="preserve"> The Government will make payment in accordance with the Prompt Payment Act (31 U.S.C. 3903) and prompt payment regulations at 5 CFR part 1315.</w:t>
      </w:r>
    </w:p>
    <w:p w14:paraId="03F07061" w14:textId="77777777" w:rsidR="00334CDC" w:rsidRDefault="009C216A">
      <w:r>
        <w:t xml:space="preserve">    (3) </w:t>
      </w:r>
      <w:r w:rsidRPr="002653F8">
        <w:rPr>
          <w:i/>
        </w:rPr>
        <w:t>Electronic Funds Transfer (EFT).</w:t>
      </w:r>
      <w:r>
        <w:t xml:space="preserve"> If the Government makes payment by EFT, see 52.212-5(b) for the appropriate EFT clause.</w:t>
      </w:r>
    </w:p>
    <w:p w14:paraId="03F07062" w14:textId="77777777" w:rsidR="00334CDC" w:rsidRDefault="009C216A">
      <w:r>
        <w:lastRenderedPageBreak/>
        <w:t xml:space="preserve">    (4) </w:t>
      </w:r>
      <w:r w:rsidRPr="002653F8">
        <w:rPr>
          <w:i/>
        </w:rPr>
        <w:t>Discount.</w:t>
      </w:r>
      <w:r>
        <w:t xml:space="preserve"> In connection with any discount offered for early payment, time shall be computed from the date of the invoi</w:t>
      </w:r>
      <w:r>
        <w:t>ce. For the purpose of computing the discount earned, payment shall be considered to have been made on the date which appears on the payment check or the specified payment date if an electronic funds transfer payment is made.</w:t>
      </w:r>
    </w:p>
    <w:p w14:paraId="03F07063" w14:textId="77777777" w:rsidR="00334CDC" w:rsidRDefault="009C216A">
      <w:r>
        <w:t xml:space="preserve">    (5) </w:t>
      </w:r>
      <w:r w:rsidRPr="002653F8">
        <w:rPr>
          <w:i/>
        </w:rPr>
        <w:t>Overpayments.</w:t>
      </w:r>
      <w:r>
        <w:t xml:space="preserve"> If the C</w:t>
      </w:r>
      <w:r>
        <w:t>ontractor becomes aware of a duplicate contract financing or invoice payment or that the Government has otherwise overpaid on a contract financing or invoice payment, the Contractor shall</w:t>
      </w:r>
      <w:r>
        <w:t>—</w:t>
      </w:r>
    </w:p>
    <w:p w14:paraId="03F07064" w14:textId="77777777" w:rsidR="00334CDC" w:rsidRDefault="009C216A">
      <w:r>
        <w:t xml:space="preserve">      (i) Remit the overpayment amount to the payment office cited </w:t>
      </w:r>
      <w:r>
        <w:t>in the contract along with a description of the overpayment including the</w:t>
      </w:r>
      <w:r>
        <w:t>—</w:t>
      </w:r>
    </w:p>
    <w:p w14:paraId="03F07065" w14:textId="77777777" w:rsidR="00334CDC" w:rsidRDefault="009C216A">
      <w:r>
        <w:t xml:space="preserve">        (A) Circumstances of the overpayment (e.g., duplicate payment, erroneous payment, liquidation errors, date(s) of overpayment);</w:t>
      </w:r>
    </w:p>
    <w:p w14:paraId="03F07066" w14:textId="77777777" w:rsidR="00334CDC" w:rsidRDefault="009C216A">
      <w:r>
        <w:t xml:space="preserve">        (B) Affected contract number and deliv</w:t>
      </w:r>
      <w:r>
        <w:t>ery order number, if applicable;</w:t>
      </w:r>
    </w:p>
    <w:p w14:paraId="03F07067" w14:textId="77777777" w:rsidR="00334CDC" w:rsidRDefault="009C216A">
      <w:r>
        <w:t xml:space="preserve">        </w:t>
      </w:r>
      <w:r>
        <w:t xml:space="preserve">(C) Affected </w:t>
      </w:r>
      <w:r>
        <w:t>line item or subline item, if applicable; and</w:t>
      </w:r>
    </w:p>
    <w:p w14:paraId="03F07068" w14:textId="77777777" w:rsidR="00334CDC" w:rsidRDefault="009C216A">
      <w:r>
        <w:t xml:space="preserve">        (D) Contractor point of contact.</w:t>
      </w:r>
    </w:p>
    <w:p w14:paraId="03F07069" w14:textId="77777777" w:rsidR="00334CDC" w:rsidRDefault="009C216A">
      <w:r>
        <w:t xml:space="preserve">      (ii) Provide a copy of the remittance and supporting documentation to the Contracting Officer.</w:t>
      </w:r>
    </w:p>
    <w:p w14:paraId="03F0706A" w14:textId="77777777" w:rsidR="00334CDC" w:rsidRDefault="009C216A">
      <w:r>
        <w:t xml:space="preserve">    (6) </w:t>
      </w:r>
      <w:r w:rsidRPr="002653F8">
        <w:rPr>
          <w:i/>
        </w:rPr>
        <w:t>Interest.</w:t>
      </w:r>
    </w:p>
    <w:p w14:paraId="03F0706B" w14:textId="77777777" w:rsidR="00334CDC" w:rsidRPr="001C7A8F" w:rsidRDefault="009C216A" w:rsidP="001C7A8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w:t>
      </w:r>
      <w:r w:rsidRPr="001C7A8F">
        <w:t xml:space="preserve">ablished by the Secretary of the Treasury as provided in </w:t>
      </w:r>
      <w:r w:rsidRPr="001C7A8F">
        <w:t>41 U.S.C. 7109</w:t>
      </w:r>
      <w:r w:rsidRPr="001C7A8F">
        <w:t>, which is applicable to the period in which the amount becomes due, as provided in (i)(6)(v) of this clause, and then at the rate applicable for each six-month period as fixed by the S</w:t>
      </w:r>
      <w:r w:rsidRPr="001C7A8F">
        <w:t>ecretary until the amount is paid.</w:t>
      </w:r>
    </w:p>
    <w:p w14:paraId="03F0706C" w14:textId="77777777" w:rsidR="00334CDC" w:rsidRDefault="009C216A">
      <w:r>
        <w:t xml:space="preserve">      (ii) The Government may issue a demand for payment to the Contractor upon finding a debt is due under the contract.</w:t>
      </w:r>
    </w:p>
    <w:p w14:paraId="03F0706D" w14:textId="77777777" w:rsidR="00334CDC" w:rsidRDefault="009C216A">
      <w:r>
        <w:t xml:space="preserve">      (iii) </w:t>
      </w:r>
      <w:r w:rsidRPr="002653F8">
        <w:rPr>
          <w:i/>
        </w:rPr>
        <w:t>Final decisions.</w:t>
      </w:r>
      <w:r>
        <w:t xml:space="preserve"> The Contracting Officer will issue a final decision as required by 33.</w:t>
      </w:r>
      <w:r>
        <w:t>211 if</w:t>
      </w:r>
      <w:r>
        <w:t>—</w:t>
      </w:r>
    </w:p>
    <w:p w14:paraId="03F0706E" w14:textId="77777777" w:rsidR="00334CDC" w:rsidRDefault="009C216A">
      <w:r>
        <w:t xml:space="preserve">        (A) The Contracting Officer and the Contractor are unable to reach agreement on the existence or amount of a debt within 30 days;</w:t>
      </w:r>
    </w:p>
    <w:p w14:paraId="03F0706F" w14:textId="77777777" w:rsidR="00334CDC" w:rsidRDefault="009C216A">
      <w:r>
        <w:t xml:space="preserve">        (B) The Contractor fails to liquidate a debt previously demanded by the Contracting Officer within the</w:t>
      </w:r>
      <w:r>
        <w:t xml:space="preserve"> timeline specified in the demand for payment unless the amounts were not repaid because the Contractor has requested an installment payment agreement; or</w:t>
      </w:r>
    </w:p>
    <w:p w14:paraId="03F07070" w14:textId="77777777" w:rsidR="00334CDC" w:rsidRDefault="009C216A">
      <w:r>
        <w:t xml:space="preserve">        (C) The Contractor requests a deferment of collection on a debt previously demanded by the Co</w:t>
      </w:r>
      <w:r>
        <w:t>ntracting Officer (see 32.607-2).</w:t>
      </w:r>
    </w:p>
    <w:p w14:paraId="03F07071" w14:textId="77777777" w:rsidR="00334CDC" w:rsidRDefault="009C216A">
      <w:r>
        <w:t xml:space="preserve">      (iv) If a demand for payment was previously issued for the debt, the demand for payment included in the final decision shall identify the same due date as the original demand for payment.</w:t>
      </w:r>
    </w:p>
    <w:p w14:paraId="03F07072" w14:textId="77777777" w:rsidR="00334CDC" w:rsidRDefault="009C216A">
      <w:r>
        <w:t xml:space="preserve">      (v) Amounts shall be due at the earliest of the following dates:</w:t>
      </w:r>
    </w:p>
    <w:p w14:paraId="03F07073" w14:textId="77777777" w:rsidR="00334CDC" w:rsidRDefault="009C216A">
      <w:r>
        <w:lastRenderedPageBreak/>
        <w:t xml:space="preserve">        (A) The date fixed under this contract.</w:t>
      </w:r>
    </w:p>
    <w:p w14:paraId="03F07074" w14:textId="77777777" w:rsidR="00334CDC" w:rsidRDefault="009C216A">
      <w:r>
        <w:t xml:space="preserve">        (B) The date of the first written demand for payment, including any demand for payment resulting from a default termination.</w:t>
      </w:r>
    </w:p>
    <w:p w14:paraId="03F07075" w14:textId="77777777" w:rsidR="00334CDC" w:rsidRDefault="009C216A">
      <w:r>
        <w:t xml:space="preserve">    </w:t>
      </w:r>
      <w:r>
        <w:t xml:space="preserve">  (vi) The interest charge shall be computed for the actual number of calendar days involved beginning on the due date and ending on</w:t>
      </w:r>
      <w:r>
        <w:t>—</w:t>
      </w:r>
    </w:p>
    <w:p w14:paraId="03F07076" w14:textId="77777777" w:rsidR="00334CDC" w:rsidRDefault="009C216A">
      <w:r>
        <w:t xml:space="preserve">        (A) The date on which the designated office receives payment from the Contractor;</w:t>
      </w:r>
    </w:p>
    <w:p w14:paraId="03F07077" w14:textId="77777777" w:rsidR="00334CDC" w:rsidRDefault="009C216A">
      <w:r>
        <w:t xml:space="preserve">        (B) The date of issuance</w:t>
      </w:r>
      <w:r>
        <w:t xml:space="preserve"> of a Government check to the Contractor from which an amount otherwise payable has been withheld as a credit against the contract debt; or</w:t>
      </w:r>
    </w:p>
    <w:p w14:paraId="03F07078" w14:textId="77777777" w:rsidR="00334CDC" w:rsidRDefault="009C216A">
      <w:r>
        <w:t xml:space="preserve">        (C) The date on which an amount withheld and applied to the contract debt would otherwise have become payabl</w:t>
      </w:r>
      <w:r>
        <w:t>e to the Contractor.</w:t>
      </w:r>
    </w:p>
    <w:p w14:paraId="03F07079" w14:textId="77777777" w:rsidR="00334CDC" w:rsidRDefault="009C216A">
      <w:r>
        <w:t xml:space="preserve">      (vii) The interest charge made under this clause may be reduced under the procedures prescribed in 32.608-2 of the Federal Acquisition Regulation in effect on the date of this contract.</w:t>
      </w:r>
    </w:p>
    <w:p w14:paraId="03F0707A" w14:textId="77777777" w:rsidR="00334CDC" w:rsidRDefault="009C216A">
      <w:r>
        <w:t xml:space="preserve">  (j) </w:t>
      </w:r>
      <w:r w:rsidRPr="002653F8">
        <w:rPr>
          <w:i/>
        </w:rPr>
        <w:t>Risk of loss.</w:t>
      </w:r>
      <w:r>
        <w:t xml:space="preserve"> Unless the contract spe</w:t>
      </w:r>
      <w:r>
        <w:t>cifically provides otherwise, risk of loss or damage to the supplies provided under this contract shall remain with the Contractor until, and shall pass to the Government upon:</w:t>
      </w:r>
    </w:p>
    <w:p w14:paraId="03F0707B" w14:textId="77777777" w:rsidR="00334CDC" w:rsidRDefault="009C216A">
      <w:r>
        <w:t xml:space="preserve">    (1) Delivery of the supplies to a carrier, if transportation is f.o.b. orig</w:t>
      </w:r>
      <w:r>
        <w:t>in; or</w:t>
      </w:r>
    </w:p>
    <w:p w14:paraId="03F0707C" w14:textId="77777777" w:rsidR="00334CDC" w:rsidRDefault="009C216A">
      <w:r>
        <w:t xml:space="preserve">    (2) Delivery of the supplies to the Government at the destination specified in the contract, if transportation is f.o.b. destination.</w:t>
      </w:r>
    </w:p>
    <w:p w14:paraId="03F0707D" w14:textId="77777777" w:rsidR="00334CDC" w:rsidRDefault="009C216A">
      <w:r>
        <w:t xml:space="preserve">  (k) </w:t>
      </w:r>
      <w:r w:rsidRPr="002653F8">
        <w:rPr>
          <w:i/>
        </w:rPr>
        <w:t>Taxes.</w:t>
      </w:r>
      <w:r>
        <w:t xml:space="preserve"> The contract price includes all applicable Federal, State, and local taxes and duties.</w:t>
      </w:r>
    </w:p>
    <w:p w14:paraId="03F0707E" w14:textId="77777777" w:rsidR="00334CDC" w:rsidRDefault="009C216A">
      <w:r>
        <w:t xml:space="preserve">  (l) </w:t>
      </w:r>
      <w:r w:rsidRPr="002653F8">
        <w:rPr>
          <w:i/>
        </w:rPr>
        <w:t>Termi</w:t>
      </w:r>
      <w:r w:rsidRPr="002653F8">
        <w:rPr>
          <w:i/>
        </w:rPr>
        <w:t>nation for the Government's convenience.</w:t>
      </w:r>
      <w:r>
        <w:t xml:space="preserve"> The Government reserves the right to terminate this contract, or any part hereof, for its sole convenience. In the event of such termination, the Contractor shall immediately stop all work hereunder and shall immedi</w:t>
      </w:r>
      <w:r>
        <w:t>ately cause any and all of its suppliers and subcontractors to cease work. Subject to the terms of this contract, the Contractor shall be paid a percentage of the contract price reflecting the percentage of the work performed prior to the notice of termina</w:t>
      </w:r>
      <w:r>
        <w:t>tion, plus reasonable charges the Contractor can demonstrate to the satisfaction of the Government using its standard record keeping system, have resulted from the termination. The Contractor shall not be required to comply with the cost accounting standar</w:t>
      </w:r>
      <w:r>
        <w:t>ds or contract cost principles for this purpose. This paragraph does not give the Government any right to audit the Contractor's records. The Contractor shall not be paid for any work performed or costs incurred which reasonably could have been avoided.</w:t>
      </w:r>
    </w:p>
    <w:p w14:paraId="03F0707F" w14:textId="77777777" w:rsidR="00334CDC" w:rsidRDefault="009C216A">
      <w:r>
        <w:t xml:space="preserve">  </w:t>
      </w:r>
      <w:r>
        <w:t xml:space="preserve">(m)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w:t>
      </w:r>
      <w:r>
        <w:t>ent, upon request, with adequate assurances of future performance. In the event of termination for cause, the Government shall not be liable to the Contractor for any amount for supplies or services not accepted, and the Contractor shall be liable to the G</w:t>
      </w:r>
      <w:r>
        <w:t>overnment for any and all rights and remedies provided by law. If it is determined that the Government improperly terminated this contract for default, such termination shall be deemed a termination for convenience.</w:t>
      </w:r>
    </w:p>
    <w:p w14:paraId="03F07080" w14:textId="77777777" w:rsidR="00334CDC" w:rsidRDefault="009C216A">
      <w:r>
        <w:lastRenderedPageBreak/>
        <w:t xml:space="preserve">  (n) </w:t>
      </w:r>
      <w:r w:rsidRPr="002653F8">
        <w:rPr>
          <w:i/>
        </w:rPr>
        <w:t>Title.</w:t>
      </w:r>
      <w:r>
        <w:t xml:space="preserve"> Unless specified elsewhere </w:t>
      </w:r>
      <w:r>
        <w:t>in this contract, title to items furnished under this contract shall pass to the Government upon acceptance, regardless of when or where the Government takes physical possession.</w:t>
      </w:r>
    </w:p>
    <w:p w14:paraId="03F07081" w14:textId="77777777" w:rsidR="00334CDC" w:rsidRDefault="009C216A">
      <w:r>
        <w:t xml:space="preserve">  (o) </w:t>
      </w:r>
      <w:r w:rsidRPr="002653F8">
        <w:rPr>
          <w:i/>
        </w:rPr>
        <w:t>Warranty.</w:t>
      </w:r>
      <w:r>
        <w:t xml:space="preserve"> The Contractor warrants and implies that the items delivered </w:t>
      </w:r>
      <w:r>
        <w:t>hereunder are merchantable and fit for use for the particular purpose described in this contract.</w:t>
      </w:r>
    </w:p>
    <w:p w14:paraId="03F07082" w14:textId="77777777" w:rsidR="00334CDC" w:rsidRDefault="009C216A">
      <w:r>
        <w:t xml:space="preserve">  (p) </w:t>
      </w:r>
      <w:r w:rsidRPr="002653F8">
        <w:rPr>
          <w:i/>
        </w:rPr>
        <w:t>Limitation of liability.</w:t>
      </w:r>
      <w:r>
        <w:t xml:space="preserve"> Except as otherwise provided by an express warranty, the Contractor will not be liable to the Government for consequential dama</w:t>
      </w:r>
      <w:r>
        <w:t>ges resulting from any defect or deficiencies in accepted items.</w:t>
      </w:r>
    </w:p>
    <w:p w14:paraId="03F07083" w14:textId="77777777" w:rsidR="00334CDC" w:rsidRDefault="009C216A">
      <w:r>
        <w:t xml:space="preserve">  (q) </w:t>
      </w:r>
      <w:r w:rsidRPr="002653F8">
        <w:rPr>
          <w:i/>
        </w:rPr>
        <w:t>Other compliances.</w:t>
      </w:r>
      <w:r>
        <w:t xml:space="preserve"> The Contractor shall comply with all applicable Federal, State and local laws, executive orders, rules and regulations applicable to its performance under this contra</w:t>
      </w:r>
      <w:r>
        <w:t>ct.</w:t>
      </w:r>
    </w:p>
    <w:p w14:paraId="03F07084" w14:textId="77777777" w:rsidR="00334CDC" w:rsidRPr="001C7A8F" w:rsidRDefault="009C216A" w:rsidP="001C7A8F">
      <w:r w:rsidRPr="001C7A8F">
        <w:t xml:space="preserve">  (r) </w:t>
      </w:r>
      <w:r w:rsidRPr="001C7A8F">
        <w:rPr>
          <w:i/>
        </w:rPr>
        <w:t>Compliance with laws unique to Government contracts.</w:t>
      </w:r>
      <w:r w:rsidRPr="001C7A8F">
        <w:t xml:space="preserve"> </w:t>
      </w:r>
      <w:r w:rsidRPr="001C7A8F">
        <w:t>The Contractor agrees to comply with 31 U.S.C. 1352 relating to limitations on the use of appropriated funds to influence certain Federal contracts; 18 U.S.C. 431 relating to officials not to b</w:t>
      </w:r>
      <w:r w:rsidRPr="001C7A8F">
        <w:t>enefit; 40 U.S.C. chapter 37, Contract Work Hours and Safety Standards; 41 U.S.C. chapter 87, Kickbacks; 41 U.S.C. 4712 and 10 U.S.C. 2409 relating to whistleblower protections; 49 U.S.C. 40118, Fly American; and 41 U.S.C. chapter 21 relating to procuremen</w:t>
      </w:r>
      <w:r w:rsidRPr="001C7A8F">
        <w:t>t integrity.</w:t>
      </w:r>
    </w:p>
    <w:p w14:paraId="03F07085" w14:textId="77777777" w:rsidR="00334CDC" w:rsidRPr="00EB602E" w:rsidRDefault="009C216A"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03F07086" w14:textId="77777777" w:rsidR="00334CDC" w:rsidRPr="00EB602E" w:rsidRDefault="009C216A" w:rsidP="00E61814">
      <w:pPr>
        <w:rPr>
          <w:szCs w:val="20"/>
        </w:rPr>
      </w:pPr>
      <w:r w:rsidRPr="00EB602E">
        <w:rPr>
          <w:szCs w:val="20"/>
        </w:rPr>
        <w:t xml:space="preserve">    (1) The schedule of supplies/services.</w:t>
      </w:r>
    </w:p>
    <w:p w14:paraId="03F07087" w14:textId="77777777" w:rsidR="00334CDC" w:rsidRPr="00EB602E" w:rsidRDefault="009C216A"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03F07088" w14:textId="77777777" w:rsidR="00334CDC" w:rsidRPr="00EB602E" w:rsidRDefault="009C216A" w:rsidP="00E61814">
      <w:pPr>
        <w:rPr>
          <w:szCs w:val="20"/>
        </w:rPr>
      </w:pPr>
      <w:r w:rsidRPr="00EB602E">
        <w:rPr>
          <w:szCs w:val="20"/>
        </w:rPr>
        <w:t xml:space="preserve">    (3) The clause at 52.212-5.</w:t>
      </w:r>
    </w:p>
    <w:p w14:paraId="03F07089" w14:textId="77777777" w:rsidR="00334CDC" w:rsidRPr="00EB602E" w:rsidRDefault="009C216A">
      <w:r w:rsidRPr="00EB602E">
        <w:t xml:space="preserve">    (4) Addenda to this solicitation or contract, including any license agreements for computer software.</w:t>
      </w:r>
    </w:p>
    <w:p w14:paraId="03F0708A" w14:textId="77777777" w:rsidR="00334CDC" w:rsidRPr="00EB602E" w:rsidRDefault="009C216A">
      <w:r w:rsidRPr="00EB602E">
        <w:t xml:space="preserve">    (5) Solicitation provisions if this is a solicitation.</w:t>
      </w:r>
    </w:p>
    <w:p w14:paraId="03F0708B" w14:textId="77777777" w:rsidR="00334CDC" w:rsidRPr="00EB602E" w:rsidRDefault="009C216A">
      <w:r w:rsidRPr="00EB602E">
        <w:t xml:space="preserve">    (6) Other paragraphs of this clause.</w:t>
      </w:r>
    </w:p>
    <w:p w14:paraId="03F0708C" w14:textId="77777777" w:rsidR="00334CDC" w:rsidRPr="00EB602E" w:rsidRDefault="009C216A">
      <w:r w:rsidRPr="00EB602E">
        <w:t xml:space="preserve">    (7) The Standard Form 1449.</w:t>
      </w:r>
    </w:p>
    <w:p w14:paraId="03F0708D" w14:textId="77777777" w:rsidR="00334CDC" w:rsidRPr="00EB602E" w:rsidRDefault="009C216A">
      <w:r w:rsidRPr="00EB602E">
        <w:t xml:space="preserve">    (8) Other docu</w:t>
      </w:r>
      <w:r w:rsidRPr="00EB602E">
        <w:t>ments, exhibits, and attachments</w:t>
      </w:r>
    </w:p>
    <w:p w14:paraId="03F0708E" w14:textId="77777777" w:rsidR="00334CDC" w:rsidRPr="00EB602E" w:rsidRDefault="009C216A">
      <w:r w:rsidRPr="00EB602E">
        <w:t xml:space="preserve">    (9) The specification.</w:t>
      </w:r>
    </w:p>
    <w:p w14:paraId="03F0708F" w14:textId="77777777" w:rsidR="00AB55F7" w:rsidRPr="00EB602E" w:rsidRDefault="009C216A" w:rsidP="00AB55F7">
      <w:r w:rsidRPr="00EB602E">
        <w:t xml:space="preserve">  (t) </w:t>
      </w:r>
      <w:r w:rsidRPr="00EB602E">
        <w:rPr>
          <w:i/>
        </w:rPr>
        <w:t>System for Award Management</w:t>
      </w:r>
      <w:r w:rsidRPr="00EB602E">
        <w:rPr>
          <w:i/>
        </w:rPr>
        <w:t xml:space="preserve"> (SAM)</w:t>
      </w:r>
      <w:r w:rsidRPr="00EB602E">
        <w:t>.</w:t>
      </w:r>
    </w:p>
    <w:p w14:paraId="03F07090" w14:textId="77777777" w:rsidR="00AB55F7" w:rsidRPr="00EB602E" w:rsidRDefault="009C216A" w:rsidP="00AB55F7">
      <w:r w:rsidRPr="00EB602E">
        <w:t xml:space="preserve">    (1) Unless exempted by an addendum to this contract, the Contractor is responsible during performance and through final payment of any contract for the</w:t>
      </w:r>
      <w:r w:rsidRPr="00EB602E">
        <w:t xml:space="preserve"> accuracy and completeness of the data within the SAM database, and for any liability resulting from the Government's reliance on inaccurate or incomplete data. To remain registered in the SAM database after the initial registration, the Contractor is requ</w:t>
      </w:r>
      <w:r w:rsidRPr="00EB602E">
        <w:t xml:space="preserve">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w:t>
      </w:r>
      <w:r w:rsidRPr="00EB602E">
        <w:t>ions of this contract and is not a substitute for a properly executed contractual document.</w:t>
      </w:r>
    </w:p>
    <w:p w14:paraId="03F07091" w14:textId="77777777" w:rsidR="00AB55F7" w:rsidRPr="00EB602E" w:rsidRDefault="009C216A" w:rsidP="00AB55F7">
      <w:r w:rsidRPr="00EB602E">
        <w:t xml:space="preserve">    (2)(i) If a Contractor has legally changed its business name, "doing business as" name, or division name (whichever is shown on the contract), or has transferre</w:t>
      </w:r>
      <w:r w:rsidRPr="00EB602E">
        <w:t>d the assets used in performing the contract, but has not completed the necessary requirements regarding novation and change-of-name agreements in FAR subpart 42.12, the Contractor shall provide the responsible Contracting Officer a minimum of one business</w:t>
      </w:r>
      <w:r w:rsidRPr="00EB602E">
        <w:t xml:space="preserve"> day's written notification of its intention to (A) change the name in the SAM database; (B) comply with the requirements of subpart 42.12; and (C) agree in writing to the timeline and procedures specified by the responsible Contracting Officer. The Contra</w:t>
      </w:r>
      <w:r w:rsidRPr="00EB602E">
        <w:t>ctor must provide with the notification sufficient documentation to support the legally changed name.</w:t>
      </w:r>
    </w:p>
    <w:p w14:paraId="03F07092" w14:textId="77777777" w:rsidR="00AB55F7" w:rsidRPr="00EB602E" w:rsidRDefault="009C216A" w:rsidP="00AB55F7">
      <w:r w:rsidRPr="00EB602E">
        <w:t xml:space="preserve">      (ii) If the Contractor fails to comply with the requirements of paragraph (t)(2)(i) of this clause, or fails to perform the agreement at paragraph (</w:t>
      </w:r>
      <w:r w:rsidRPr="00EB602E">
        <w:t>t)(2)(i)(C) of this clause, and, in the absence of a properly executed novation or change-of-name agreement, the SAM information that shows the Contractor to be other than the Contractor indicated in the contract will be considered to be incorrect informat</w:t>
      </w:r>
      <w:r w:rsidRPr="00EB602E">
        <w:t>ion within the meaning of the "Suspension of Payment" paragraph of the electronic funds transfer (EFT) clause of this contract.</w:t>
      </w:r>
    </w:p>
    <w:p w14:paraId="03F07093" w14:textId="77777777" w:rsidR="00AB55F7" w:rsidRPr="00EB602E" w:rsidRDefault="009C216A" w:rsidP="00AB55F7">
      <w:r w:rsidRPr="00EB602E">
        <w:t xml:space="preserve">    (3) The Contractor shall not change the name or address for EFT payments or manual payments, as appropriate, in the SAM reco</w:t>
      </w:r>
      <w:r w:rsidRPr="00EB602E">
        <w:t>rd to reflect an assignee for the purpose of assignment of claims (see Subpart 32.8, Assignment of Claims). Assignees shall be separately registered in the SAM database. Information provided to the Contractor's SAM record that indicates payments, including</w:t>
      </w:r>
      <w:r w:rsidRPr="00EB602E">
        <w:t xml:space="preserve"> those made by EFT, to an ultimate recipient other than that Contractor will be considered to be incorrect information within the meaning of the "Suspension of payment" paragraph of the EFT clause of this contract.</w:t>
      </w:r>
    </w:p>
    <w:p w14:paraId="03F07094" w14:textId="77777777" w:rsidR="00AB55F7" w:rsidRPr="00EB602E" w:rsidRDefault="009C216A" w:rsidP="00AB55F7">
      <w:r w:rsidRPr="00EB602E">
        <w:t xml:space="preserve">    (4) Offerors and Contractors may obta</w:t>
      </w:r>
      <w:r w:rsidRPr="00EB602E">
        <w:t xml:space="preserve">in information on registration and annual confirmation requirements via SAM accessed through </w:t>
      </w:r>
      <w:hyperlink r:id="rId17" w:history="1">
        <w:r w:rsidRPr="00EB602E">
          <w:rPr>
            <w:rStyle w:val="Hyperlink"/>
          </w:rPr>
          <w:t>https://www.acquisition.gov</w:t>
        </w:r>
      </w:hyperlink>
      <w:r w:rsidRPr="00EB602E">
        <w:t>.</w:t>
      </w:r>
    </w:p>
    <w:p w14:paraId="03F07095" w14:textId="77777777" w:rsidR="00AA2727" w:rsidRDefault="009C216A" w:rsidP="00AA2727">
      <w:pPr>
        <w:rPr>
          <w:szCs w:val="20"/>
        </w:rPr>
      </w:pPr>
      <w:r>
        <w:rPr>
          <w:szCs w:val="20"/>
        </w:rPr>
        <w:t xml:space="preserve">  (u) </w:t>
      </w:r>
      <w:r w:rsidRPr="00C238B9">
        <w:rPr>
          <w:i/>
          <w:szCs w:val="20"/>
        </w:rPr>
        <w:t>Unauthorized Obligations</w:t>
      </w:r>
      <w:r>
        <w:rPr>
          <w:szCs w:val="20"/>
        </w:rPr>
        <w:t>.</w:t>
      </w:r>
    </w:p>
    <w:p w14:paraId="03F07096" w14:textId="77777777" w:rsidR="00AA2727" w:rsidRPr="00C238B9" w:rsidRDefault="009C216A" w:rsidP="00AA2727">
      <w:pPr>
        <w:rPr>
          <w:szCs w:val="20"/>
        </w:rPr>
      </w:pPr>
      <w:r>
        <w:rPr>
          <w:szCs w:val="20"/>
        </w:rPr>
        <w:t xml:space="preserve">    </w:t>
      </w:r>
      <w:r w:rsidRPr="00C238B9">
        <w:rPr>
          <w:szCs w:val="20"/>
        </w:rPr>
        <w:t>(1) Except as stated in paragraph (u)(2) of this clau</w:t>
      </w:r>
      <w:r w:rsidRPr="00C238B9">
        <w:rPr>
          <w:szCs w:val="20"/>
        </w:rPr>
        <w:t>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w:t>
      </w:r>
      <w:r w:rsidRPr="00C238B9">
        <w:rPr>
          <w:szCs w:val="20"/>
        </w:rPr>
        <w:t xml:space="preserve">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03F07097" w14:textId="77777777" w:rsidR="00AA2727" w:rsidRPr="00C238B9" w:rsidRDefault="009C216A"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03F07098" w14:textId="77777777" w:rsidR="00AA2727" w:rsidRPr="00C238B9" w:rsidRDefault="009C216A"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w:t>
      </w:r>
      <w:r w:rsidRPr="00C238B9">
        <w:rPr>
          <w:szCs w:val="20"/>
        </w:rPr>
        <w:t>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03F07099" w14:textId="77777777" w:rsidR="00AA2727" w:rsidRPr="00527715" w:rsidRDefault="009C216A" w:rsidP="00527715">
      <w:r w:rsidRPr="00527715">
        <w:t xml:space="preserve">      (iii) Any such clause is deemed</w:t>
      </w:r>
      <w:r w:rsidRPr="00527715">
        <w:t xml:space="preserve"> to be stricken from the EULA, TOS, or similar legal instrument or agreement.</w:t>
      </w:r>
    </w:p>
    <w:p w14:paraId="03F0709A" w14:textId="77777777" w:rsidR="00AA2727" w:rsidRPr="00527715" w:rsidRDefault="009C216A" w:rsidP="00527715">
      <w:r w:rsidRPr="00527715">
        <w:lastRenderedPageBreak/>
        <w:t xml:space="preserve">    (2) Paragraph (u)(1) of this clause does not apply to indemnification by the Government that is expressly authorized by statute and specifically authorized under applicable a</w:t>
      </w:r>
      <w:r w:rsidRPr="00527715">
        <w:t>gency regulations and procedures.</w:t>
      </w:r>
    </w:p>
    <w:p w14:paraId="03F0709B" w14:textId="77777777" w:rsidR="00F66E6C" w:rsidRDefault="009C216A" w:rsidP="00F66E6C">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03F0709C" w14:textId="77777777" w:rsidR="00334CDC" w:rsidRDefault="009C216A" w:rsidP="002653F8">
      <w:pPr>
        <w:jc w:val="center"/>
      </w:pPr>
      <w:r>
        <w:t>(End</w:t>
      </w:r>
      <w:r>
        <w:t xml:space="preserve"> of Clause)</w:t>
      </w:r>
    </w:p>
    <w:p w14:paraId="03F0709D" w14:textId="77777777" w:rsidR="00E96CA2" w:rsidRDefault="009C216A">
      <w:r>
        <w:t>ADDENDUM to FAR 52.212-4 CONTRACT TERMS AND CONDITIONS</w:t>
      </w:r>
      <w:r>
        <w:t>—</w:t>
      </w:r>
      <w:r>
        <w:t>COMMERCIAL ITEMS</w:t>
      </w:r>
    </w:p>
    <w:p w14:paraId="03F0709E" w14:textId="77777777" w:rsidR="00E96CA2" w:rsidRDefault="009C216A">
      <w:r>
        <w:t xml:space="preserve">  Clauses that are incorporated by reference (by Citation Number, Title, and Date), have the same force and effect as if they were given in full text. Upon request, the Con</w:t>
      </w:r>
      <w:r>
        <w:t>tracting Officer will make their full text available.</w:t>
      </w:r>
    </w:p>
    <w:p w14:paraId="03F0709F" w14:textId="77777777" w:rsidR="00E96CA2" w:rsidRDefault="009C216A">
      <w:r>
        <w:t xml:space="preserve">  The following clauses are incorporated into 52.212-4 as an addendum to this contract:</w:t>
      </w:r>
    </w:p>
    <w:p w14:paraId="03F070A0" w14:textId="77777777" w:rsidR="006F1DC0" w:rsidRDefault="009C216A">
      <w:pPr>
        <w:pStyle w:val="Heading2"/>
      </w:pPr>
      <w:bookmarkStart w:id="13" w:name="_Toc256000010"/>
      <w:r>
        <w:t>C.2</w:t>
      </w:r>
      <w:r>
        <w:t xml:space="preserve">  VAAR </w:t>
      </w:r>
      <w:r>
        <w:t>852.203-70</w:t>
      </w:r>
      <w:r>
        <w:t xml:space="preserve"> </w:t>
      </w:r>
      <w:r>
        <w:t>COMMERCIAL ADVERTISING</w:t>
      </w:r>
      <w:r>
        <w:t xml:space="preserve"> (</w:t>
      </w:r>
      <w:r>
        <w:t>JAN 2008</w:t>
      </w:r>
      <w:r>
        <w:t>)</w:t>
      </w:r>
      <w:bookmarkEnd w:id="13"/>
    </w:p>
    <w:p w14:paraId="03F070A1" w14:textId="77777777" w:rsidR="006F1DC0" w:rsidRDefault="009C216A">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03F070A2" w14:textId="77777777" w:rsidR="006F1DC0" w:rsidRDefault="009C216A" w:rsidP="00D50D04">
      <w:pPr>
        <w:jc w:val="center"/>
      </w:pPr>
      <w:r>
        <w:t>(End of Clause)</w:t>
      </w:r>
    </w:p>
    <w:p w14:paraId="03F070A3" w14:textId="77777777" w:rsidR="00DF7C18" w:rsidRDefault="009C216A">
      <w:pPr>
        <w:pStyle w:val="Heading2"/>
      </w:pPr>
      <w:bookmarkStart w:id="14" w:name="_Toc256000011"/>
      <w:r>
        <w:t>C.3</w:t>
      </w:r>
      <w:r>
        <w:t xml:space="preserve">  VAAR </w:t>
      </w:r>
      <w:r>
        <w:t>852.219-10</w:t>
      </w:r>
      <w:r>
        <w:t xml:space="preserve">  </w:t>
      </w:r>
      <w:r>
        <w:t>VA NOTICE OF TOTAL SERVICE-DISABLED VETERAN-OWNED SMALL BUSINESS SET-ASIDE</w:t>
      </w:r>
      <w:r>
        <w:t xml:space="preserve"> (</w:t>
      </w:r>
      <w:r>
        <w:t>JUL 2016</w:t>
      </w:r>
      <w:r>
        <w:t>)</w:t>
      </w:r>
      <w:r>
        <w:t>(DEVIATION)</w:t>
      </w:r>
      <w:bookmarkEnd w:id="14"/>
    </w:p>
    <w:p w14:paraId="03F070A4" w14:textId="77777777" w:rsidR="00E2095B" w:rsidRPr="00E2095B" w:rsidRDefault="009C216A"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w:t>
      </w:r>
      <w:r w:rsidRPr="00E2095B">
        <w:rPr>
          <w:szCs w:val="20"/>
        </w:rPr>
        <w:t>ns Affairs, “Service-disabled veteran-owned small business concern or SDVSOB”:</w:t>
      </w:r>
    </w:p>
    <w:p w14:paraId="03F070A5" w14:textId="77777777" w:rsidR="00E2095B" w:rsidRPr="00E2095B" w:rsidRDefault="009C216A" w:rsidP="00E2095B">
      <w:pPr>
        <w:rPr>
          <w:szCs w:val="20"/>
        </w:rPr>
      </w:pPr>
      <w:r>
        <w:rPr>
          <w:szCs w:val="20"/>
        </w:rPr>
        <w:t xml:space="preserve">    </w:t>
      </w:r>
      <w:r w:rsidRPr="00E2095B">
        <w:rPr>
          <w:szCs w:val="20"/>
        </w:rPr>
        <w:t>(1) Means a small business concern:</w:t>
      </w:r>
    </w:p>
    <w:p w14:paraId="03F070A6" w14:textId="77777777" w:rsidR="00E2095B" w:rsidRPr="00E2095B" w:rsidRDefault="009C216A" w:rsidP="00E2095B">
      <w:pPr>
        <w:rPr>
          <w:szCs w:val="20"/>
        </w:rPr>
      </w:pPr>
      <w:r>
        <w:rPr>
          <w:szCs w:val="20"/>
        </w:rPr>
        <w:t xml:space="preserve">      </w:t>
      </w:r>
      <w:r w:rsidRPr="00E2095B">
        <w:rPr>
          <w:szCs w:val="20"/>
        </w:rPr>
        <w:t xml:space="preserve">(i) Not less than 51 percent of which is owned by one or more service-disabled veterans or, in the case of any publicly owned </w:t>
      </w:r>
      <w:r w:rsidRPr="00E2095B">
        <w:rPr>
          <w:szCs w:val="20"/>
        </w:rPr>
        <w:t>business, not less than 51 percent of the stock of which is owned by one or more service-disabled veterans or eligible surviving spouses (see VAAR 802.201 Surviving Spouse definition);</w:t>
      </w:r>
    </w:p>
    <w:p w14:paraId="03F070A7" w14:textId="77777777" w:rsidR="00E2095B" w:rsidRPr="00E2095B" w:rsidRDefault="009C216A" w:rsidP="00E2095B">
      <w:pPr>
        <w:rPr>
          <w:szCs w:val="20"/>
        </w:rPr>
      </w:pPr>
      <w:r>
        <w:rPr>
          <w:szCs w:val="20"/>
        </w:rPr>
        <w:t xml:space="preserve">      </w:t>
      </w:r>
      <w:r w:rsidRPr="00E2095B">
        <w:rPr>
          <w:szCs w:val="20"/>
        </w:rPr>
        <w:t>(ii) The management and daily business operations of which are co</w:t>
      </w:r>
      <w:r w:rsidRPr="00E2095B">
        <w:rPr>
          <w:szCs w:val="20"/>
        </w:rPr>
        <w:t>ntrolled by one or more service-disabled veterans (or eligible surviving spouses) or, in the case of a service-disabled veteran with permanent and severe disability, the spouse or permanent caregiver of such veteran;</w:t>
      </w:r>
    </w:p>
    <w:p w14:paraId="03F070A8" w14:textId="77777777" w:rsidR="00E2095B" w:rsidRPr="00E2095B" w:rsidRDefault="009C216A" w:rsidP="00E2095B">
      <w:pPr>
        <w:rPr>
          <w:szCs w:val="20"/>
        </w:rPr>
      </w:pPr>
      <w:r>
        <w:rPr>
          <w:szCs w:val="20"/>
        </w:rPr>
        <w:t xml:space="preserve">      </w:t>
      </w:r>
      <w:r w:rsidRPr="00E2095B">
        <w:rPr>
          <w:szCs w:val="20"/>
        </w:rPr>
        <w:t xml:space="preserve">(iii) The business meets Federal </w:t>
      </w:r>
      <w:r w:rsidRPr="00E2095B">
        <w:rPr>
          <w:szCs w:val="20"/>
        </w:rPr>
        <w:t>small business size standards for the applicable North American Industry Classification System (NAICS) code identifie</w:t>
      </w:r>
      <w:r>
        <w:rPr>
          <w:szCs w:val="20"/>
        </w:rPr>
        <w:t>d in the solicitation document;</w:t>
      </w:r>
    </w:p>
    <w:p w14:paraId="03F070A9" w14:textId="77777777" w:rsidR="00E2095B" w:rsidRPr="00E2095B" w:rsidRDefault="009C216A" w:rsidP="00E2095B">
      <w:pPr>
        <w:rPr>
          <w:szCs w:val="20"/>
        </w:rPr>
      </w:pPr>
      <w:r w:rsidRPr="00E2095B">
        <w:rPr>
          <w:szCs w:val="20"/>
        </w:rPr>
        <w:t xml:space="preserve"> </w:t>
      </w:r>
      <w:r>
        <w:rPr>
          <w:szCs w:val="20"/>
        </w:rPr>
        <w:t xml:space="preserve">     </w:t>
      </w:r>
      <w:r w:rsidRPr="00E2095B">
        <w:rPr>
          <w:szCs w:val="20"/>
        </w:rPr>
        <w:t xml:space="preserve">(iv) The business has been verified for ownership and control pursuant to 38 CFR 74 and is so listed </w:t>
      </w:r>
      <w:r w:rsidRPr="00E2095B">
        <w:rPr>
          <w:szCs w:val="20"/>
        </w:rPr>
        <w:t>in the Vendor Information Pages database, (</w:t>
      </w:r>
      <w:hyperlink r:id="rId18" w:history="1">
        <w:r w:rsidRPr="00E2095B">
          <w:rPr>
            <w:rStyle w:val="Hyperlink"/>
            <w:rFonts w:eastAsia="Times New Roman" w:cs="Arial"/>
            <w:bCs/>
            <w:iCs/>
            <w:szCs w:val="20"/>
          </w:rPr>
          <w:t>https://www.vip.vetbiz.gov</w:t>
        </w:r>
      </w:hyperlink>
      <w:r w:rsidRPr="00E2095B">
        <w:rPr>
          <w:szCs w:val="20"/>
        </w:rPr>
        <w:t>); and</w:t>
      </w:r>
    </w:p>
    <w:p w14:paraId="03F070AA" w14:textId="77777777" w:rsidR="00E2095B" w:rsidRPr="00E2095B" w:rsidRDefault="009C216A" w:rsidP="00E2095B">
      <w:pPr>
        <w:rPr>
          <w:szCs w:val="20"/>
        </w:rPr>
      </w:pPr>
      <w:r>
        <w:rPr>
          <w:szCs w:val="20"/>
        </w:rPr>
        <w:t xml:space="preserve">      </w:t>
      </w:r>
      <w:r w:rsidRPr="00E2095B">
        <w:rPr>
          <w:szCs w:val="20"/>
        </w:rPr>
        <w:t>(v) The business will comply with subcontracting limitations in 13 CFR 125.6, as applicable</w:t>
      </w:r>
    </w:p>
    <w:p w14:paraId="03F070AB" w14:textId="77777777" w:rsidR="00E2095B" w:rsidRPr="00E2095B" w:rsidRDefault="009C216A" w:rsidP="00E2095B">
      <w:pPr>
        <w:rPr>
          <w:szCs w:val="20"/>
        </w:rPr>
      </w:pPr>
      <w:r>
        <w:rPr>
          <w:szCs w:val="20"/>
        </w:rPr>
        <w:lastRenderedPageBreak/>
        <w:t xml:space="preserve">    </w:t>
      </w:r>
      <w:r w:rsidRPr="00E2095B">
        <w:rPr>
          <w:szCs w:val="20"/>
        </w:rPr>
        <w:t>(2) “Service-disabled veteran” mean</w:t>
      </w:r>
      <w:r w:rsidRPr="00E2095B">
        <w:rPr>
          <w:szCs w:val="20"/>
        </w:rPr>
        <w:t>s a veteran, as defined in 38 U.S.C. 101(2), with a disability that is service-connected, as defined in 38 U.S.C. 101(16).</w:t>
      </w:r>
    </w:p>
    <w:p w14:paraId="03F070AC" w14:textId="77777777" w:rsidR="00E2095B" w:rsidRPr="00E2095B" w:rsidRDefault="009C216A" w:rsidP="00E2095B">
      <w:pPr>
        <w:rPr>
          <w:szCs w:val="20"/>
        </w:rPr>
      </w:pPr>
      <w:r>
        <w:rPr>
          <w:szCs w:val="20"/>
        </w:rPr>
        <w:t xml:space="preserve">  </w:t>
      </w:r>
      <w:r w:rsidRPr="00E2095B">
        <w:rPr>
          <w:szCs w:val="20"/>
        </w:rPr>
        <w:t xml:space="preserve">(b) </w:t>
      </w:r>
      <w:r w:rsidRPr="00E2095B">
        <w:rPr>
          <w:i/>
          <w:iCs/>
          <w:szCs w:val="20"/>
        </w:rPr>
        <w:t>General.</w:t>
      </w:r>
    </w:p>
    <w:p w14:paraId="03F070AD" w14:textId="77777777" w:rsidR="00E2095B" w:rsidRPr="00E2095B" w:rsidRDefault="009C216A" w:rsidP="00E2095B">
      <w:pPr>
        <w:rPr>
          <w:szCs w:val="20"/>
        </w:rPr>
      </w:pPr>
      <w:r>
        <w:rPr>
          <w:szCs w:val="20"/>
        </w:rPr>
        <w:t xml:space="preserve">    </w:t>
      </w:r>
      <w:r w:rsidRPr="00E2095B">
        <w:rPr>
          <w:szCs w:val="20"/>
        </w:rPr>
        <w:t>(1) Offers are solicited only from verified service-disabled veteran-owned small business concerns. Offers receive</w:t>
      </w:r>
      <w:r w:rsidRPr="00E2095B">
        <w:rPr>
          <w:szCs w:val="20"/>
        </w:rPr>
        <w:t>d from concerns that are not verified service-disabled veteran-owned small business concerns shall not be considered.</w:t>
      </w:r>
    </w:p>
    <w:p w14:paraId="03F070AE" w14:textId="77777777" w:rsidR="00E2095B" w:rsidRPr="00E2095B" w:rsidRDefault="009C216A"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03F070AF" w14:textId="77777777" w:rsidR="00E2095B" w:rsidRPr="00E2095B" w:rsidRDefault="009C216A" w:rsidP="00E2095B">
      <w:pPr>
        <w:rPr>
          <w:szCs w:val="20"/>
        </w:rPr>
      </w:pPr>
      <w:r>
        <w:rPr>
          <w:szCs w:val="20"/>
        </w:rPr>
        <w:t xml:space="preserve">  </w:t>
      </w:r>
      <w:r w:rsidRPr="00E2095B">
        <w:rPr>
          <w:szCs w:val="20"/>
        </w:rPr>
        <w:t>(c</w:t>
      </w:r>
      <w:r w:rsidRPr="00E2095B">
        <w:rPr>
          <w:szCs w:val="20"/>
        </w:rPr>
        <w:t xml:space="preserve">)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03F070B0" w14:textId="77777777" w:rsidR="00E2095B" w:rsidRPr="00E2095B" w:rsidRDefault="009C216A" w:rsidP="00E2095B">
      <w:pPr>
        <w:rPr>
          <w:szCs w:val="20"/>
        </w:rPr>
      </w:pPr>
      <w:r>
        <w:rPr>
          <w:szCs w:val="20"/>
        </w:rPr>
        <w:t xml:space="preserve">  </w:t>
      </w:r>
      <w:r w:rsidRPr="00E2095B">
        <w:rPr>
          <w:szCs w:val="20"/>
        </w:rPr>
        <w:t>(d) A joint venture may be considered a serv</w:t>
      </w:r>
      <w:r w:rsidRPr="00E2095B">
        <w:rPr>
          <w:szCs w:val="20"/>
        </w:rPr>
        <w:t>ice-disabled veteran owned small business concern if the joint venture complies with the requirements in 13 CFR 125.15, provided that any reference therein to SDVO SBC is to be construed to apply to a VA verified SDVOSB as appropriate.</w:t>
      </w:r>
    </w:p>
    <w:p w14:paraId="03F070B1" w14:textId="77777777" w:rsidR="00E2095B" w:rsidRPr="00E2095B" w:rsidRDefault="009C216A" w:rsidP="00E2095B">
      <w:pPr>
        <w:rPr>
          <w:szCs w:val="20"/>
        </w:rPr>
      </w:pPr>
      <w:r w:rsidRPr="00E2095B">
        <w:rPr>
          <w:szCs w:val="20"/>
        </w:rPr>
        <w:t xml:space="preserve"> </w:t>
      </w:r>
      <w:r>
        <w:rPr>
          <w:szCs w:val="20"/>
        </w:rPr>
        <w:t xml:space="preserve"> </w:t>
      </w:r>
      <w:r w:rsidRPr="00E2095B">
        <w:rPr>
          <w:szCs w:val="20"/>
        </w:rPr>
        <w:t>(e) Any service-di</w:t>
      </w:r>
      <w:r w:rsidRPr="00E2095B">
        <w:rPr>
          <w:szCs w:val="20"/>
        </w:rPr>
        <w:t>sabled veteran-owned small business concern (non-manufacturer) must meet the requirements in FAR 19.102(f) of the Federal Acquisition Regulation to receive a benefit under this program.</w:t>
      </w:r>
    </w:p>
    <w:p w14:paraId="03F070B2" w14:textId="77777777" w:rsidR="00DF7C18" w:rsidRDefault="009C216A" w:rsidP="00FC2249">
      <w:pPr>
        <w:jc w:val="center"/>
      </w:pPr>
      <w:r>
        <w:t>(End of Clause)</w:t>
      </w:r>
    </w:p>
    <w:p w14:paraId="03F070B3" w14:textId="77777777" w:rsidR="007338F7" w:rsidRPr="00A752A4" w:rsidRDefault="009C216A" w:rsidP="00A752A4">
      <w:pPr>
        <w:pStyle w:val="Heading2"/>
        <w:tabs>
          <w:tab w:val="left" w:pos="7830"/>
        </w:tabs>
      </w:pPr>
      <w:bookmarkStart w:id="15" w:name="_Toc256000012"/>
      <w:r>
        <w:t>C.4</w:t>
      </w:r>
      <w:r>
        <w:t xml:space="preserve"> </w:t>
      </w:r>
      <w:r>
        <w:t xml:space="preserve"> VAAR</w:t>
      </w:r>
      <w:r>
        <w:t xml:space="preserve"> </w:t>
      </w:r>
      <w:r>
        <w:t xml:space="preserve">852.232-72 ELECTRONIC SUBMISSION OF PAYMENT </w:t>
      </w:r>
      <w:r>
        <w:t>REQUESTS (NOV 2012)</w:t>
      </w:r>
      <w:bookmarkEnd w:id="15"/>
    </w:p>
    <w:p w14:paraId="03F070B4" w14:textId="77777777" w:rsidR="007338F7" w:rsidRDefault="009C216A" w:rsidP="00A752A4">
      <w:r>
        <w:t xml:space="preserve">  </w:t>
      </w:r>
      <w:r w:rsidRPr="007338F7">
        <w:t xml:space="preserve">(a) </w:t>
      </w:r>
      <w:r w:rsidRPr="007338F7">
        <w:rPr>
          <w:rFonts w:cs="Melior-Italic"/>
          <w:i/>
          <w:iCs/>
        </w:rPr>
        <w:t xml:space="preserve">Definitions. </w:t>
      </w:r>
      <w:r w:rsidRPr="007338F7">
        <w:t>As used in this clause—</w:t>
      </w:r>
    </w:p>
    <w:p w14:paraId="03F070B5" w14:textId="77777777" w:rsidR="007338F7" w:rsidRDefault="009C216A"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3F070B6" w14:textId="77777777" w:rsidR="007338F7" w:rsidRDefault="009C216A"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3F070B7" w14:textId="77777777" w:rsidR="007338F7" w:rsidRDefault="009C216A" w:rsidP="00A752A4">
      <w:r>
        <w:t xml:space="preserve">      </w:t>
      </w:r>
      <w:r w:rsidRPr="007338F7">
        <w:t xml:space="preserve">(3) </w:t>
      </w:r>
      <w:r w:rsidRPr="007338F7">
        <w:rPr>
          <w:rFonts w:cs="Melior-Italic"/>
          <w:i/>
          <w:iCs/>
        </w:rPr>
        <w:t xml:space="preserve">Electronic form </w:t>
      </w:r>
      <w:r w:rsidRPr="007338F7">
        <w:t xml:space="preserve">means an </w:t>
      </w:r>
      <w:r w:rsidRPr="007338F7">
        <w:t>automated</w:t>
      </w:r>
      <w:r>
        <w:t xml:space="preserve"> system transmitting information </w:t>
      </w:r>
      <w:r w:rsidRPr="007338F7">
        <w:t xml:space="preserve">electronically according to the </w:t>
      </w:r>
    </w:p>
    <w:p w14:paraId="03F070B8" w14:textId="77777777" w:rsidR="007338F7" w:rsidRDefault="009C216A"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 xml:space="preserve">forms </w:t>
      </w:r>
      <w:r w:rsidRPr="007338F7">
        <w:t>for submission of payment requests.</w:t>
      </w:r>
    </w:p>
    <w:p w14:paraId="03F070B9" w14:textId="77777777" w:rsidR="007338F7" w:rsidRDefault="009C216A"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3F070BA" w14:textId="77777777" w:rsidR="007338F7" w:rsidRDefault="009C216A"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3F070BB" w14:textId="77777777" w:rsidR="007338F7" w:rsidRPr="007338F7" w:rsidRDefault="009C216A" w:rsidP="00A752A4">
      <w:r>
        <w:t xml:space="preserve">  </w:t>
      </w:r>
      <w:r w:rsidRPr="007338F7">
        <w:t xml:space="preserve">(b) </w:t>
      </w:r>
      <w:r w:rsidRPr="007338F7">
        <w:rPr>
          <w:rFonts w:cs="Melior-Italic"/>
          <w:i/>
          <w:iCs/>
        </w:rPr>
        <w:t>Electron</w:t>
      </w:r>
      <w:r w:rsidRPr="007338F7">
        <w:rPr>
          <w:rFonts w:cs="Melior-Italic"/>
          <w:i/>
          <w:iCs/>
        </w:rPr>
        <w:t xml:space="preserve">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w:t>
      </w:r>
      <w:r w:rsidRPr="007338F7">
        <w:t>oses of this rule, and therefore no</w:t>
      </w:r>
      <w:r>
        <w:t xml:space="preserve"> </w:t>
      </w:r>
      <w:r w:rsidRPr="007338F7">
        <w:t>additional e</w:t>
      </w:r>
      <w:r>
        <w:t xml:space="preserve">lectronic invoice submission is </w:t>
      </w:r>
      <w:r w:rsidRPr="007338F7">
        <w:t>required.</w:t>
      </w:r>
    </w:p>
    <w:p w14:paraId="03F070BC" w14:textId="77777777" w:rsidR="007338F7" w:rsidRDefault="009C216A" w:rsidP="00A752A4">
      <w:r>
        <w:lastRenderedPageBreak/>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3F070BD" w14:textId="77777777" w:rsidR="007338F7" w:rsidRDefault="009C216A" w:rsidP="00A752A4">
      <w:r>
        <w:t xml:space="preserve">      </w:t>
      </w:r>
      <w:r w:rsidRPr="007338F7">
        <w:t>(1) VA’s</w:t>
      </w:r>
      <w:r>
        <w:t xml:space="preserve"> Electronic Invoice Pre</w:t>
      </w:r>
      <w:r>
        <w:t xml:space="preserve">sentment </w:t>
      </w:r>
      <w:r w:rsidRPr="007338F7">
        <w:t xml:space="preserve">and </w:t>
      </w:r>
      <w:r>
        <w:t xml:space="preserve">Payment System. (See Web site at </w:t>
      </w:r>
      <w:r w:rsidRPr="007338F7">
        <w:rPr>
          <w:rFonts w:cs="Melior-Italic"/>
          <w:i/>
          <w:iCs/>
        </w:rPr>
        <w:t>http://www.fsc.va.gov/einvoice.asp</w:t>
      </w:r>
      <w:r w:rsidRPr="007338F7">
        <w:t>.)</w:t>
      </w:r>
    </w:p>
    <w:p w14:paraId="03F070BE" w14:textId="77777777" w:rsidR="007338F7" w:rsidRDefault="009C216A"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w:t>
      </w:r>
      <w:r w:rsidRPr="007338F7">
        <w:t>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3F070BF" w14:textId="77777777" w:rsidR="007338F7" w:rsidRDefault="009C216A"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3F070C0" w14:textId="77777777" w:rsidR="007338F7" w:rsidRDefault="009C216A"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w:t>
      </w:r>
      <w:r w:rsidRPr="007338F7">
        <w:t>l may be required for:</w:t>
      </w:r>
    </w:p>
    <w:p w14:paraId="03F070C1" w14:textId="77777777" w:rsidR="007338F7" w:rsidRDefault="009C216A" w:rsidP="00A752A4">
      <w:r>
        <w:t xml:space="preserve">      </w:t>
      </w:r>
      <w:r w:rsidRPr="007338F7">
        <w:t>(1) Awa</w:t>
      </w:r>
      <w:r>
        <w:t xml:space="preserve">rds made to foreign vendors for </w:t>
      </w:r>
      <w:r w:rsidRPr="007338F7">
        <w:t>work performed outside the United States;</w:t>
      </w:r>
    </w:p>
    <w:p w14:paraId="03F070C2" w14:textId="77777777" w:rsidR="007338F7" w:rsidRDefault="009C216A"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arding of cla</w:t>
      </w:r>
      <w:r>
        <w:t xml:space="preserve">ssified or privacy </w:t>
      </w:r>
      <w:r w:rsidRPr="007338F7">
        <w:t>information;</w:t>
      </w:r>
    </w:p>
    <w:p w14:paraId="03F070C3" w14:textId="77777777" w:rsidR="007338F7" w:rsidRDefault="009C216A"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3F070C4" w14:textId="77777777" w:rsidR="00A752A4" w:rsidRPr="007338F7" w:rsidRDefault="009C216A" w:rsidP="00A752A4">
      <w:r>
        <w:t xml:space="preserve">      </w:t>
      </w:r>
      <w:r w:rsidRPr="007338F7">
        <w:t>(4) Solicita</w:t>
      </w:r>
      <w:r>
        <w:t xml:space="preserve">tions or contracts in which the </w:t>
      </w:r>
      <w:r w:rsidRPr="007338F7">
        <w:t>designated age</w:t>
      </w:r>
      <w:r>
        <w:t>ncy office is a VA entity</w:t>
      </w:r>
      <w:r>
        <w:t xml:space="preserve"> other </w:t>
      </w:r>
      <w:r w:rsidRPr="007338F7">
        <w:t>than the VA Financial Services Center in</w:t>
      </w:r>
      <w:r>
        <w:t xml:space="preserve"> </w:t>
      </w:r>
      <w:r w:rsidRPr="007338F7">
        <w:t>Austin, Texas; or</w:t>
      </w:r>
    </w:p>
    <w:p w14:paraId="03F070C5" w14:textId="77777777" w:rsidR="006B6977" w:rsidRDefault="009C216A"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3F070C6" w14:textId="77777777" w:rsidR="006B6977" w:rsidRPr="00A752A4" w:rsidRDefault="009C216A" w:rsidP="00A752A4">
      <w:pPr>
        <w:jc w:val="center"/>
      </w:pPr>
      <w:r>
        <w:t>(End of Clause)</w:t>
      </w:r>
    </w:p>
    <w:p w14:paraId="03F070C7" w14:textId="77777777" w:rsidR="00600A49" w:rsidRDefault="009C216A">
      <w:pPr>
        <w:pStyle w:val="Heading2"/>
      </w:pPr>
      <w:bookmarkStart w:id="16" w:name="_Toc256000013"/>
      <w:r>
        <w:t>C.5</w:t>
      </w:r>
      <w:r>
        <w:t xml:space="preserve">  VAAR  </w:t>
      </w:r>
      <w:r>
        <w:t>852.246-70</w:t>
      </w:r>
      <w:r>
        <w:t xml:space="preserve">  </w:t>
      </w:r>
      <w:r>
        <w:t>GUARANT</w:t>
      </w:r>
      <w:r>
        <w:t>EE</w:t>
      </w:r>
      <w:r>
        <w:t xml:space="preserve"> (</w:t>
      </w:r>
      <w:r>
        <w:t>JAN 2008</w:t>
      </w:r>
      <w:r>
        <w:t>)</w:t>
      </w:r>
      <w:bookmarkEnd w:id="16"/>
    </w:p>
    <w:p w14:paraId="03F070C8" w14:textId="77777777" w:rsidR="00600A49" w:rsidRDefault="009C216A">
      <w:r>
        <w:t xml:space="preserve">    The contractor guarantees the equipment against defective material, workmanship and performance for a period of 1 Year or whichever is greater., said guarantee to run from date of acceptance of the equipment by the Government. The </w:t>
      </w:r>
      <w:r>
        <w:t>contractor agrees to furnish, without cost to the Government, replacement of all parts and material that are found to be defective during the guarantee period. Replacement of material and parts will be furnished to the Government at the point of installati</w:t>
      </w:r>
      <w:r>
        <w:t>on, if installation is within the continental United States, or f.o.b. the continental U.S. port to be designated by the contracting officer if installation is outside of the continental United States. Cost of installation of replacement material and parts</w:t>
      </w:r>
      <w:r>
        <w:t xml:space="preserve"> shall be borne by the contractor.</w:t>
      </w:r>
    </w:p>
    <w:p w14:paraId="03F070C9" w14:textId="77777777" w:rsidR="00600A49" w:rsidRDefault="009C216A" w:rsidP="003C3908">
      <w:pPr>
        <w:jc w:val="center"/>
      </w:pPr>
      <w:r>
        <w:t>(End of Clause)</w:t>
      </w:r>
    </w:p>
    <w:p w14:paraId="03F070CA" w14:textId="77777777" w:rsidR="0071383D" w:rsidRDefault="009C216A">
      <w:pPr>
        <w:pStyle w:val="Heading2"/>
      </w:pPr>
      <w:bookmarkStart w:id="17" w:name="_Toc256000014"/>
      <w:r>
        <w:t>C.6</w:t>
      </w:r>
      <w:r>
        <w:t xml:space="preserve">  </w:t>
      </w:r>
      <w:r>
        <w:t>52.252-2</w:t>
      </w:r>
      <w:r>
        <w:t xml:space="preserve">  </w:t>
      </w:r>
      <w:r>
        <w:t>CLAUSES INCORPORATED BY REFERENCE</w:t>
      </w:r>
      <w:r>
        <w:t xml:space="preserve">  (</w:t>
      </w:r>
      <w:r>
        <w:t>FEB 1998</w:t>
      </w:r>
      <w:r>
        <w:t>)</w:t>
      </w:r>
      <w:bookmarkEnd w:id="17"/>
    </w:p>
    <w:p w14:paraId="03F070CB" w14:textId="77777777" w:rsidR="0071383D" w:rsidRDefault="009C216A">
      <w:r>
        <w:t xml:space="preserve">  This contract incorporates one or more clauses by reference, with the same force and effect as if they were given in full text. Upon request, </w:t>
      </w:r>
      <w:r>
        <w:t>the Contracting Officer will make their full text available. Also, the full text of a clause may be accessed electronically at this/these address(es):</w:t>
      </w:r>
    </w:p>
    <w:p w14:paraId="03F070CC" w14:textId="77777777" w:rsidR="0071383D" w:rsidRDefault="009C216A" w:rsidP="00F50F9D">
      <w:pPr>
        <w:pStyle w:val="NoSpacing"/>
        <w:spacing w:before="160"/>
      </w:pPr>
      <w:r>
        <w:lastRenderedPageBreak/>
        <w:t xml:space="preserve">  http://www.acquisition.gov/far/index.html</w:t>
      </w:r>
    </w:p>
    <w:p w14:paraId="03F070CD" w14:textId="77777777" w:rsidR="0071383D" w:rsidRDefault="009C216A">
      <w:pPr>
        <w:pStyle w:val="NoSpacing"/>
      </w:pPr>
      <w:r>
        <w:t xml:space="preserve">  http://www.va.gov/oal/library/vaar/</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C216A" w14:paraId="7316892B" w14:textId="77777777" w:rsidTr="009C216A">
        <w:tc>
          <w:tcPr>
            <w:tcW w:w="1440" w:type="dxa"/>
          </w:tcPr>
          <w:p w14:paraId="4043856E" w14:textId="77777777" w:rsidR="009C216A" w:rsidRDefault="009C216A" w:rsidP="007F69AB">
            <w:pPr>
              <w:pStyle w:val="ByReference"/>
            </w:pPr>
            <w:r>
              <w:rPr>
                <w:b/>
                <w:u w:val="single"/>
              </w:rPr>
              <w:t>FAR Number</w:t>
            </w:r>
          </w:p>
        </w:tc>
        <w:tc>
          <w:tcPr>
            <w:tcW w:w="6192" w:type="dxa"/>
          </w:tcPr>
          <w:p w14:paraId="7962AEE4" w14:textId="77777777" w:rsidR="009C216A" w:rsidRDefault="009C216A" w:rsidP="007F69AB">
            <w:pPr>
              <w:pStyle w:val="ByReference"/>
            </w:pPr>
            <w:r>
              <w:rPr>
                <w:b/>
                <w:u w:val="single"/>
              </w:rPr>
              <w:t>Title</w:t>
            </w:r>
          </w:p>
        </w:tc>
        <w:tc>
          <w:tcPr>
            <w:tcW w:w="1440" w:type="dxa"/>
          </w:tcPr>
          <w:p w14:paraId="59DC4A2D" w14:textId="77777777" w:rsidR="009C216A" w:rsidRDefault="009C216A" w:rsidP="007F69AB">
            <w:pPr>
              <w:pStyle w:val="ByReference"/>
            </w:pPr>
            <w:r>
              <w:rPr>
                <w:b/>
                <w:u w:val="single"/>
              </w:rPr>
              <w:t>Date</w:t>
            </w:r>
          </w:p>
        </w:tc>
      </w:tr>
      <w:tr w:rsidR="009C216A" w14:paraId="090C7578" w14:textId="77777777" w:rsidTr="009C216A">
        <w:tc>
          <w:tcPr>
            <w:tcW w:w="1440" w:type="dxa"/>
          </w:tcPr>
          <w:p w14:paraId="42993B3F" w14:textId="77777777" w:rsidR="009C216A" w:rsidRDefault="009C216A" w:rsidP="007F69AB">
            <w:pPr>
              <w:pStyle w:val="ByReference"/>
            </w:pPr>
            <w:r>
              <w:t>52.203-17</w:t>
            </w:r>
          </w:p>
        </w:tc>
        <w:tc>
          <w:tcPr>
            <w:tcW w:w="6192" w:type="dxa"/>
          </w:tcPr>
          <w:p w14:paraId="0B82A6D9" w14:textId="77777777" w:rsidR="009C216A" w:rsidRDefault="009C216A" w:rsidP="007F69AB">
            <w:pPr>
              <w:pStyle w:val="ByReference"/>
            </w:pPr>
            <w:r>
              <w:t>CONTRACTOR EMPLOYEE WHISTLEBLOWER RIGHTS AND REQUIREMENT TO INFORM EMPLOYEES OF WHISTLEBLOWER RIGHTS</w:t>
            </w:r>
          </w:p>
        </w:tc>
        <w:tc>
          <w:tcPr>
            <w:tcW w:w="1440" w:type="dxa"/>
          </w:tcPr>
          <w:p w14:paraId="2E4786D5" w14:textId="77777777" w:rsidR="009C216A" w:rsidRDefault="009C216A" w:rsidP="007F69AB">
            <w:pPr>
              <w:pStyle w:val="ByReference"/>
            </w:pPr>
            <w:r>
              <w:t>APR 2014</w:t>
            </w:r>
          </w:p>
        </w:tc>
      </w:tr>
      <w:tr w:rsidR="009C216A" w14:paraId="2C7C8848" w14:textId="77777777" w:rsidTr="009C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Pr>
          <w:p w14:paraId="41010CDB" w14:textId="77777777" w:rsidR="009C216A" w:rsidRDefault="009C216A" w:rsidP="00117D59">
            <w:pPr>
              <w:pStyle w:val="ByReference"/>
            </w:pPr>
            <w:r>
              <w:t>52.232-40</w:t>
            </w:r>
          </w:p>
        </w:tc>
        <w:tc>
          <w:tcPr>
            <w:tcW w:w="6192" w:type="dxa"/>
          </w:tcPr>
          <w:p w14:paraId="6056F3FD" w14:textId="77777777" w:rsidR="009C216A" w:rsidRDefault="009C216A" w:rsidP="00117D59">
            <w:pPr>
              <w:pStyle w:val="ByReference"/>
            </w:pPr>
            <w:r>
              <w:t>PROVIDING ACCELERATED PAYMENTS TO SMALL BUSINESS SUBCONTRACTORS</w:t>
            </w:r>
          </w:p>
        </w:tc>
        <w:tc>
          <w:tcPr>
            <w:tcW w:w="1440" w:type="dxa"/>
          </w:tcPr>
          <w:p w14:paraId="02DB273A" w14:textId="77777777" w:rsidR="009C216A" w:rsidRDefault="009C216A" w:rsidP="00117D59">
            <w:pPr>
              <w:pStyle w:val="ByReference"/>
            </w:pPr>
            <w:r>
              <w:t>DEC 2013</w:t>
            </w:r>
          </w:p>
        </w:tc>
      </w:tr>
    </w:tbl>
    <w:p w14:paraId="03F070CE" w14:textId="2FF0AE4F" w:rsidR="0071383D" w:rsidRDefault="009C216A">
      <w:pPr>
        <w:pStyle w:val="NoSpacing"/>
      </w:pPr>
    </w:p>
    <w:p w14:paraId="3F5BE3FE" w14:textId="77777777" w:rsidR="009C216A" w:rsidRDefault="009C216A">
      <w:pPr>
        <w:pStyle w:val="NoSpacing"/>
      </w:pPr>
    </w:p>
    <w:p w14:paraId="67BFE35C" w14:textId="77777777" w:rsidR="009C216A" w:rsidRDefault="009C216A" w:rsidP="00035D13">
      <w:pPr>
        <w:jc w:val="center"/>
      </w:pPr>
    </w:p>
    <w:p w14:paraId="03F070CF" w14:textId="2FA85489" w:rsidR="0071383D" w:rsidRDefault="009C216A" w:rsidP="00035D13">
      <w:pPr>
        <w:jc w:val="center"/>
      </w:pPr>
      <w:r>
        <w:t>(End of Clause)</w:t>
      </w:r>
    </w:p>
    <w:p w14:paraId="03F070D8" w14:textId="77777777" w:rsidR="00F664A9" w:rsidRDefault="009C216A" w:rsidP="00114998">
      <w:pPr>
        <w:pStyle w:val="Heading2"/>
      </w:pPr>
      <w:bookmarkStart w:id="18" w:name="_Toc256000015"/>
      <w:r>
        <w:t>C.7</w:t>
      </w:r>
      <w:r>
        <w:t xml:space="preserve">  52.204-4  </w:t>
      </w:r>
      <w:r>
        <w:t>PRINTED OR COPIED DOUBLE-SIDED ON RECYCLED PAPER</w:t>
      </w:r>
      <w:r>
        <w:t xml:space="preserve"> </w:t>
      </w:r>
      <w:r>
        <w:t>(MAY 2011)</w:t>
      </w:r>
      <w:bookmarkEnd w:id="18"/>
    </w:p>
    <w:p w14:paraId="03F070D9" w14:textId="77777777" w:rsidR="00F664A9" w:rsidRDefault="009C216A">
      <w:r>
        <w:t xml:space="preserve">  (a) </w:t>
      </w:r>
      <w:r w:rsidRPr="00F65ACA">
        <w:rPr>
          <w:i/>
        </w:rPr>
        <w:t>Definitions.</w:t>
      </w:r>
      <w:r>
        <w:t xml:space="preserve"> As used in this clause</w:t>
      </w:r>
      <w:r>
        <w:t>—</w:t>
      </w:r>
    </w:p>
    <w:p w14:paraId="03F070DA" w14:textId="77777777" w:rsidR="00F664A9" w:rsidRDefault="009C216A">
      <w:r>
        <w:t xml:space="preserve">  "Postconsumer fiber" means</w:t>
      </w:r>
      <w:r>
        <w:t xml:space="preserve">— </w:t>
      </w:r>
      <w:r>
        <w:t>(1) Paper, paperboard, and fibrous materials from retail stores, office buildings, homes, and so forth, after they have passed through their end-usage as a consumer item, including: used corrugated boxes; old newspapers; old</w:t>
      </w:r>
      <w:r>
        <w:t xml:space="preserve"> magazines; mixed waste paper; tabulating cards; and used cordage; or</w:t>
      </w:r>
    </w:p>
    <w:p w14:paraId="03F070DB" w14:textId="77777777" w:rsidR="00F664A9" w:rsidRDefault="009C216A">
      <w:r>
        <w:t xml:space="preserve">    (2) All paper, paperboard, and fibrous materials that enter and are collected from municipal solid waste; but not</w:t>
      </w:r>
    </w:p>
    <w:p w14:paraId="03F070DC" w14:textId="77777777" w:rsidR="00F664A9" w:rsidRDefault="009C216A">
      <w:r>
        <w:t xml:space="preserve">    (3) Fiber derived from printers' over-runs, converters' scrap, a</w:t>
      </w:r>
      <w:r>
        <w:t>nd over-issue publications.</w:t>
      </w:r>
    </w:p>
    <w:p w14:paraId="03F070DD" w14:textId="77777777" w:rsidR="00F664A9" w:rsidRDefault="009C216A">
      <w:r>
        <w:t xml:space="preserve">  (b) The Contractor is required to submit paper documents, such as offers, letters, or reports that are printed or copied double-sided on paper containing at least 30 percent postconsumer fiber, whenever practicable, when not u</w:t>
      </w:r>
      <w:r>
        <w:t>sing electronic commerce methods to submit information or data to the Government.</w:t>
      </w:r>
    </w:p>
    <w:p w14:paraId="03F070DE" w14:textId="77777777" w:rsidR="00F664A9" w:rsidRDefault="009C216A" w:rsidP="00F65ACA">
      <w:pPr>
        <w:jc w:val="center"/>
      </w:pPr>
      <w:r>
        <w:t>(End of Clause)</w:t>
      </w:r>
    </w:p>
    <w:p w14:paraId="03F070E7" w14:textId="77777777" w:rsidR="00B22034" w:rsidRDefault="009C216A">
      <w:pPr>
        <w:pStyle w:val="Heading2"/>
      </w:pPr>
      <w:bookmarkStart w:id="19" w:name="_Toc256000016"/>
      <w:r>
        <w:t>C.8</w:t>
      </w:r>
      <w:r>
        <w:t xml:space="preserve">  </w:t>
      </w:r>
      <w:r>
        <w:t>52.246-2</w:t>
      </w:r>
      <w:r>
        <w:t xml:space="preserve">  </w:t>
      </w:r>
      <w:r>
        <w:t>INSPECTION OF SUPPLIES—FIXED-PRICE</w:t>
      </w:r>
      <w:r>
        <w:t xml:space="preserve">  (</w:t>
      </w:r>
      <w:r>
        <w:t>AUG 1996</w:t>
      </w:r>
      <w:r>
        <w:t>)</w:t>
      </w:r>
      <w:bookmarkEnd w:id="19"/>
    </w:p>
    <w:p w14:paraId="03F070E8" w14:textId="77777777" w:rsidR="00B22034" w:rsidRDefault="009C216A">
      <w:r>
        <w:t xml:space="preserve">  (a)</w:t>
      </w:r>
      <w:r w:rsidRPr="00E06ED5">
        <w:rPr>
          <w:i/>
        </w:rPr>
        <w:t xml:space="preserve"> Definition</w:t>
      </w:r>
      <w:r>
        <w:t>.  "Supplies," as used in this clause, includes but is not limited to raw materials, components, intermediate assemblies, end products, and lots of supplies.</w:t>
      </w:r>
    </w:p>
    <w:p w14:paraId="03F070E9" w14:textId="77777777" w:rsidR="00B22034" w:rsidRDefault="009C216A">
      <w:r>
        <w:t xml:space="preserve">  (b) The Contractor shall provide and maintain an inspection system acceptable to the Government covering supplies under this contract and shall tender to the Government for acceptance only supplies that have been inspected in accordance with the inspecti</w:t>
      </w:r>
      <w:r>
        <w:t>on system and have been found by the Contractor to be in conformity with contract requirements.  As part of the system, the Contractor shall prepare records evidencing all inspections made under the system and the outcome.  These records shall be kept comp</w:t>
      </w:r>
      <w:r>
        <w:t>lete and made available to the Government during contract performance and for as long afterwards as the contract requires.  The Government may perform reviews and evaluations as reasonably necessary to ascertain compliance with this paragraph.  These revie</w:t>
      </w:r>
      <w:r>
        <w:t xml:space="preserve">ws and evaluations shall be conducted in a manner </w:t>
      </w:r>
      <w:r>
        <w:lastRenderedPageBreak/>
        <w:t>that will not unduly delay the contract work.  The right of review, whether exercised or not, does not relieve the Contractor of the obligations under the contract.</w:t>
      </w:r>
    </w:p>
    <w:p w14:paraId="03F070EA" w14:textId="77777777" w:rsidR="00B22034" w:rsidRDefault="009C216A">
      <w:r>
        <w:t xml:space="preserve">  (c) The Government has the right to ins</w:t>
      </w:r>
      <w:r>
        <w:t>pect and test all supplies called for by the contract, to the extent practicable, at all places and times, including the period of manufacture, and in any event before acceptance.  The Government shall perform inspections and tests in a manner that will no</w:t>
      </w:r>
      <w:r>
        <w:t>t unduly delay the work.  The Government assumes no contractual obligation to perform any inspection and test for the benefit of the Contractor unless specifically set forth elsewhere in this contract.</w:t>
      </w:r>
    </w:p>
    <w:p w14:paraId="03F070EB" w14:textId="77777777" w:rsidR="00B22034" w:rsidRDefault="009C216A">
      <w:r>
        <w:t xml:space="preserve">  (d) If the Government performs inspection or test on</w:t>
      </w:r>
      <w:r>
        <w:t xml:space="preserve"> the premises of the Contractor or a subcontractor, the Contractor shall furnish, and shall require subcontractors to furnish, at no increase in contract price, all reasonable facilities and assistance for the safe and convenient performance of these dutie</w:t>
      </w:r>
      <w:r>
        <w:t>s.  Except as otherwise provided in the contract, the Government shall bear the expense of Government inspections or tests made at other than the Contractor's or subcontractor's premises; provided, that in case of rejection, the Government shall not be lia</w:t>
      </w:r>
      <w:r>
        <w:t>ble for any reduction in the value of inspection or test samples.</w:t>
      </w:r>
    </w:p>
    <w:p w14:paraId="03F070EC" w14:textId="77777777" w:rsidR="00B22034" w:rsidRDefault="009C216A">
      <w:r>
        <w:t xml:space="preserve">  (e) (1) When supplies are not ready at the time specified by the Contractor for inspection or test, the Contracting Officer may charge to the Contractor the additional cost of inspection o</w:t>
      </w:r>
      <w:r>
        <w:t>r test.</w:t>
      </w:r>
    </w:p>
    <w:p w14:paraId="03F070ED" w14:textId="77777777" w:rsidR="00B22034" w:rsidRDefault="009C216A">
      <w:r>
        <w:t xml:space="preserve">    (2) The Contracting Officer may also charge the Contractor for any additional cost of inspection or test when prior rejection makes reinspection or retest necessary.</w:t>
      </w:r>
    </w:p>
    <w:p w14:paraId="03F070EE" w14:textId="77777777" w:rsidR="00B22034" w:rsidRDefault="009C216A">
      <w:r>
        <w:t xml:space="preserve">  (f) The Government has the right either to reject or to require correction o</w:t>
      </w:r>
      <w:r>
        <w:t>f nonconforming supplies.  Supplies are nonconforming when they are defective in material or workmanship or are otherwise not in conformity with contract requirements.  The Government may reject nonconforming supplies with or without disposition instructio</w:t>
      </w:r>
      <w:r>
        <w:t>ns.</w:t>
      </w:r>
    </w:p>
    <w:p w14:paraId="03F070EF" w14:textId="77777777" w:rsidR="00B22034" w:rsidRDefault="009C216A">
      <w:r>
        <w:t xml:space="preserve">  (g) The Contractor shall remove supplies rejected or required to be corrected.  However, the Contracting Officer may require or permit correction in place, promptly after notice, by and at the expense of the Contractor.  The Contractor shall not tend</w:t>
      </w:r>
      <w:r>
        <w:t>er for acceptance corrected or rejected supplies without disclosing the former rejection or requirement for correction, and, when required, shall disclose the corrective action taken.</w:t>
      </w:r>
    </w:p>
    <w:p w14:paraId="03F070F0" w14:textId="77777777" w:rsidR="00B22034" w:rsidRDefault="009C216A">
      <w:r>
        <w:t xml:space="preserve">  (h) If the Contractor fails to promptly remove, replace, or correct re</w:t>
      </w:r>
      <w:r>
        <w:t>jected supplies that are required to be removed or to be replaced or corrected, the Government may either (1) by contract or otherwise, remove, replace, or correct the supplies and charge the cost to the Contractor or (2) terminate the contract for default</w:t>
      </w:r>
      <w:r>
        <w:t>. Unless the Contractor corrects or replaces the supplies within the delivery schedule, the Contracting Officer may require their delivery and make an equitable price reduction.  Failure to agree to a price reduction shall be a dispute.</w:t>
      </w:r>
    </w:p>
    <w:p w14:paraId="03F070F1" w14:textId="77777777" w:rsidR="00B22034" w:rsidRDefault="009C216A">
      <w:r>
        <w:t xml:space="preserve">    (i) (1) If this</w:t>
      </w:r>
      <w:r>
        <w:t xml:space="preserve"> contract provides for the performance of Government quality assurance at source, and if requested by the Government, the Contractor shall furnish advance notification of the time (i) when Contractor inspection or tests will be performed in accordance with</w:t>
      </w:r>
      <w:r>
        <w:t xml:space="preserve"> the terms and conditions of the contract and (ii) when the supplies will be ready for Government inspection.</w:t>
      </w:r>
    </w:p>
    <w:p w14:paraId="03F070F2" w14:textId="77777777" w:rsidR="00B22034" w:rsidRDefault="009C216A">
      <w:r>
        <w:t xml:space="preserve">    (2) The Government's request shall specify the period and method of the advance notification and the Government representative to whom it shal</w:t>
      </w:r>
      <w:r>
        <w:t>l be furnished.  Requests shall not require more than 2 workdays of advance notification if the Government representative is in residence in the Contractor's plant, nor more than 7 workdays in other instances.</w:t>
      </w:r>
    </w:p>
    <w:p w14:paraId="03F070F3" w14:textId="77777777" w:rsidR="00B22034" w:rsidRDefault="009C216A">
      <w:r>
        <w:lastRenderedPageBreak/>
        <w:t xml:space="preserve">  (j) The Government shall accept or reject su</w:t>
      </w:r>
      <w:r>
        <w:t xml:space="preserve">pplies as promptly as practicable after delivery, unless otherwise provided in the contract.  Government failure to inspect and accept or reject the supplies shall not relieve the Contractor from responsibility, nor impose liability on the Government, for </w:t>
      </w:r>
      <w:r>
        <w:t>nonconforming supplies.</w:t>
      </w:r>
    </w:p>
    <w:p w14:paraId="03F070F4" w14:textId="77777777" w:rsidR="00B22034" w:rsidRDefault="009C216A">
      <w:r>
        <w:t xml:space="preserve">  (k) Inspections and tests by the Government do not relieve the Contractor of responsibility for defects or other failures to meet contract requirements discovered before acceptance.  Acceptance shall be conclusive, except for late</w:t>
      </w:r>
      <w:r>
        <w:t>nt defects, fraud, gross mistakes amounting to fraud, or as otherwise provided in the contract.</w:t>
      </w:r>
    </w:p>
    <w:p w14:paraId="03F070F5" w14:textId="77777777" w:rsidR="00B22034" w:rsidRDefault="009C216A">
      <w:r>
        <w:t xml:space="preserve">  (l) If acceptance is not conclusive for any of the reasons in paragraph (k) hereof, the Government, in addition to any other rights and remedies provided by law, or under other provisions of this contract, shall have the right to require the Contractor (</w:t>
      </w:r>
      <w:r>
        <w:t>1) at no increase in contract price, to correct or replace the defective or nonconforming supplies at the original point of delivery or at the Contractor's plant at the Contracting Officer's election, and in accordance with a reasonable delivery schedule a</w:t>
      </w:r>
      <w:r>
        <w:t xml:space="preserve">s may be agreed upon between the Contractor and the Contracting Officer; provided, that the Contracting Officer may require a reduction in contract price if the Contractor fails to meet such delivery schedule, or (2) within a reasonable time after receipt </w:t>
      </w:r>
      <w:r>
        <w:t>by the Contractor of notice of defects of nonconformance, to repay such portion of the contract as is equitable under the circumstances if the Contracting Officer elects not to require correction or replacement.  When supplies are returned to the Contracto</w:t>
      </w:r>
      <w:r>
        <w:t>r, the Contractor shall bear the transportation cost from the original point of delivery to the Contractor's plant and return to the original point when that point is not the Contractor's plant.  If the Contractor fails to perform or act as required in (1)</w:t>
      </w:r>
      <w:r>
        <w:t xml:space="preserve"> or (2) above and does not cure such failure within a period of 10 days (or such longer period as the Contracting Officer may authorize in writing) after receipt of notice from the Contracting Officer specifying such failure, the Government shall have the </w:t>
      </w:r>
      <w:r>
        <w:t>right by contract or otherwise to replace or correct such supplies and charge to the Contractor the cost occasioned the Government thereby.</w:t>
      </w:r>
    </w:p>
    <w:p w14:paraId="03F070F6" w14:textId="77777777" w:rsidR="00B22034" w:rsidRDefault="009C216A" w:rsidP="00E06ED5">
      <w:pPr>
        <w:jc w:val="center"/>
      </w:pPr>
      <w:r>
        <w:t>(End of Clause)</w:t>
      </w:r>
    </w:p>
    <w:p w14:paraId="03F070F7" w14:textId="77777777" w:rsidR="00F01055" w:rsidRDefault="009C216A">
      <w:pPr>
        <w:pStyle w:val="Heading2"/>
      </w:pPr>
      <w:bookmarkStart w:id="20" w:name="_Toc256000017"/>
      <w:r>
        <w:t>C.9</w:t>
      </w:r>
      <w:r>
        <w:t xml:space="preserve">  VAAR </w:t>
      </w:r>
      <w:r>
        <w:t>852.211-73</w:t>
      </w:r>
      <w:r>
        <w:t xml:space="preserve">  </w:t>
      </w:r>
      <w:r>
        <w:t>BRAND NAME OR EQUAL</w:t>
      </w:r>
      <w:r>
        <w:t xml:space="preserve"> (</w:t>
      </w:r>
      <w:r>
        <w:t>JAN 2008</w:t>
      </w:r>
      <w:r>
        <w:t>)</w:t>
      </w:r>
      <w:bookmarkEnd w:id="20"/>
    </w:p>
    <w:p w14:paraId="03F070F8" w14:textId="77777777" w:rsidR="00F01055" w:rsidRDefault="009C216A">
      <w:r>
        <w:t xml:space="preserve">  (Note: as used in this clause, the term "bran</w:t>
      </w:r>
      <w:r>
        <w:t>d name" includes identification of products by make and model.)</w:t>
      </w:r>
    </w:p>
    <w:p w14:paraId="03F070F9" w14:textId="77777777" w:rsidR="00F01055" w:rsidRDefault="009C216A">
      <w:r>
        <w:t xml:space="preserve">  (a) If items called for by this invitation for bids have been identified in the schedule by a "brand name or equal" description, such identification is intended to be descriptive, but not re</w:t>
      </w:r>
      <w:r>
        <w:t xml:space="preserve">strictive, and is to indicate the quality and characteristics of products that will be satisfactory. Bids offering "equal" products (including products of the brand name manufacturer other than the one described by brand name) will be considered for award </w:t>
      </w:r>
      <w:r>
        <w:t>if such products are clearly identified in the bids and are determined by the Government to meet fully the salient characteristics requirements listed in the invitation.</w:t>
      </w:r>
    </w:p>
    <w:p w14:paraId="03F070FA" w14:textId="77777777" w:rsidR="00F01055" w:rsidRDefault="009C216A">
      <w:r>
        <w:t xml:space="preserve">  (b) Unless the bidder clearly indicates in the bid that the bidder is offering an "e</w:t>
      </w:r>
      <w:r>
        <w:t>qual" product, the bid shall be considered as offering a brand name product referenced in the invitation for bids.</w:t>
      </w:r>
    </w:p>
    <w:p w14:paraId="03F070FB" w14:textId="77777777" w:rsidR="00F01055" w:rsidRDefault="009C216A">
      <w:r>
        <w:t xml:space="preserve">  (c)(1) If the bidder proposes to furnish an "equal" product, the brand name, if any, of the product to be furnished shall be inserted in th</w:t>
      </w:r>
      <w:r>
        <w:t>e space provided in the invitation for bids, or such product shall be otherwise clearly identified in the bid. The evaluation of bids and the determination as to equality of the product offered shall be the responsibility of the Government and will be base</w:t>
      </w:r>
      <w:r>
        <w:t xml:space="preserve">d on information furnished by the bidder or identified in his/her bid as well as other information reasonably available to the </w:t>
      </w:r>
      <w:r>
        <w:lastRenderedPageBreak/>
        <w:t>purchasing activity. CAUTION TO BIDDERS. The purchasing activity is not responsible for locating or securing any information that</w:t>
      </w:r>
      <w:r>
        <w:t xml:space="preserve"> is not identified in the bid and reasonably available to the purchasing activity. Accordingly, to insure that sufficient information is available, the bidder must furnish as a part of his/her bid all descriptive material (such as cuts, illustrations, draw</w:t>
      </w:r>
      <w:r>
        <w:t>ings or other information) necessary for the purchasing activity to:</w:t>
      </w:r>
    </w:p>
    <w:p w14:paraId="03F070FC" w14:textId="77777777" w:rsidR="00F01055" w:rsidRDefault="009C216A">
      <w:r>
        <w:t xml:space="preserve">      (i) Determine whether the product offered meets the salient characteristics requirement of the Invitation for Bids, and</w:t>
      </w:r>
    </w:p>
    <w:p w14:paraId="03F070FD" w14:textId="77777777" w:rsidR="00F01055" w:rsidRDefault="009C216A">
      <w:r>
        <w:t xml:space="preserve">      (ii) Establish exactly what the bidder proposes to furn</w:t>
      </w:r>
      <w:r>
        <w:t>ish and what the Government would be binding itself to purchase by making an award. The information furnished may include specific references to information previously furnished or to information otherwise available to the purchasing activity.</w:t>
      </w:r>
    </w:p>
    <w:p w14:paraId="03F070FE" w14:textId="77777777" w:rsidR="00F01055" w:rsidRDefault="009C216A">
      <w:r>
        <w:t xml:space="preserve">    (2) If t</w:t>
      </w:r>
      <w:r>
        <w:t>he bidder proposes to modify a product so as to make it conform to the requirements of the Invitation for Bids, he/she shall:</w:t>
      </w:r>
    </w:p>
    <w:p w14:paraId="03F070FF" w14:textId="77777777" w:rsidR="00F01055" w:rsidRDefault="009C216A">
      <w:r>
        <w:t xml:space="preserve">      (i) Include in his/her bid a clear description of such proposed modifications, and</w:t>
      </w:r>
    </w:p>
    <w:p w14:paraId="03F07100" w14:textId="77777777" w:rsidR="00F01055" w:rsidRDefault="009C216A">
      <w:r>
        <w:t xml:space="preserve">      (ii) Clearly mark any descriptive m</w:t>
      </w:r>
      <w:r>
        <w:t>aterial to show the proposed modifications.</w:t>
      </w:r>
    </w:p>
    <w:p w14:paraId="03F07101" w14:textId="77777777" w:rsidR="00F01055" w:rsidRDefault="009C216A">
      <w:r>
        <w:t xml:space="preserve">    (3) Modifications proposed after bid opening to make a product conform to a brand name product referenced in the Invitation for Bids will not be considered.</w:t>
      </w:r>
    </w:p>
    <w:p w14:paraId="03F07102" w14:textId="77777777" w:rsidR="00F01055" w:rsidRDefault="009C216A" w:rsidP="00F045B0">
      <w:pPr>
        <w:jc w:val="center"/>
      </w:pPr>
      <w:r>
        <w:t>(End of Clause)</w:t>
      </w:r>
    </w:p>
    <w:p w14:paraId="03F07103" w14:textId="77777777" w:rsidR="007D1E68" w:rsidRDefault="009C216A">
      <w:pPr>
        <w:pStyle w:val="Heading2"/>
      </w:pPr>
      <w:bookmarkStart w:id="21" w:name="_Toc256000018"/>
      <w:r>
        <w:t>C.10</w:t>
      </w:r>
      <w:r>
        <w:t xml:space="preserve">  VAAR </w:t>
      </w:r>
      <w:r>
        <w:t>852.252-70</w:t>
      </w:r>
      <w:r>
        <w:t xml:space="preserve">  </w:t>
      </w:r>
      <w:r>
        <w:t>SOLICITATION</w:t>
      </w:r>
      <w:r>
        <w:t xml:space="preserve"> PROVISIONS OR CLAUSES INCORPORATED BY REFERENCE</w:t>
      </w:r>
      <w:r>
        <w:t xml:space="preserve"> (</w:t>
      </w:r>
      <w:r>
        <w:t>JAN 2008</w:t>
      </w:r>
      <w:r>
        <w:t>)</w:t>
      </w:r>
      <w:bookmarkEnd w:id="21"/>
    </w:p>
    <w:p w14:paraId="03F07104" w14:textId="77777777" w:rsidR="007D1E68" w:rsidRDefault="009C216A">
      <w:r>
        <w:t xml:space="preserve">  The following provisions or clauses incorporated by reference in this solicitation must be completed by the offeror or prospective contractor and submitted with the quotation or offer. Copies of</w:t>
      </w:r>
      <w:r>
        <w:t xml:space="preserve"> these provisions or clauses are available on the Internet at the Web sites provided in the provision at FAR 52.252-1, Solicitation Provisions Incorporated by Reference, or the clause at FAR 52.252-2, Clauses Incorporated by Reference. Copies may also be o</w:t>
      </w:r>
      <w:r>
        <w:t>btained from the contracting officer.</w:t>
      </w:r>
    </w:p>
    <w:p w14:paraId="03F07105" w14:textId="77777777" w:rsidR="0055290E" w:rsidRDefault="009C216A">
      <w:r>
        <w:t>[</w:t>
      </w:r>
      <w:r>
        <w:rPr>
          <w:u w:val="single"/>
        </w:rPr>
        <w:t>Contracting officer shall list all FAR and 48 CFR Chapter 8 (VAAR) provisions and clauses incorporated by reference that must be completed by the offeror or prospective contractor and submitted with the quotation or o</w:t>
      </w:r>
      <w:r>
        <w:rPr>
          <w:u w:val="single"/>
        </w:rPr>
        <w:t>ffer.</w:t>
      </w:r>
      <w:r>
        <w:t>]</w:t>
      </w:r>
    </w:p>
    <w:p w14:paraId="03F07106" w14:textId="77777777" w:rsidR="007D1E68" w:rsidRDefault="009C216A" w:rsidP="00B04357">
      <w:pPr>
        <w:jc w:val="center"/>
      </w:pPr>
      <w:r>
        <w:t>(End of Provision)</w:t>
      </w:r>
    </w:p>
    <w:p w14:paraId="03F07107" w14:textId="77777777" w:rsidR="0013523A" w:rsidRDefault="009C216A" w:rsidP="00C07032">
      <w:pPr>
        <w:pStyle w:val="Heading2"/>
      </w:pPr>
      <w:bookmarkStart w:id="22" w:name="_Toc256000019"/>
      <w:r>
        <w:t>C.11</w:t>
      </w:r>
      <w:r>
        <w:t xml:space="preserve"> </w:t>
      </w:r>
      <w:r>
        <w:t>GREY MARKET GOODS</w:t>
      </w:r>
      <w:bookmarkEnd w:id="22"/>
    </w:p>
    <w:p w14:paraId="03F07109" w14:textId="77777777" w:rsidR="0013523A" w:rsidRPr="008109F0" w:rsidRDefault="009C216A" w:rsidP="0013523A">
      <w:pPr>
        <w:tabs>
          <w:tab w:val="left" w:pos="810"/>
        </w:tabs>
        <w:rPr>
          <w:rFonts w:ascii="Times New Roman" w:hAnsi="Times New Roman" w:cs="Times New Roman"/>
        </w:rPr>
      </w:pPr>
      <w:r w:rsidRPr="008109F0">
        <w:rPr>
          <w:rFonts w:ascii="Times New Roman" w:hAnsi="Times New Roman" w:cs="Times New Roman"/>
        </w:rPr>
        <w:t xml:space="preserve">The VHA (Veterans Health Administration) will not accept “Grey Market Goods”.  </w:t>
      </w:r>
    </w:p>
    <w:p w14:paraId="03F0710A" w14:textId="77777777" w:rsidR="0013523A" w:rsidRPr="008109F0" w:rsidRDefault="009C216A" w:rsidP="0013523A">
      <w:pPr>
        <w:tabs>
          <w:tab w:val="left" w:pos="810"/>
        </w:tabs>
        <w:rPr>
          <w:rFonts w:ascii="Times New Roman" w:hAnsi="Times New Roman" w:cs="Times New Roman"/>
        </w:rPr>
      </w:pPr>
      <w:r w:rsidRPr="008109F0">
        <w:rPr>
          <w:rFonts w:ascii="Times New Roman" w:hAnsi="Times New Roman" w:cs="Times New Roman"/>
        </w:rPr>
        <w:t xml:space="preserve">Grey </w:t>
      </w:r>
      <w:r w:rsidRPr="008109F0">
        <w:rPr>
          <w:rFonts w:ascii="Times New Roman" w:hAnsi="Times New Roman" w:cs="Times New Roman"/>
        </w:rPr>
        <w:t>market goods are defined as: Gre</w:t>
      </w:r>
      <w:r w:rsidRPr="008109F0">
        <w:rPr>
          <w:rFonts w:ascii="Times New Roman" w:hAnsi="Times New Roman" w:cs="Times New Roman"/>
        </w:rPr>
        <w:t>y Market Goods also known as parallel market,</w:t>
      </w:r>
      <w:r w:rsidRPr="008109F0">
        <w:rPr>
          <w:rFonts w:ascii="Times New Roman" w:hAnsi="Times New Roman" w:cs="Times New Roman"/>
        </w:rPr>
        <w:t xml:space="preserve"> is the trade of a commodity through distribution channels which, while legal, are unofficial, unauthorized, or unintended by the original manufacturer.</w:t>
      </w:r>
    </w:p>
    <w:p w14:paraId="03F0710B" w14:textId="77777777" w:rsidR="0013523A" w:rsidRPr="008109F0" w:rsidRDefault="009C216A" w:rsidP="0013523A">
      <w:pPr>
        <w:tabs>
          <w:tab w:val="left" w:pos="810"/>
        </w:tabs>
        <w:rPr>
          <w:rFonts w:ascii="Times New Roman" w:hAnsi="Times New Roman" w:cs="Times New Roman"/>
        </w:rPr>
      </w:pPr>
      <w:r w:rsidRPr="008109F0">
        <w:rPr>
          <w:rFonts w:ascii="Times New Roman" w:hAnsi="Times New Roman" w:cs="Times New Roman"/>
        </w:rPr>
        <w:t xml:space="preserve">Products that are purchased outside of our authorized distributor network on the </w:t>
      </w:r>
      <w:r w:rsidRPr="008109F0">
        <w:rPr>
          <w:rFonts w:ascii="Times New Roman" w:hAnsi="Times New Roman" w:cs="Times New Roman"/>
        </w:rPr>
        <w:t>grey</w:t>
      </w:r>
      <w:r w:rsidRPr="008109F0">
        <w:rPr>
          <w:rFonts w:ascii="Times New Roman" w:hAnsi="Times New Roman" w:cs="Times New Roman"/>
        </w:rPr>
        <w:t xml:space="preserve"> market generate a</w:t>
      </w:r>
      <w:r w:rsidRPr="008109F0">
        <w:rPr>
          <w:rFonts w:ascii="Times New Roman" w:hAnsi="Times New Roman" w:cs="Times New Roman"/>
        </w:rPr>
        <w:t xml:space="preserve"> number of concerns such as: counterfeit or adulterated devices, inadequate storage conditions, tracking </w:t>
      </w:r>
      <w:r w:rsidRPr="008109F0">
        <w:rPr>
          <w:rFonts w:ascii="Times New Roman" w:hAnsi="Times New Roman" w:cs="Times New Roman"/>
        </w:rPr>
        <w:lastRenderedPageBreak/>
        <w:t>issues in case of a recall, loss of warrantee, and most importantly patient safety. In some instances unauthorized distributors procure products from a</w:t>
      </w:r>
      <w:r w:rsidRPr="008109F0">
        <w:rPr>
          <w:rFonts w:ascii="Times New Roman" w:hAnsi="Times New Roman" w:cs="Times New Roman"/>
        </w:rPr>
        <w:t>n authorized distributor for resale.</w:t>
      </w:r>
    </w:p>
    <w:p w14:paraId="03F0710C" w14:textId="77777777" w:rsidR="0013523A" w:rsidRPr="008109F0" w:rsidRDefault="009C216A" w:rsidP="000B49A2">
      <w:pPr>
        <w:tabs>
          <w:tab w:val="left" w:pos="720"/>
        </w:tabs>
        <w:autoSpaceDE w:val="0"/>
        <w:autoSpaceDN w:val="0"/>
        <w:rPr>
          <w:rFonts w:ascii="Times New Roman" w:hAnsi="Times New Roman" w:cs="Times New Roman"/>
        </w:rPr>
      </w:pPr>
      <w:r w:rsidRPr="008109F0">
        <w:rPr>
          <w:rFonts w:ascii="Times New Roman" w:hAnsi="Times New Roman" w:cs="Times New Roman"/>
        </w:rPr>
        <w:t xml:space="preserve">Vendor shall be an Original Equipment Manufacturer (OEM) authorized dealer, authorized distributor or authorized reseller for the proposed equipment/system such that OEM warranty and service are provided and maintained </w:t>
      </w:r>
      <w:r w:rsidRPr="008109F0">
        <w:rPr>
          <w:rFonts w:ascii="Times New Roman" w:hAnsi="Times New Roman" w:cs="Times New Roman"/>
        </w:rPr>
        <w:t>by the OEM. All software licensing, warranty and service associated with the equipment/system shall be in accordance with the OEM terms and conditions</w:t>
      </w:r>
    </w:p>
    <w:p w14:paraId="03F0710D" w14:textId="77777777" w:rsidR="0013523A" w:rsidRDefault="009C216A" w:rsidP="000B49A2">
      <w:pPr>
        <w:tabs>
          <w:tab w:val="left" w:pos="720"/>
          <w:tab w:val="left" w:pos="810"/>
        </w:tabs>
        <w:autoSpaceDE w:val="0"/>
        <w:autoSpaceDN w:val="0"/>
        <w:rPr>
          <w:rFonts w:ascii="Times New Roman" w:hAnsi="Times New Roman" w:cs="Times New Roman"/>
        </w:rPr>
      </w:pPr>
      <w:r w:rsidRPr="008109F0">
        <w:rPr>
          <w:rFonts w:ascii="Times New Roman" w:hAnsi="Times New Roman" w:cs="Times New Roman"/>
        </w:rPr>
        <w:t>This procurement is for new Equipment ONLY; no remanufactured or "</w:t>
      </w:r>
      <w:r w:rsidRPr="008109F0">
        <w:rPr>
          <w:rFonts w:ascii="Times New Roman" w:hAnsi="Times New Roman" w:cs="Times New Roman"/>
        </w:rPr>
        <w:t>grey</w:t>
      </w:r>
      <w:r w:rsidRPr="008109F0">
        <w:rPr>
          <w:rFonts w:ascii="Times New Roman" w:hAnsi="Times New Roman" w:cs="Times New Roman"/>
        </w:rPr>
        <w:t xml:space="preserve"> market" items. All Equipment must </w:t>
      </w:r>
      <w:r w:rsidRPr="008109F0">
        <w:rPr>
          <w:rFonts w:ascii="Times New Roman" w:hAnsi="Times New Roman" w:cs="Times New Roman"/>
        </w:rPr>
        <w:t>be covered by the manufacturer's warranty.</w:t>
      </w:r>
    </w:p>
    <w:p w14:paraId="03F0710E" w14:textId="77777777" w:rsidR="00020705" w:rsidRDefault="009C216A" w:rsidP="00020705">
      <w:pPr>
        <w:jc w:val="center"/>
      </w:pPr>
      <w:r>
        <w:t>(End of Clause)</w:t>
      </w:r>
    </w:p>
    <w:p w14:paraId="03F07110" w14:textId="77777777" w:rsidR="005A2975" w:rsidRDefault="009C216A">
      <w:pPr>
        <w:pStyle w:val="Heading2"/>
      </w:pPr>
      <w:bookmarkStart w:id="23" w:name="_Toc256000020"/>
      <w:r>
        <w:t>C.12</w:t>
      </w:r>
      <w:r>
        <w:t xml:space="preserve">  VAAR </w:t>
      </w:r>
      <w:r>
        <w:t>852.246-71</w:t>
      </w:r>
      <w:r>
        <w:t xml:space="preserve">  </w:t>
      </w:r>
      <w:r>
        <w:t>INSPECTION</w:t>
      </w:r>
      <w:r>
        <w:t xml:space="preserve"> (</w:t>
      </w:r>
      <w:r>
        <w:t>JAN 2008</w:t>
      </w:r>
      <w:r>
        <w:t>)</w:t>
      </w:r>
      <w:bookmarkEnd w:id="23"/>
    </w:p>
    <w:p w14:paraId="03F07111" w14:textId="77777777" w:rsidR="005A2975" w:rsidRDefault="009C216A">
      <w:r>
        <w:t xml:space="preserve">  Rejected goods will be held subject to contractors order for not more than 15 days, after which the rejected merchandise will be returned to the cont</w:t>
      </w:r>
      <w:r>
        <w:t>ractor's address at his/her risk and expense. Expenses incident to the examination and testing of materials or supplies that have been rejected will be charged to the contractor's account.</w:t>
      </w:r>
    </w:p>
    <w:p w14:paraId="03F07112" w14:textId="77777777" w:rsidR="005A2975" w:rsidRDefault="009C216A" w:rsidP="00B8773D">
      <w:pPr>
        <w:jc w:val="center"/>
      </w:pPr>
      <w:r>
        <w:t>(End of Clause)</w:t>
      </w:r>
    </w:p>
    <w:p w14:paraId="03F07113" w14:textId="77777777" w:rsidR="00E50206" w:rsidRDefault="009C216A">
      <w:pPr>
        <w:tabs>
          <w:tab w:val="left" w:pos="3240"/>
        </w:tabs>
      </w:pPr>
      <w:r>
        <w:tab/>
        <w:t>(End of Addendum to 52.212-4)</w:t>
      </w:r>
    </w:p>
    <w:p w14:paraId="03F07115" w14:textId="77777777" w:rsidR="001F75C1" w:rsidRDefault="009C216A">
      <w:pPr>
        <w:pStyle w:val="Heading2"/>
      </w:pPr>
      <w:bookmarkStart w:id="24" w:name="_Toc256000021"/>
      <w:r>
        <w:t>C.13</w:t>
      </w:r>
      <w:r>
        <w:t xml:space="preserve">  </w:t>
      </w:r>
      <w:r>
        <w:t>52.212-5</w:t>
      </w:r>
      <w:r>
        <w:t xml:space="preserve">  </w:t>
      </w:r>
      <w:r>
        <w:t>CON</w:t>
      </w:r>
      <w:r>
        <w:t>TRACT TERMS AND CONDITIONS REQUIRED TO IMPLEMENT STATUTES OR EXECUTIVE ORDERS—COMMERCIAL ITEMS</w:t>
      </w:r>
      <w:r>
        <w:t xml:space="preserve"> (</w:t>
      </w:r>
      <w:r>
        <w:t>JAN 2017</w:t>
      </w:r>
      <w:r>
        <w:t>)</w:t>
      </w:r>
      <w:bookmarkEnd w:id="24"/>
    </w:p>
    <w:p w14:paraId="03F07116" w14:textId="77777777" w:rsidR="001F75C1" w:rsidRDefault="009C216A" w:rsidP="00B6676F">
      <w:r w:rsidRPr="00B6676F">
        <w:t xml:space="preserve">  (a) The Contractor shall comply with the following Federal Acquisition Regulation (FAR) clauses, which are incorporated in this contract by referenc</w:t>
      </w:r>
      <w:r w:rsidRPr="00B6676F">
        <w:t>e, to implement provisions of law or Executive orders applicable to acquisitions of commercial items:</w:t>
      </w:r>
    </w:p>
    <w:p w14:paraId="03F07117" w14:textId="77777777" w:rsidR="000E4F13" w:rsidRPr="00B6676F" w:rsidRDefault="009C216A" w:rsidP="000E4F13">
      <w:r>
        <w:t xml:space="preserve">    (1) 52.203-19, Prohibition on Requiring Certain Internal Confidentiality Agreements or Statements (JAN 2017) (section 743 of Division E, Title VII, of</w:t>
      </w:r>
      <w:r>
        <w:t xml:space="preserve"> the Consolidated and Further Continuing Appropriations Act, 2015 (Pub. L. 113-235) and its successor provisions in subsequent appropriations acts (and as extended in continuing resolutions)).</w:t>
      </w:r>
    </w:p>
    <w:p w14:paraId="03F07118" w14:textId="77777777" w:rsidR="00E97D24" w:rsidRPr="00B6676F" w:rsidRDefault="009C216A" w:rsidP="00B6676F">
      <w:r w:rsidRPr="00B6676F">
        <w:t xml:space="preserve">    </w:t>
      </w:r>
      <w:r>
        <w:t>(2</w:t>
      </w:r>
      <w:r w:rsidRPr="00B6676F">
        <w:t xml:space="preserve">) </w:t>
      </w:r>
      <w:r w:rsidRPr="00B6676F">
        <w:t xml:space="preserve">52.209-10, Prohibition on Contracting with Inverted </w:t>
      </w:r>
      <w:r w:rsidRPr="00B6676F">
        <w:t>Domestic Corporations (NOV 2015).</w:t>
      </w:r>
    </w:p>
    <w:p w14:paraId="03F07119" w14:textId="77777777" w:rsidR="001F75C1" w:rsidRPr="00B6676F" w:rsidRDefault="009C216A" w:rsidP="00B6676F">
      <w:r>
        <w:t xml:space="preserve">    (3</w:t>
      </w:r>
      <w:r w:rsidRPr="00B6676F">
        <w:t>) 52.233-3, Protest After Award (Aug 1996) (31 U.S.C. 3553).</w:t>
      </w:r>
    </w:p>
    <w:p w14:paraId="03F0711A" w14:textId="77777777" w:rsidR="001F75C1" w:rsidRPr="00B6676F" w:rsidRDefault="009C216A" w:rsidP="00B6676F">
      <w:r>
        <w:t xml:space="preserve">    (4</w:t>
      </w:r>
      <w:r w:rsidRPr="00B6676F">
        <w:t xml:space="preserve">) 52.233-4, Applicable Law for Breach of Contract Claim (Oct 2004) </w:t>
      </w:r>
      <w:r w:rsidRPr="00B6676F">
        <w:t>(Public Laws 108-77 and 108-78 (19 U.S.C. 3805 note)).</w:t>
      </w:r>
    </w:p>
    <w:p w14:paraId="03F0711B" w14:textId="77777777" w:rsidR="001F725B" w:rsidRPr="00B6676F" w:rsidRDefault="009C216A" w:rsidP="00B6676F">
      <w:r w:rsidRPr="00B6676F">
        <w:t xml:space="preserve">  (b) The Contractor shall </w:t>
      </w:r>
      <w:r w:rsidRPr="00B6676F">
        <w:t>comply with the FAR clauses in this paragraph (b) that the Contracting Officer has indicated as being incorporated in this contract by reference to implement provisions of law or Executive orders applicable to acquisitions of commercial items:</w:t>
      </w:r>
    </w:p>
    <w:p w14:paraId="03F0711C" w14:textId="77777777" w:rsidR="001F725B" w:rsidRPr="00B6676F" w:rsidRDefault="009C216A" w:rsidP="00B6676F">
      <w:r w:rsidRPr="00B6676F">
        <w:t xml:space="preserve">    [</w:t>
      </w:r>
      <w:r>
        <w:t>X</w:t>
      </w:r>
      <w:r>
        <w:t xml:space="preserve">]  </w:t>
      </w:r>
      <w:r w:rsidRPr="00B6676F">
        <w:t>(1)</w:t>
      </w:r>
      <w:r w:rsidRPr="00B6676F">
        <w:t xml:space="preserve"> 52.203-6, Restrictions on Subcontractor Sales to the Government (Sept 2006), with Alternate I (Oct 1995) (41 U.S.C. 4704 and 10 U.S.C. 2402).</w:t>
      </w:r>
    </w:p>
    <w:p w14:paraId="03F0711D" w14:textId="77777777" w:rsidR="001F725B" w:rsidRPr="00B6676F" w:rsidRDefault="009C216A" w:rsidP="00B6676F">
      <w:r w:rsidRPr="00B6676F">
        <w:lastRenderedPageBreak/>
        <w:t xml:space="preserve">    [</w:t>
      </w:r>
      <w:r>
        <w:t xml:space="preserve">] </w:t>
      </w:r>
      <w:r w:rsidRPr="00B6676F">
        <w:t xml:space="preserve"> (2) </w:t>
      </w:r>
      <w:r w:rsidRPr="00B6676F">
        <w:t>52.203-13, Contractor Code of Business Ethics and Conduct (OCT 2015) (41 U.S.C. 3509).</w:t>
      </w:r>
    </w:p>
    <w:p w14:paraId="03F0711E" w14:textId="77777777" w:rsidR="001F725B" w:rsidRPr="00B6676F" w:rsidRDefault="009C216A" w:rsidP="00B6676F">
      <w:r w:rsidRPr="00B6676F">
        <w:t xml:space="preserve">    []  (3) 52</w:t>
      </w:r>
      <w:r w:rsidRPr="00B6676F">
        <w:t>.203-15, Whistleblower Protections under the American Recovery and Reinvestment Act of 2009 (JUN 2010) (Section 1553 of Pub. L. 111-5). (Applies to contracts funded by the American Recovery and Reinvestment Act of 2009.)</w:t>
      </w:r>
    </w:p>
    <w:p w14:paraId="03F0711F" w14:textId="77777777" w:rsidR="001F725B" w:rsidRPr="00B6676F" w:rsidRDefault="009C216A" w:rsidP="00B6676F">
      <w:r w:rsidRPr="00B6676F">
        <w:t xml:space="preserve">    [</w:t>
      </w:r>
      <w:r>
        <w:t>X</w:t>
      </w:r>
      <w:r w:rsidRPr="00B6676F">
        <w:t xml:space="preserve">]  (4) </w:t>
      </w:r>
      <w:r w:rsidRPr="00B6676F">
        <w:t>52.204–10, Reporting E</w:t>
      </w:r>
      <w:r w:rsidRPr="00B6676F">
        <w:t>xecutive Compensation and First-Tier Subcontract Awards (OCT 2016) (Pub. L. 109–282) (31 U.S.C. 6101 note).</w:t>
      </w:r>
    </w:p>
    <w:p w14:paraId="03F07120" w14:textId="77777777" w:rsidR="001F725B" w:rsidRPr="00B6676F" w:rsidRDefault="009C216A" w:rsidP="00B6676F">
      <w:r w:rsidRPr="00B6676F">
        <w:t xml:space="preserve">    []  (5) [Reserved]</w:t>
      </w:r>
    </w:p>
    <w:p w14:paraId="03F07121" w14:textId="77777777" w:rsidR="001F725B" w:rsidRPr="00B6676F" w:rsidRDefault="009C216A" w:rsidP="00B6676F">
      <w:r w:rsidRPr="00B6676F">
        <w:t xml:space="preserve">    []  (6) </w:t>
      </w:r>
      <w:r w:rsidRPr="00B6676F">
        <w:t>52.204–14, Service Contract Reporting Requirements (OCT 2016) (Pub. L. 111–117, section 743 of Div. C).</w:t>
      </w:r>
    </w:p>
    <w:p w14:paraId="03F07122" w14:textId="77777777" w:rsidR="001F725B" w:rsidRPr="00B6676F" w:rsidRDefault="009C216A" w:rsidP="00B6676F">
      <w:r w:rsidRPr="00B6676F">
        <w:t xml:space="preserve">    [</w:t>
      </w:r>
      <w:r w:rsidRPr="00B6676F">
        <w:t xml:space="preserve">]  (7) </w:t>
      </w:r>
      <w:r w:rsidRPr="00B6676F">
        <w:t>52.204–15, Service Contract Reporting Requirements for Indefinite-Delivery Contracts (OCT 2016) (Pub. L. 111–117, section 743 of Div. C).</w:t>
      </w:r>
    </w:p>
    <w:p w14:paraId="03F07123" w14:textId="77777777" w:rsidR="001F725B" w:rsidRPr="00B6676F" w:rsidRDefault="009C216A" w:rsidP="00B6676F">
      <w:r w:rsidRPr="00B6676F">
        <w:t xml:space="preserve">    [</w:t>
      </w:r>
      <w:r>
        <w:t>X</w:t>
      </w:r>
      <w:r w:rsidRPr="00B6676F">
        <w:t xml:space="preserve">]  (8) </w:t>
      </w:r>
      <w:r w:rsidRPr="00B6676F">
        <w:t>52.209-6, Protecting the Government's Interest When Subcontracting with Contractors Debarred, Susp</w:t>
      </w:r>
      <w:r w:rsidRPr="00B6676F">
        <w:t xml:space="preserve">ended, or Proposed for </w:t>
      </w:r>
      <w:r w:rsidRPr="00B6676F">
        <w:t>Debarment. (OCT</w:t>
      </w:r>
      <w:r w:rsidRPr="00B6676F">
        <w:t xml:space="preserve"> 2015) (31 U.S.C. 6101 note).</w:t>
      </w:r>
    </w:p>
    <w:p w14:paraId="03F07124" w14:textId="77777777" w:rsidR="001F725B" w:rsidRPr="00B6676F" w:rsidRDefault="009C216A" w:rsidP="00B6676F">
      <w:r w:rsidRPr="00B6676F">
        <w:t xml:space="preserve">    []  (9) 52.209-9, Updates of Publicly Available Information Regarding Responsibility Matters (Jul 2013) (41 U.S.C. 2313).</w:t>
      </w:r>
    </w:p>
    <w:p w14:paraId="03F07125" w14:textId="77777777" w:rsidR="001C3360" w:rsidRPr="00B6676F" w:rsidRDefault="009C216A" w:rsidP="00B6676F">
      <w:r w:rsidRPr="00B6676F">
        <w:t xml:space="preserve">    []  (10) [Reserved]</w:t>
      </w:r>
    </w:p>
    <w:p w14:paraId="03F07126" w14:textId="77777777" w:rsidR="001F725B" w:rsidRPr="00B6676F" w:rsidRDefault="009C216A" w:rsidP="00B6676F">
      <w:r w:rsidRPr="00B6676F">
        <w:t xml:space="preserve">    []  (11)(i) 52.219-3, Noti</w:t>
      </w:r>
      <w:r w:rsidRPr="00B6676F">
        <w:t>ce of HU</w:t>
      </w:r>
      <w:r w:rsidRPr="00B6676F">
        <w:t>BZone Set-Aside or Sole-</w:t>
      </w:r>
      <w:r w:rsidRPr="00B6676F">
        <w:t>Source Award (NOV 2011) (15 U.S.C. 657a).</w:t>
      </w:r>
    </w:p>
    <w:p w14:paraId="03F07127" w14:textId="77777777" w:rsidR="001F725B" w:rsidRPr="00B6676F" w:rsidRDefault="009C216A" w:rsidP="00B6676F">
      <w:r w:rsidRPr="00B6676F">
        <w:t xml:space="preserve">    []  (ii) Alternate I (NOV 2011) of 52.219-3.</w:t>
      </w:r>
    </w:p>
    <w:p w14:paraId="03F07128" w14:textId="77777777" w:rsidR="001F725B" w:rsidRPr="00B6676F" w:rsidRDefault="009C216A" w:rsidP="00B6676F">
      <w:r w:rsidRPr="00B6676F">
        <w:t xml:space="preserve">    [</w:t>
      </w:r>
      <w:r>
        <w:t>X</w:t>
      </w:r>
      <w:r w:rsidRPr="00B6676F">
        <w:t>]  (12)(i) 52.219-4, Notice of Price Evaluation Preference for HUBZone Small Business Concerns (OCT 2014) (if the offeror elects to wai</w:t>
      </w:r>
      <w:r w:rsidRPr="00B6676F">
        <w:t>ve the preference, it shall so indicate in its offer) (15 U.S.C. 657a).</w:t>
      </w:r>
    </w:p>
    <w:p w14:paraId="03F07129" w14:textId="77777777" w:rsidR="001F725B" w:rsidRPr="00B6676F" w:rsidRDefault="009C216A" w:rsidP="00B6676F">
      <w:r w:rsidRPr="00B6676F">
        <w:t xml:space="preserve">    []  (ii) Alternate I (JAN 2011) of 52.219-4.</w:t>
      </w:r>
    </w:p>
    <w:p w14:paraId="03F0712A" w14:textId="77777777" w:rsidR="001F725B" w:rsidRPr="00B6676F" w:rsidRDefault="009C216A" w:rsidP="00B6676F">
      <w:r w:rsidRPr="00B6676F">
        <w:t xml:space="preserve">    []   (13) [Reserved]</w:t>
      </w:r>
    </w:p>
    <w:p w14:paraId="03F0712B" w14:textId="77777777" w:rsidR="001F725B" w:rsidRPr="00B6676F" w:rsidRDefault="009C216A" w:rsidP="00B6676F">
      <w:r w:rsidRPr="00B6676F">
        <w:t xml:space="preserve">    []  (14)(i) 52.219-6, Notice of Total Small Business Set-Aside (NOV 2011) (15 U.S.C. 644).</w:t>
      </w:r>
    </w:p>
    <w:p w14:paraId="03F0712C" w14:textId="77777777" w:rsidR="001F725B" w:rsidRPr="00B6676F" w:rsidRDefault="009C216A" w:rsidP="00B6676F">
      <w:r w:rsidRPr="00B6676F">
        <w:t xml:space="preserve">    []  (ii) Al</w:t>
      </w:r>
      <w:r w:rsidRPr="00B6676F">
        <w:t>ternate I (NOV 2011).</w:t>
      </w:r>
    </w:p>
    <w:p w14:paraId="03F0712D" w14:textId="77777777" w:rsidR="001F725B" w:rsidRPr="00B6676F" w:rsidRDefault="009C216A" w:rsidP="00B6676F">
      <w:r w:rsidRPr="00B6676F">
        <w:t xml:space="preserve">    []  (iii) Alternate II (NOV 2011).</w:t>
      </w:r>
    </w:p>
    <w:p w14:paraId="03F0712E" w14:textId="77777777" w:rsidR="001F725B" w:rsidRPr="00B6676F" w:rsidRDefault="009C216A" w:rsidP="00B6676F">
      <w:r w:rsidRPr="00B6676F">
        <w:t xml:space="preserve">    []  (15)(i) 52.219-7, Notice of Partial Small Business Set-Aside (June 2003) (15 U.S.C. 644).</w:t>
      </w:r>
    </w:p>
    <w:p w14:paraId="03F0712F" w14:textId="77777777" w:rsidR="001F725B" w:rsidRPr="00B6676F" w:rsidRDefault="009C216A" w:rsidP="00B6676F">
      <w:r w:rsidRPr="00B6676F">
        <w:t xml:space="preserve">    []  (ii) Alternate I (Oct 1995) of 52.219-7.</w:t>
      </w:r>
    </w:p>
    <w:p w14:paraId="03F07130" w14:textId="77777777" w:rsidR="001F725B" w:rsidRPr="00B6676F" w:rsidRDefault="009C216A" w:rsidP="00B6676F">
      <w:r w:rsidRPr="00B6676F">
        <w:t xml:space="preserve">    []  (iii) Alternate II (Mar 2004) of </w:t>
      </w:r>
      <w:r w:rsidRPr="00B6676F">
        <w:t>52.219-7.</w:t>
      </w:r>
    </w:p>
    <w:p w14:paraId="03F07131" w14:textId="77777777" w:rsidR="00944583" w:rsidRPr="00B6676F" w:rsidRDefault="009C216A" w:rsidP="00B6676F">
      <w:r w:rsidRPr="00B6676F">
        <w:t xml:space="preserve">    [</w:t>
      </w:r>
      <w:r>
        <w:t>X</w:t>
      </w:r>
      <w:r w:rsidRPr="00B6676F">
        <w:t>]  (16) 52.219-8, Utilization of Small Business Concerns (NOV 2016) (15 U.S.C. 637(d)(2) and (3)).</w:t>
      </w:r>
    </w:p>
    <w:p w14:paraId="03F07132" w14:textId="77777777" w:rsidR="00944583" w:rsidRPr="00B6676F" w:rsidRDefault="009C216A" w:rsidP="00E43F88">
      <w:r w:rsidRPr="00B6676F">
        <w:t xml:space="preserve">    []  (17)(i) </w:t>
      </w:r>
      <w:r>
        <w:t>52.219-9, Small Business Subcontracting Plan (JAN 2017) (15 U.S.C. 637(d)(4)).</w:t>
      </w:r>
    </w:p>
    <w:p w14:paraId="03F07133" w14:textId="77777777" w:rsidR="00944583" w:rsidRPr="00B6676F" w:rsidRDefault="009C216A" w:rsidP="00B6676F">
      <w:r w:rsidRPr="00B6676F">
        <w:t xml:space="preserve">    []  (ii) Alternate I (NOV 2016) of 52.219-</w:t>
      </w:r>
      <w:r w:rsidRPr="00B6676F">
        <w:t>9.</w:t>
      </w:r>
    </w:p>
    <w:p w14:paraId="03F07134" w14:textId="77777777" w:rsidR="00944583" w:rsidRPr="00B6676F" w:rsidRDefault="009C216A" w:rsidP="00B6676F">
      <w:r w:rsidRPr="00B6676F">
        <w:lastRenderedPageBreak/>
        <w:t xml:space="preserve">    []  (iii) Alternate II (NOV 2016) of 52.219-9.</w:t>
      </w:r>
    </w:p>
    <w:p w14:paraId="03F07135" w14:textId="77777777" w:rsidR="00944583" w:rsidRPr="00B6676F" w:rsidRDefault="009C216A" w:rsidP="00B6676F">
      <w:r w:rsidRPr="00B6676F">
        <w:t xml:space="preserve">    []  (iv) Alternate III (NOV 2016) of 52.219-9.</w:t>
      </w:r>
    </w:p>
    <w:p w14:paraId="03F07136" w14:textId="77777777" w:rsidR="00944583" w:rsidRPr="00B6676F" w:rsidRDefault="009C216A" w:rsidP="00B6676F">
      <w:r w:rsidRPr="00B6676F">
        <w:t xml:space="preserve">    []  (v) Alternate IV (NOV 2016) of 52.219-9.</w:t>
      </w:r>
    </w:p>
    <w:p w14:paraId="03F07137" w14:textId="77777777" w:rsidR="001F725B" w:rsidRPr="00B6676F" w:rsidRDefault="009C216A" w:rsidP="00B6676F">
      <w:r w:rsidRPr="00B6676F">
        <w:t xml:space="preserve">    []  (18) 52.219-13, Notice of Set-Aside of Orders (NOV 2011) (15 U.S.C. 644(r)).</w:t>
      </w:r>
    </w:p>
    <w:p w14:paraId="03F07138" w14:textId="77777777" w:rsidR="001F725B" w:rsidRPr="00B6676F" w:rsidRDefault="009C216A" w:rsidP="00D246CA">
      <w:r w:rsidRPr="00B6676F">
        <w:t xml:space="preserve">    []  (19) </w:t>
      </w:r>
      <w:r>
        <w:t>52.2</w:t>
      </w:r>
      <w:r>
        <w:t>19-14, Limitations on Subcontracting (JAN 2017) (15 U.S.C. 637(a)(14)).</w:t>
      </w:r>
    </w:p>
    <w:p w14:paraId="03F07139" w14:textId="77777777" w:rsidR="001F725B" w:rsidRPr="00B6676F" w:rsidRDefault="009C216A" w:rsidP="00B6676F">
      <w:r w:rsidRPr="00B6676F">
        <w:t xml:space="preserve">    []  (20) 52.219-16, Liquidated Damages—Subcontracting Plan (Jan 1999) (15 U.S.C. 637(d)(4)(F)(i)).</w:t>
      </w:r>
    </w:p>
    <w:p w14:paraId="03F0713A" w14:textId="77777777" w:rsidR="001F725B" w:rsidRPr="00B6676F" w:rsidRDefault="009C216A" w:rsidP="00B6676F">
      <w:r w:rsidRPr="00B6676F">
        <w:t xml:space="preserve">    []  (21) 52.219-27, Notice of Service-Disabled Veteran-Owned Small Business S</w:t>
      </w:r>
      <w:r w:rsidRPr="00B6676F">
        <w:t>et-Aside (NOV 2011) (15 U.S.C. 657f).</w:t>
      </w:r>
    </w:p>
    <w:p w14:paraId="03F0713B" w14:textId="77777777" w:rsidR="001F725B" w:rsidRPr="00B6676F" w:rsidRDefault="009C216A" w:rsidP="00B6676F">
      <w:r w:rsidRPr="00B6676F">
        <w:t xml:space="preserve">    [</w:t>
      </w:r>
      <w:r>
        <w:t>X</w:t>
      </w:r>
      <w:r w:rsidRPr="00B6676F">
        <w:t>]  (22) 52.219-28, Post Award Small Business Program Rerepresentation (Jul 2013) (15 U.S.C 632(a)(2)).</w:t>
      </w:r>
    </w:p>
    <w:p w14:paraId="03F0713C" w14:textId="77777777" w:rsidR="001F725B" w:rsidRPr="00B6676F" w:rsidRDefault="009C216A" w:rsidP="00B6676F">
      <w:r w:rsidRPr="00B6676F">
        <w:t xml:space="preserve">    []  (23) </w:t>
      </w:r>
      <w:r w:rsidRPr="00B6676F">
        <w:t xml:space="preserve">52.219-29, Notice of Set-Aside for, or Sole Source Award to, Economically Disadvantaged </w:t>
      </w:r>
      <w:r w:rsidRPr="00B6676F">
        <w:t>Women-Owned Small Business Concerns (DEC 2015) (15 U.S.C. 637(m)).</w:t>
      </w:r>
    </w:p>
    <w:p w14:paraId="03F0713D" w14:textId="77777777" w:rsidR="001F725B" w:rsidRPr="00B6676F" w:rsidRDefault="009C216A" w:rsidP="00B6676F">
      <w:r w:rsidRPr="00B6676F">
        <w:t xml:space="preserve">    []  (24) </w:t>
      </w:r>
      <w:r w:rsidRPr="00B6676F">
        <w:t>52.219-30, Notice of Set-Aside for, or Sole Source Award to, Women-Owned Small Business Concerns Eligible Under the Women-Owned Small Business Program (DEC 2015) (15 U.S.C. 637</w:t>
      </w:r>
      <w:r w:rsidRPr="00B6676F">
        <w:t>(m)).</w:t>
      </w:r>
    </w:p>
    <w:p w14:paraId="03F0713E" w14:textId="77777777" w:rsidR="001F725B" w:rsidRPr="00B6676F" w:rsidRDefault="009C216A" w:rsidP="00B6676F">
      <w:r w:rsidRPr="00B6676F">
        <w:t xml:space="preserve">    [</w:t>
      </w:r>
      <w:r>
        <w:t>X</w:t>
      </w:r>
      <w:r w:rsidRPr="00B6676F">
        <w:t>]  (25) 52.222-3, Convict Labor (June 2003) (E.O. 11755).</w:t>
      </w:r>
    </w:p>
    <w:p w14:paraId="03F0713F" w14:textId="77777777" w:rsidR="001F725B" w:rsidRPr="00B6676F" w:rsidRDefault="009C216A" w:rsidP="00B6676F">
      <w:r w:rsidRPr="00B6676F">
        <w:t xml:space="preserve">    [</w:t>
      </w:r>
      <w:r>
        <w:t>X</w:t>
      </w:r>
      <w:r w:rsidRPr="00B6676F">
        <w:t xml:space="preserve">]  </w:t>
      </w:r>
      <w:r w:rsidRPr="00B6676F">
        <w:t xml:space="preserve">(26) </w:t>
      </w:r>
      <w:r w:rsidRPr="00B6676F">
        <w:t>52.222–19, Child Labor—Cooperation with Authorities and Remedies (OCT 2016) (E.O. 13126).</w:t>
      </w:r>
    </w:p>
    <w:p w14:paraId="03F07140" w14:textId="77777777" w:rsidR="001F725B" w:rsidRPr="00B6676F" w:rsidRDefault="009C216A"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03F07141" w14:textId="77777777" w:rsidR="001F725B" w:rsidRPr="00B6676F" w:rsidRDefault="009C216A" w:rsidP="00B6676F">
      <w:r w:rsidRPr="00B6676F">
        <w:t xml:space="preserve">    [</w:t>
      </w:r>
      <w:r>
        <w:t>X</w:t>
      </w:r>
      <w:r w:rsidRPr="00B6676F">
        <w:t xml:space="preserve">] </w:t>
      </w:r>
      <w:r w:rsidRPr="00B6676F">
        <w:t xml:space="preserve"> </w:t>
      </w:r>
      <w:r w:rsidRPr="00B6676F">
        <w:t xml:space="preserve">(28) </w:t>
      </w:r>
      <w:r w:rsidRPr="00B6676F">
        <w:t>52.222–26, Equal Opportunity (SEP 2016) (E.O. 11246).</w:t>
      </w:r>
    </w:p>
    <w:p w14:paraId="03F07142" w14:textId="77777777" w:rsidR="001F725B" w:rsidRPr="00B6676F" w:rsidRDefault="009C216A" w:rsidP="00B6676F">
      <w:r w:rsidRPr="00B6676F">
        <w:t xml:space="preserve">    [</w:t>
      </w:r>
      <w:r>
        <w:t>X</w:t>
      </w:r>
      <w:r w:rsidRPr="00B6676F">
        <w:t xml:space="preserve">]  (29) </w:t>
      </w:r>
      <w:r w:rsidRPr="00B6676F">
        <w:t>52.222-35, Equal Opportunity for Veterans (OCT 2015) (38 U.S.C. 4212).</w:t>
      </w:r>
    </w:p>
    <w:p w14:paraId="03F07143" w14:textId="77777777" w:rsidR="001F725B" w:rsidRPr="00B6676F" w:rsidRDefault="009C216A" w:rsidP="00B6676F">
      <w:r w:rsidRPr="00B6676F">
        <w:t xml:space="preserve">    [</w:t>
      </w:r>
      <w:r>
        <w:t>X</w:t>
      </w:r>
      <w:r w:rsidRPr="00B6676F">
        <w:t>]  (30) 52.222-36, Equal Opportunity for Workers with Disabilities (JUL 2014) (29 U.S.C. 793).</w:t>
      </w:r>
    </w:p>
    <w:p w14:paraId="03F07144" w14:textId="77777777" w:rsidR="001F725B" w:rsidRPr="00B6676F" w:rsidRDefault="009C216A" w:rsidP="00B6676F">
      <w:r w:rsidRPr="00B6676F">
        <w:t xml:space="preserve">    [</w:t>
      </w:r>
      <w:r>
        <w:t>X</w:t>
      </w:r>
      <w:r w:rsidRPr="00B6676F">
        <w:t xml:space="preserve">]  (31) </w:t>
      </w:r>
      <w:r w:rsidRPr="00B6676F">
        <w:t>52.222-37, Employment Reports on Veterans (FEB 2016) (38 U.S.C. 4212).</w:t>
      </w:r>
    </w:p>
    <w:p w14:paraId="03F07145" w14:textId="77777777" w:rsidR="001F725B" w:rsidRPr="00B6676F" w:rsidRDefault="009C216A" w:rsidP="00B6676F">
      <w:r w:rsidRPr="00B6676F">
        <w:t xml:space="preserve">    [</w:t>
      </w:r>
      <w:r>
        <w:t>X</w:t>
      </w:r>
      <w:r w:rsidRPr="00B6676F">
        <w:t>]  (32) 52.222-40, Notification of Employee Rights Under the National Labor Relations Act (DEC 2010) (E.O. 13496).</w:t>
      </w:r>
    </w:p>
    <w:p w14:paraId="03F07146" w14:textId="77777777" w:rsidR="00E53B4E" w:rsidRPr="00B6676F" w:rsidRDefault="009C216A"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w:t>
      </w:r>
      <w:r w:rsidRPr="00B6676F">
        <w:rPr>
          <w:rFonts w:cs="Microsoft Sans Serif"/>
        </w:rPr>
        <w:t>sons (MAR 2015) (22 U.S.C. chapter 78 and E.O. 13627).</w:t>
      </w:r>
    </w:p>
    <w:p w14:paraId="03F07147" w14:textId="77777777" w:rsidR="00E53B4E" w:rsidRPr="00B6676F" w:rsidRDefault="009C216A"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03F07148" w14:textId="77777777" w:rsidR="001F725B" w:rsidRPr="00B6676F" w:rsidRDefault="009C216A" w:rsidP="00B6676F">
      <w:r w:rsidRPr="00B6676F">
        <w:t xml:space="preserve">    [</w:t>
      </w:r>
      <w:r w:rsidRPr="00B6676F">
        <w:t>]  (34</w:t>
      </w:r>
      <w:r w:rsidRPr="00B6676F">
        <w:t xml:space="preserve">) </w:t>
      </w:r>
      <w:r w:rsidRPr="00B6676F">
        <w:t>52.222-54, Employment Eligibility Verification (OCT 2015). (E. O. 12989). (Not applicable to the acq</w:t>
      </w:r>
      <w:r w:rsidRPr="00B6676F">
        <w:t>uisition of commercially available off-the-shelf items or certain other types of commercial items as prescribed in 22.1803.)</w:t>
      </w:r>
    </w:p>
    <w:p w14:paraId="03F07149" w14:textId="77777777" w:rsidR="00426E0F" w:rsidRDefault="009C216A" w:rsidP="00B6676F">
      <w:r w:rsidRPr="00B6676F">
        <w:lastRenderedPageBreak/>
        <w:t xml:space="preserve">    </w:t>
      </w:r>
      <w:r w:rsidRPr="00B6676F">
        <w:t>[]  (35</w:t>
      </w:r>
      <w:r w:rsidRPr="00B6676F">
        <w:t xml:space="preserve">) </w:t>
      </w:r>
      <w:r w:rsidRPr="004B2DF6">
        <w:t>52.222-59, Compliance with Labor Laws (Executive Order 13673) (OCT 2016). (Applies at $50 million for solicitations an</w:t>
      </w:r>
      <w:r w:rsidRPr="004B2DF6">
        <w:t>d resultant contracts issued from October 25, 2016 through April 24, 2017; applies at $500,000 for solicitations and resultant contracts issued after April 24, 2017).</w:t>
      </w:r>
    </w:p>
    <w:p w14:paraId="03F0714A" w14:textId="77777777" w:rsidR="00FD4D6B" w:rsidRPr="00B6676F" w:rsidRDefault="009C216A" w:rsidP="00FD4D6B">
      <w:r>
        <w:t xml:space="preserve">    </w:t>
      </w:r>
      <w:r w:rsidRPr="00B43A58">
        <w:rPr>
          <w:b/>
        </w:rPr>
        <w:t>Note to paragraph (b)(35):</w:t>
      </w:r>
      <w:r>
        <w:t xml:space="preserve"> By a court order issued on October 24, 2016, 52.222-59 is </w:t>
      </w:r>
      <w:r>
        <w:t xml:space="preserve">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w:t>
      </w:r>
      <w:r>
        <w:t>termination of the injunction.</w:t>
      </w:r>
    </w:p>
    <w:p w14:paraId="03F0714B" w14:textId="77777777" w:rsidR="00426E0F" w:rsidRPr="00B6676F" w:rsidRDefault="009C216A" w:rsidP="00B6676F">
      <w:r w:rsidRPr="00B6676F">
        <w:t xml:space="preserve">    </w:t>
      </w:r>
      <w:r w:rsidRPr="00B6676F">
        <w:t>[]  (36</w:t>
      </w:r>
      <w:r w:rsidRPr="00B6676F">
        <w:t>) 52.222-60, Paycheck Transparency (Executive Order 13673) (OCT 2016).</w:t>
      </w:r>
    </w:p>
    <w:p w14:paraId="03F0714C" w14:textId="77777777" w:rsidR="001F725B" w:rsidRPr="00B6676F" w:rsidRDefault="009C216A" w:rsidP="00B6676F">
      <w:r w:rsidRPr="00B6676F">
        <w:t xml:space="preserve">    [</w:t>
      </w:r>
      <w:r w:rsidRPr="00B6676F">
        <w:t>]  (37</w:t>
      </w:r>
      <w:r w:rsidRPr="00B6676F">
        <w:t>)(i) 52.223-9, Estimate of Percentage of Recovered Material Content for EPA-Designated Items (May 2008) (42 U.S.C.6962(c)(3)(A)(ii))</w:t>
      </w:r>
      <w:r w:rsidRPr="00B6676F">
        <w:t>. (Not applicable to the acquisition of commercially available off-the-shelf items.)</w:t>
      </w:r>
    </w:p>
    <w:p w14:paraId="03F0714D" w14:textId="77777777" w:rsidR="00A267D2" w:rsidRPr="00B6676F" w:rsidRDefault="009C216A" w:rsidP="00B6676F">
      <w:r w:rsidRPr="00B6676F">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2016) (E.O. 13693).</w:t>
      </w:r>
    </w:p>
    <w:p w14:paraId="03F0714E" w14:textId="77777777" w:rsidR="00A267D2" w:rsidRPr="00B6676F" w:rsidRDefault="009C216A" w:rsidP="00B6676F">
      <w:r w:rsidRPr="00B6676F">
        <w:t xml:space="preserve">    [] </w:t>
      </w:r>
      <w:r w:rsidRPr="00B6676F">
        <w:t xml:space="preserve"> </w:t>
      </w:r>
      <w:r w:rsidRPr="00B6676F">
        <w:t>(39</w:t>
      </w:r>
      <w:r w:rsidRPr="00B6676F">
        <w:t xml:space="preserve">) 52.223-12, Maintenance, </w:t>
      </w:r>
      <w:r w:rsidRPr="00B6676F">
        <w:t>Service, Repair, or Disposal of Refrigeration Equi</w:t>
      </w:r>
      <w:r w:rsidRPr="00B6676F">
        <w:t>pment and Air Conditioners (JUN</w:t>
      </w:r>
      <w:r w:rsidRPr="00B6676F">
        <w:t xml:space="preserve"> 2016) (E.O. 13693).</w:t>
      </w:r>
    </w:p>
    <w:p w14:paraId="03F0714F" w14:textId="77777777" w:rsidR="001F725B" w:rsidRPr="00B6676F" w:rsidRDefault="009C216A" w:rsidP="00B6676F">
      <w:r w:rsidRPr="00B6676F">
        <w:t xml:space="preserve">    []  (ii) Alternate I (MAY 2008) of 52.223-9 (42 U.S.C. 6962(i)(2)(C)). (Not applicable to the acquisition of commercially available off-the-shelf item</w:t>
      </w:r>
      <w:r w:rsidRPr="00B6676F">
        <w:t>s.)</w:t>
      </w:r>
    </w:p>
    <w:p w14:paraId="03F07150" w14:textId="77777777" w:rsidR="001F725B" w:rsidRPr="00B6676F" w:rsidRDefault="009C216A" w:rsidP="00B6676F">
      <w:r w:rsidRPr="00B6676F">
        <w:t xml:space="preserve">    [</w:t>
      </w:r>
      <w:r w:rsidRPr="00B6676F">
        <w:t>]  (40</w:t>
      </w:r>
      <w:r w:rsidRPr="00B6676F">
        <w:t>)(i) 52.223-13, Acquisition of EPEAT®-Registered Imaging Equipment (JUN 2014) (E.O.s 13423 and 13514).</w:t>
      </w:r>
    </w:p>
    <w:p w14:paraId="03F07151" w14:textId="77777777" w:rsidR="001F725B" w:rsidRPr="00B6676F" w:rsidRDefault="009C216A" w:rsidP="00B6676F">
      <w:r w:rsidRPr="00B6676F">
        <w:t xml:space="preserve">    []  (ii) Alternate I (</w:t>
      </w:r>
      <w:r w:rsidRPr="00B6676F">
        <w:t>OCT 2015</w:t>
      </w:r>
      <w:r w:rsidRPr="00B6676F">
        <w:t>) of 52.223-13.</w:t>
      </w:r>
    </w:p>
    <w:p w14:paraId="03F07152" w14:textId="77777777" w:rsidR="001F725B" w:rsidRPr="00B6676F" w:rsidRDefault="009C216A" w:rsidP="00B6676F">
      <w:r w:rsidRPr="00B6676F">
        <w:t xml:space="preserve">    [</w:t>
      </w:r>
      <w:r w:rsidRPr="00B6676F">
        <w:t>]  (41</w:t>
      </w:r>
      <w:r w:rsidRPr="00B6676F">
        <w:t>)(i) 52.223-14, Acquisition of EPEAT®-Registered Televisions (JUN 2014) (E.O.</w:t>
      </w:r>
      <w:r w:rsidRPr="00B6676F">
        <w:t>s 13423 and 13514).</w:t>
      </w:r>
    </w:p>
    <w:p w14:paraId="03F07153" w14:textId="77777777" w:rsidR="001F725B" w:rsidRPr="00B6676F" w:rsidRDefault="009C216A" w:rsidP="00B6676F">
      <w:r w:rsidRPr="00B6676F">
        <w:t xml:space="preserve">    []  (ii) Alternate I (JUN 2014) of 52.223-14.</w:t>
      </w:r>
    </w:p>
    <w:p w14:paraId="03F07154" w14:textId="77777777" w:rsidR="001F725B" w:rsidRPr="00B6676F" w:rsidRDefault="009C216A" w:rsidP="00B6676F">
      <w:r w:rsidRPr="00B6676F">
        <w:t xml:space="preserve">    [</w:t>
      </w:r>
      <w:r w:rsidRPr="00B6676F">
        <w:t>]  (4</w:t>
      </w:r>
      <w:r w:rsidRPr="00B6676F">
        <w:t>2</w:t>
      </w:r>
      <w:r w:rsidRPr="00B6676F">
        <w:t>) 52.223-15, Energy Efficiency in Energy-Consuming Products (DEC 2007)(42 U.S.C. 8259b).</w:t>
      </w:r>
    </w:p>
    <w:p w14:paraId="03F07155" w14:textId="77777777" w:rsidR="001F725B" w:rsidRPr="00B6676F" w:rsidRDefault="009C216A" w:rsidP="00B6676F">
      <w:r w:rsidRPr="00B6676F">
        <w:t xml:space="preserve">    [</w:t>
      </w:r>
      <w:r w:rsidRPr="00B6676F">
        <w:t>]  (43</w:t>
      </w:r>
      <w:r w:rsidRPr="00B6676F">
        <w:t>)(i) 52.223-16, Acquisition of EPEAT®-Registered Personal Computer Products</w:t>
      </w:r>
      <w:r w:rsidRPr="00B6676F">
        <w:t xml:space="preserve"> (</w:t>
      </w:r>
      <w:r w:rsidRPr="00B6676F">
        <w:t>OCT 2015</w:t>
      </w:r>
      <w:r w:rsidRPr="00B6676F">
        <w:t>) (E.O.s 13423 and 13514).</w:t>
      </w:r>
    </w:p>
    <w:p w14:paraId="03F07156" w14:textId="77777777" w:rsidR="001F725B" w:rsidRPr="00B6676F" w:rsidRDefault="009C216A" w:rsidP="00B6676F">
      <w:r w:rsidRPr="00B6676F">
        <w:t xml:space="preserve">    []  (ii) Alternate I (JUN 2014) of 52.223-16.</w:t>
      </w:r>
    </w:p>
    <w:p w14:paraId="03F07157" w14:textId="77777777" w:rsidR="001F725B" w:rsidRPr="00B6676F" w:rsidRDefault="009C216A" w:rsidP="00B6676F">
      <w:r w:rsidRPr="00B6676F">
        <w:t xml:space="preserve">    [</w:t>
      </w:r>
      <w:r>
        <w:t>X</w:t>
      </w:r>
      <w:r w:rsidRPr="00B6676F">
        <w:t>]  (4</w:t>
      </w:r>
      <w:r w:rsidRPr="00B6676F">
        <w:t>4</w:t>
      </w:r>
      <w:r w:rsidRPr="00B6676F">
        <w:t>) 52.223-18, Encouraging Contractor Policies to Ban Text Messaging While Driving (AUG 2011)</w:t>
      </w:r>
    </w:p>
    <w:p w14:paraId="03F07158" w14:textId="77777777" w:rsidR="0082016B" w:rsidRPr="00B6676F" w:rsidRDefault="009C216A" w:rsidP="00B6676F">
      <w:r w:rsidRPr="00B6676F">
        <w:t xml:space="preserve">    [</w:t>
      </w:r>
      <w:r w:rsidRPr="00B6676F">
        <w:t>]  (45</w:t>
      </w:r>
      <w:r w:rsidRPr="00B6676F">
        <w:t>) 52.223-20, Aerosols (JUN 2016) (E.O. 13693).</w:t>
      </w:r>
    </w:p>
    <w:p w14:paraId="03F07159" w14:textId="77777777" w:rsidR="0082016B" w:rsidRDefault="009C216A" w:rsidP="00B6676F">
      <w:r w:rsidRPr="00B6676F">
        <w:t xml:space="preserve">    [</w:t>
      </w:r>
      <w:r w:rsidRPr="00B6676F">
        <w:t xml:space="preserve">] </w:t>
      </w:r>
      <w:r w:rsidRPr="00B6676F">
        <w:t xml:space="preserve"> (46</w:t>
      </w:r>
      <w:r w:rsidRPr="00B6676F">
        <w:t>) 52.223-21, Foams (JUN 2016) (E.O. 13693).</w:t>
      </w:r>
    </w:p>
    <w:p w14:paraId="03F0715A" w14:textId="77777777" w:rsidR="00F40DAA" w:rsidRDefault="009C216A" w:rsidP="00F40DAA">
      <w:r>
        <w:t xml:space="preserve">    []  </w:t>
      </w:r>
      <w:r>
        <w:t xml:space="preserve">(47) </w:t>
      </w:r>
      <w:r>
        <w:t>(i) 52.224-3, Privacy Training (JAN 2017) (5 U.S.C. 552a).</w:t>
      </w:r>
    </w:p>
    <w:p w14:paraId="03F0715B" w14:textId="77777777" w:rsidR="00F40DAA" w:rsidRPr="00B6676F" w:rsidRDefault="009C216A" w:rsidP="00F40DAA">
      <w:r>
        <w:t xml:space="preserve">    []  (ii) Alternate I (JAN 2017) of 52.224-3.</w:t>
      </w:r>
    </w:p>
    <w:p w14:paraId="03F0715C" w14:textId="77777777" w:rsidR="001F725B" w:rsidRPr="00B6676F" w:rsidRDefault="009C216A" w:rsidP="00B6676F">
      <w:r w:rsidRPr="00B6676F">
        <w:t xml:space="preserve">    [</w:t>
      </w:r>
      <w:r>
        <w:t>]  (48</w:t>
      </w:r>
      <w:r w:rsidRPr="00B6676F">
        <w:t>) 52.225-1, Buy American—Supplies (MAY 2014) (41 U.S.C. chapter 83).</w:t>
      </w:r>
    </w:p>
    <w:p w14:paraId="03F0715D" w14:textId="77777777" w:rsidR="001F725B" w:rsidRPr="00B6676F" w:rsidRDefault="009C216A" w:rsidP="00B6676F">
      <w:r w:rsidRPr="00B6676F">
        <w:lastRenderedPageBreak/>
        <w:t xml:space="preserve">    [</w:t>
      </w:r>
      <w:r w:rsidRPr="00B6676F">
        <w:t xml:space="preserve">] </w:t>
      </w:r>
      <w:r w:rsidRPr="00B6676F">
        <w:t xml:space="preserve"> (4</w:t>
      </w:r>
      <w:r>
        <w:t>9</w:t>
      </w:r>
      <w:r w:rsidRPr="00B6676F">
        <w:t>)(i) 52.225-3, Buy American—Free Trade Agreements—Israeli Trade Act (MAY 2014) (41 U.S.C. chapter 83, 19 U.S.C. 3301 note, 19 U.S.C. 2112 note, 19 U.S.C. 3805 note, 19 U.S.C. 4001 note, Pub. L. 103-182, 108-77, 108-78, 108-286, 108-302, 109-53, 109-169</w:t>
      </w:r>
      <w:r w:rsidRPr="00B6676F">
        <w:t>, 109-283, 110-138, 112-41, 112-42, and 112-43.</w:t>
      </w:r>
    </w:p>
    <w:p w14:paraId="03F0715E" w14:textId="77777777" w:rsidR="001F725B" w:rsidRPr="00B6676F" w:rsidRDefault="009C216A" w:rsidP="00B6676F">
      <w:r w:rsidRPr="00B6676F">
        <w:t xml:space="preserve">    []  (ii) Alternate I (MAY 2014) of 52.225-3.</w:t>
      </w:r>
    </w:p>
    <w:p w14:paraId="03F0715F" w14:textId="77777777" w:rsidR="001F725B" w:rsidRPr="00B6676F" w:rsidRDefault="009C216A" w:rsidP="00B6676F">
      <w:r w:rsidRPr="00B6676F">
        <w:t xml:space="preserve">    []  (iii) Alternate II (MAY 2014) of 52.225-3.</w:t>
      </w:r>
    </w:p>
    <w:p w14:paraId="03F07160" w14:textId="77777777" w:rsidR="001F725B" w:rsidRPr="00B6676F" w:rsidRDefault="009C216A" w:rsidP="00B6676F">
      <w:r w:rsidRPr="00B6676F">
        <w:t xml:space="preserve">    []  (iv) Alternate III (MAY 2014) of 52.225-3.</w:t>
      </w:r>
    </w:p>
    <w:p w14:paraId="03F07161" w14:textId="77777777" w:rsidR="001F725B" w:rsidRPr="00B6676F" w:rsidRDefault="009C216A" w:rsidP="00B6676F">
      <w:r w:rsidRPr="00B6676F">
        <w:t xml:space="preserve">    [</w:t>
      </w:r>
      <w:r>
        <w:t>X</w:t>
      </w:r>
      <w:r>
        <w:t>]  (50</w:t>
      </w:r>
      <w:r w:rsidRPr="00B6676F">
        <w:t xml:space="preserve">) </w:t>
      </w:r>
      <w:r w:rsidRPr="00B6676F">
        <w:t xml:space="preserve">52.225–5, Trade Agreements (OCT 2016) (19 </w:t>
      </w:r>
      <w:r w:rsidRPr="00B6676F">
        <w:t>U.S.C. 2501, et seq., 19 U.S.C. 3301 note).</w:t>
      </w:r>
    </w:p>
    <w:p w14:paraId="03F07162" w14:textId="77777777" w:rsidR="001F725B" w:rsidRPr="00B6676F" w:rsidRDefault="009C216A"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03F07163" w14:textId="77777777" w:rsidR="001F725B" w:rsidRPr="00B6676F" w:rsidRDefault="009C216A" w:rsidP="00B6676F">
      <w:r w:rsidRPr="00B6676F">
        <w:t xml:space="preserve">    [</w:t>
      </w:r>
      <w:r w:rsidRPr="00B6676F">
        <w:t xml:space="preserve">] </w:t>
      </w:r>
      <w:r>
        <w:t xml:space="preserve"> </w:t>
      </w:r>
      <w:r>
        <w:t>(52</w:t>
      </w:r>
      <w:r w:rsidRPr="00B6676F">
        <w:t xml:space="preserve">) </w:t>
      </w:r>
      <w:r w:rsidRPr="00B6676F">
        <w:t>52.225–26, Contractors Performing Private Security Functions Outside the United States (OCT 2016) (Section 862, as amended, of the National Defense Authorization Act for Fiscal Year 2008; 10 U.S.C. 2302 Note).</w:t>
      </w:r>
    </w:p>
    <w:p w14:paraId="03F07164" w14:textId="77777777" w:rsidR="001F725B" w:rsidRPr="00B6676F" w:rsidRDefault="009C216A" w:rsidP="00B6676F">
      <w:r w:rsidRPr="00B6676F">
        <w:t xml:space="preserve">    [</w:t>
      </w:r>
      <w:r>
        <w:t>]  (53</w:t>
      </w:r>
      <w:r w:rsidRPr="00B6676F">
        <w:t>) 52.226-4, Notice of Disaster</w:t>
      </w:r>
      <w:r w:rsidRPr="00B6676F">
        <w:t xml:space="preserve"> or Emergency Area Set-Aside (Nov 2007) (42 U.S.C. 5150).</w:t>
      </w:r>
    </w:p>
    <w:p w14:paraId="03F07165" w14:textId="77777777" w:rsidR="001F725B" w:rsidRPr="00B6676F" w:rsidRDefault="009C216A" w:rsidP="00B6676F">
      <w:r w:rsidRPr="00B6676F">
        <w:t xml:space="preserve">    [</w:t>
      </w:r>
      <w:r>
        <w:t>]  (54</w:t>
      </w:r>
      <w:r w:rsidRPr="00B6676F">
        <w:t>) 52.226-5, Restrictions on Subcontracting Outside Disaster or Emergency Area (Nov 2007) (42 U.S.C. 5150).</w:t>
      </w:r>
    </w:p>
    <w:p w14:paraId="03F07166" w14:textId="77777777" w:rsidR="001F725B" w:rsidRPr="00B6676F" w:rsidRDefault="009C216A" w:rsidP="00B6676F">
      <w:r w:rsidRPr="00B6676F">
        <w:t xml:space="preserve">    [</w:t>
      </w:r>
      <w:r>
        <w:t>]  (55</w:t>
      </w:r>
      <w:r w:rsidRPr="00B6676F">
        <w:t>) 52.232-29, Terms for Financing of Purchases of Commercial Items (Fe</w:t>
      </w:r>
      <w:r w:rsidRPr="00B6676F">
        <w:t>b 2002) (41 U.S.C. 4505, 10 U.S.C. 2307(f)).</w:t>
      </w:r>
    </w:p>
    <w:p w14:paraId="03F07167" w14:textId="77777777" w:rsidR="001F725B" w:rsidRPr="00B6676F" w:rsidRDefault="009C216A" w:rsidP="00BD5D68">
      <w:r w:rsidRPr="00B6676F">
        <w:t xml:space="preserve">    [</w:t>
      </w:r>
      <w:r>
        <w:t>]  (56</w:t>
      </w:r>
      <w:r w:rsidRPr="00B6676F">
        <w:t xml:space="preserve">) </w:t>
      </w:r>
      <w:r>
        <w:t>52.232-30, Installment Payments for Commercial Items (JAN 2017) (41 U.S.C. 4505, 10 U.S.C. 2307(f)).</w:t>
      </w:r>
    </w:p>
    <w:p w14:paraId="03F07168" w14:textId="5459AF8E" w:rsidR="001F725B" w:rsidRPr="00B6676F" w:rsidRDefault="009C216A" w:rsidP="00B6676F">
      <w:r w:rsidRPr="00B6676F">
        <w:t xml:space="preserve">    [</w:t>
      </w:r>
      <w:r>
        <w:t>X</w:t>
      </w:r>
      <w:r>
        <w:t>]  (57</w:t>
      </w:r>
      <w:r w:rsidRPr="00B6676F">
        <w:t>) 52.232-33, Payment by Electronic Funds Transfer—System for Award Management (Jul 201</w:t>
      </w:r>
      <w:r w:rsidRPr="00B6676F">
        <w:t>3) (31 U.S.C. 3332).</w:t>
      </w:r>
    </w:p>
    <w:p w14:paraId="03F07169" w14:textId="1770B28E" w:rsidR="001F725B" w:rsidRPr="00B6676F" w:rsidRDefault="009C216A" w:rsidP="00B6676F">
      <w:r w:rsidRPr="00B6676F">
        <w:t xml:space="preserve">    [</w:t>
      </w:r>
      <w:r w:rsidRPr="00B6676F">
        <w:t xml:space="preserve">] </w:t>
      </w:r>
      <w:r w:rsidRPr="00B6676F">
        <w:t xml:space="preserve"> </w:t>
      </w:r>
      <w:r w:rsidRPr="00B6676F">
        <w:t>(5</w:t>
      </w:r>
      <w:r>
        <w:t>8</w:t>
      </w:r>
      <w:r w:rsidRPr="00B6676F">
        <w:t>) 52.232-34, Payment by Electronic Funds Transfer—Other than System for Award Management (Jul 2013) (31 U.S.C. 3332).</w:t>
      </w:r>
    </w:p>
    <w:p w14:paraId="03F0716A" w14:textId="77777777" w:rsidR="001F725B" w:rsidRDefault="009C216A" w:rsidP="00B6676F">
      <w:r w:rsidRPr="00B6676F">
        <w:t xml:space="preserve">    [</w:t>
      </w:r>
      <w:r w:rsidRPr="00B6676F">
        <w:t xml:space="preserve">] </w:t>
      </w:r>
      <w:r>
        <w:t xml:space="preserve"> (59</w:t>
      </w:r>
      <w:r w:rsidRPr="00B6676F">
        <w:t>) 52.232-36, Payment by Third Party (MAY 2014) (31 U.S.C. 3332).</w:t>
      </w:r>
    </w:p>
    <w:p w14:paraId="03F0716B" w14:textId="77777777" w:rsidR="001F725B" w:rsidRDefault="009C216A" w:rsidP="00B6676F">
      <w:r w:rsidRPr="00B6676F">
        <w:t xml:space="preserve">    [</w:t>
      </w:r>
      <w:r>
        <w:t>]  (6</w:t>
      </w:r>
      <w:r>
        <w:t>0</w:t>
      </w:r>
      <w:r w:rsidRPr="00B6676F">
        <w:t>) 52.239-1, Privac</w:t>
      </w:r>
      <w:r w:rsidRPr="00B6676F">
        <w:t>y or Security Safeguards (Aug 1996) (5 U.S.C. 552a).</w:t>
      </w:r>
    </w:p>
    <w:p w14:paraId="03F0716C" w14:textId="77777777" w:rsidR="00B57BF8" w:rsidRDefault="009C216A" w:rsidP="00B57BF8">
      <w:r>
        <w:t xml:space="preserve">    []  (61) 52.242-5, Payments to Small Business Subcontractors (JAN 2017)(15 U.S.C. 637(d)(12)).</w:t>
      </w:r>
    </w:p>
    <w:p w14:paraId="03F0716D" w14:textId="77777777" w:rsidR="001F725B" w:rsidRPr="00B6676F" w:rsidRDefault="009C216A" w:rsidP="00B6676F">
      <w:r w:rsidRPr="00B6676F">
        <w:t xml:space="preserve">    [</w:t>
      </w:r>
      <w:r>
        <w:t>]  (6</w:t>
      </w:r>
      <w:r>
        <w:t>2</w:t>
      </w:r>
      <w:r w:rsidRPr="00B6676F">
        <w:t>)(i) 52.247-64, Preference for Privately Owned U.S.-Flag Commercial Vessels (Feb 2006) (46 U.</w:t>
      </w:r>
      <w:r w:rsidRPr="00B6676F">
        <w:t>S.C. Appx. 1241(b) and 10 U.S.C. 2631).</w:t>
      </w:r>
    </w:p>
    <w:p w14:paraId="03F0716E" w14:textId="77777777" w:rsidR="001F725B" w:rsidRPr="00B6676F" w:rsidRDefault="009C216A" w:rsidP="00B6676F">
      <w:r w:rsidRPr="00B6676F">
        <w:t xml:space="preserve">    []  (ii) Alternate I (Apr 2003) of 52.247-64.</w:t>
      </w:r>
    </w:p>
    <w:p w14:paraId="03F0716F" w14:textId="77777777" w:rsidR="001F75C1" w:rsidRPr="00B6676F" w:rsidRDefault="009C216A" w:rsidP="00B6676F">
      <w:r w:rsidRPr="00B6676F">
        <w:t xml:space="preserve">  (c) The Contractor shall comply with the FAR clauses in this paragraph (c), applicable to commercial services, that the Contracting Officer has indicated as being i</w:t>
      </w:r>
      <w:r w:rsidRPr="00B6676F">
        <w:t>ncorporated in this contract by reference to implement provisions of law or Executive orders applicable to acquisitions of commercial items:</w:t>
      </w:r>
    </w:p>
    <w:p w14:paraId="03F07170" w14:textId="77777777" w:rsidR="001209BF" w:rsidRPr="00B6676F" w:rsidRDefault="009C216A" w:rsidP="00B6676F">
      <w:r w:rsidRPr="00B6676F">
        <w:t xml:space="preserve">    []  (1) 52.222-17, Nondisplacement of Qualified Workers (M</w:t>
      </w:r>
      <w:r w:rsidRPr="00B6676F">
        <w:t>AY</w:t>
      </w:r>
      <w:r w:rsidRPr="00B6676F">
        <w:t xml:space="preserve"> 2014) (E.O. 13495).</w:t>
      </w:r>
    </w:p>
    <w:p w14:paraId="03F07171" w14:textId="77777777" w:rsidR="001F75C1" w:rsidRPr="00B6676F" w:rsidRDefault="009C216A" w:rsidP="00B6676F">
      <w:r w:rsidRPr="00B6676F">
        <w:lastRenderedPageBreak/>
        <w:t xml:space="preserve">    []  (</w:t>
      </w:r>
      <w:r w:rsidRPr="00B6676F">
        <w:t>2</w:t>
      </w:r>
      <w:r w:rsidRPr="00B6676F">
        <w:t xml:space="preserve">) </w:t>
      </w:r>
      <w:r w:rsidRPr="00B6676F">
        <w:t>52.222-41, Service</w:t>
      </w:r>
      <w:r w:rsidRPr="00B6676F">
        <w:t xml:space="preserve"> Contract Labor Standards (MAY 2014) (41 U.S.C. chapter 67).</w:t>
      </w:r>
    </w:p>
    <w:p w14:paraId="03F07172" w14:textId="77777777" w:rsidR="00AA343C" w:rsidRPr="00B6676F" w:rsidRDefault="009C216A" w:rsidP="00B6676F">
      <w:r w:rsidRPr="00B6676F">
        <w:t xml:space="preserve">    [</w:t>
      </w:r>
      <w:r w:rsidRPr="00B6676F">
        <w:t>]  (3</w:t>
      </w:r>
      <w:r w:rsidRPr="00B6676F">
        <w:t xml:space="preserve">) </w:t>
      </w:r>
      <w:r w:rsidRPr="00B6676F">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0206" w14:paraId="03F07175" w14:textId="77777777" w:rsidTr="008D2FBA">
        <w:trPr>
          <w:jc w:val="center"/>
        </w:trPr>
        <w:tc>
          <w:tcPr>
            <w:tcW w:w="4788" w:type="dxa"/>
            <w:hideMark/>
          </w:tcPr>
          <w:p w14:paraId="03F07173" w14:textId="77777777" w:rsidR="00B812E9" w:rsidRPr="00B6676F" w:rsidRDefault="009C216A" w:rsidP="00B6676F"/>
        </w:tc>
        <w:tc>
          <w:tcPr>
            <w:tcW w:w="4788" w:type="dxa"/>
            <w:hideMark/>
          </w:tcPr>
          <w:p w14:paraId="03F07174" w14:textId="77777777" w:rsidR="00B812E9" w:rsidRPr="00B6676F" w:rsidRDefault="009C216A" w:rsidP="00B6676F"/>
        </w:tc>
      </w:tr>
      <w:tr w:rsidR="00E50206" w14:paraId="03F07178" w14:textId="77777777" w:rsidTr="008D2FBA">
        <w:trPr>
          <w:jc w:val="center"/>
        </w:trPr>
        <w:tc>
          <w:tcPr>
            <w:tcW w:w="4788" w:type="dxa"/>
            <w:hideMark/>
          </w:tcPr>
          <w:p w14:paraId="03F07176" w14:textId="77777777" w:rsidR="00AA343C" w:rsidRPr="00B6676F" w:rsidRDefault="009C216A" w:rsidP="00B6676F">
            <w:pPr>
              <w:rPr>
                <w:color w:val="C00000"/>
              </w:rPr>
            </w:pPr>
          </w:p>
        </w:tc>
        <w:tc>
          <w:tcPr>
            <w:tcW w:w="4788" w:type="dxa"/>
            <w:hideMark/>
          </w:tcPr>
          <w:p w14:paraId="03F07177" w14:textId="77777777" w:rsidR="00AA343C" w:rsidRPr="00B6676F" w:rsidRDefault="009C216A" w:rsidP="00B6676F"/>
        </w:tc>
      </w:tr>
      <w:tr w:rsidR="00E50206" w14:paraId="03F0717B" w14:textId="77777777" w:rsidTr="008D2FBA">
        <w:trPr>
          <w:jc w:val="center"/>
        </w:trPr>
        <w:tc>
          <w:tcPr>
            <w:tcW w:w="4788" w:type="dxa"/>
            <w:hideMark/>
          </w:tcPr>
          <w:p w14:paraId="03F07179" w14:textId="77777777" w:rsidR="00AA343C" w:rsidRPr="00B6676F" w:rsidRDefault="009C216A" w:rsidP="00B6676F"/>
        </w:tc>
        <w:tc>
          <w:tcPr>
            <w:tcW w:w="4788" w:type="dxa"/>
            <w:hideMark/>
          </w:tcPr>
          <w:p w14:paraId="03F0717A" w14:textId="77777777" w:rsidR="00AA343C" w:rsidRPr="00B6676F" w:rsidRDefault="009C216A" w:rsidP="00B6676F"/>
        </w:tc>
      </w:tr>
      <w:tr w:rsidR="00E50206" w14:paraId="03F0717E" w14:textId="77777777" w:rsidTr="008D2FBA">
        <w:trPr>
          <w:jc w:val="center"/>
        </w:trPr>
        <w:tc>
          <w:tcPr>
            <w:tcW w:w="4788" w:type="dxa"/>
            <w:hideMark/>
          </w:tcPr>
          <w:p w14:paraId="03F0717C" w14:textId="77777777" w:rsidR="00AA343C" w:rsidRPr="00B6676F" w:rsidRDefault="009C216A" w:rsidP="00B6676F"/>
        </w:tc>
        <w:tc>
          <w:tcPr>
            <w:tcW w:w="4788" w:type="dxa"/>
            <w:hideMark/>
          </w:tcPr>
          <w:p w14:paraId="03F0717D" w14:textId="77777777" w:rsidR="00AA343C" w:rsidRPr="00B6676F" w:rsidRDefault="009C216A" w:rsidP="00B6676F"/>
        </w:tc>
      </w:tr>
      <w:tr w:rsidR="00E50206" w14:paraId="03F07181" w14:textId="77777777" w:rsidTr="008D2FBA">
        <w:trPr>
          <w:jc w:val="center"/>
        </w:trPr>
        <w:tc>
          <w:tcPr>
            <w:tcW w:w="4788" w:type="dxa"/>
            <w:hideMark/>
          </w:tcPr>
          <w:p w14:paraId="03F0717F" w14:textId="77777777" w:rsidR="00AA343C" w:rsidRPr="00B6676F" w:rsidRDefault="009C216A" w:rsidP="00B6676F"/>
        </w:tc>
        <w:tc>
          <w:tcPr>
            <w:tcW w:w="4788" w:type="dxa"/>
            <w:hideMark/>
          </w:tcPr>
          <w:p w14:paraId="03F07180" w14:textId="77777777" w:rsidR="00AA343C" w:rsidRPr="00B6676F" w:rsidRDefault="009C216A" w:rsidP="00B6676F"/>
        </w:tc>
      </w:tr>
      <w:tr w:rsidR="00E50206" w14:paraId="03F07184" w14:textId="77777777" w:rsidTr="008D2FBA">
        <w:trPr>
          <w:jc w:val="center"/>
        </w:trPr>
        <w:tc>
          <w:tcPr>
            <w:tcW w:w="4788" w:type="dxa"/>
          </w:tcPr>
          <w:p w14:paraId="03F07182" w14:textId="77777777" w:rsidR="005A4E9E" w:rsidRPr="00B6676F" w:rsidRDefault="009C216A" w:rsidP="00B6676F">
            <w:pPr>
              <w:rPr>
                <w:rStyle w:val="AAMSKBFill-InHighlight"/>
                <w:szCs w:val="20"/>
              </w:rPr>
            </w:pPr>
          </w:p>
        </w:tc>
        <w:tc>
          <w:tcPr>
            <w:tcW w:w="4788" w:type="dxa"/>
          </w:tcPr>
          <w:p w14:paraId="03F07183" w14:textId="77777777" w:rsidR="005A4E9E" w:rsidRPr="00B6676F" w:rsidRDefault="009C216A" w:rsidP="00B6676F">
            <w:pPr>
              <w:rPr>
                <w:rStyle w:val="AAMSKBFill-InHighlight"/>
                <w:szCs w:val="20"/>
              </w:rPr>
            </w:pPr>
          </w:p>
        </w:tc>
      </w:tr>
    </w:tbl>
    <w:p w14:paraId="03F07185" w14:textId="77777777" w:rsidR="001F75C1" w:rsidRPr="00B6676F" w:rsidRDefault="009C216A" w:rsidP="00B6676F">
      <w:r w:rsidRPr="00B6676F">
        <w:t xml:space="preserve">    [</w:t>
      </w:r>
      <w:r w:rsidRPr="00B6676F">
        <w:t>]  (4</w:t>
      </w:r>
      <w:r w:rsidRPr="00B6676F">
        <w:t xml:space="preserve">) </w:t>
      </w:r>
      <w:r w:rsidRPr="00B6676F">
        <w:t xml:space="preserve">52.222-43, Fair Labor Standards Act and </w:t>
      </w:r>
      <w:r w:rsidRPr="00B6676F">
        <w:t>Service Contract Labor Standards</w:t>
      </w:r>
      <w:r w:rsidRPr="00B6676F">
        <w:t>—</w:t>
      </w:r>
      <w:r w:rsidRPr="00B6676F">
        <w:t>Price Adjustment (Multiple Year and Option Contracts) (MAY 2014) (29 U.S.C. 206 and 41 U.S.C. chapter 67).</w:t>
      </w:r>
    </w:p>
    <w:p w14:paraId="03F07186" w14:textId="77777777" w:rsidR="001F75C1" w:rsidRPr="00B6676F" w:rsidRDefault="009C216A"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w:t>
      </w:r>
      <w:r w:rsidRPr="00B6676F">
        <w:t xml:space="preserve"> U.S.C 206 and 41 U.S.C. chapter 67).</w:t>
      </w:r>
    </w:p>
    <w:p w14:paraId="03F07187" w14:textId="77777777" w:rsidR="004C15C6" w:rsidRPr="00B6676F" w:rsidRDefault="009C216A" w:rsidP="00B6676F">
      <w:r w:rsidRPr="00B6676F">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Requirements (MAY 2014) (41 U.S.C. chapter 67).</w:t>
      </w:r>
    </w:p>
    <w:p w14:paraId="03F07188" w14:textId="77777777" w:rsidR="001F75C1" w:rsidRPr="00B6676F" w:rsidRDefault="009C216A" w:rsidP="00B6676F">
      <w:r w:rsidRPr="00B6676F">
        <w:t xml:space="preserve">    [</w:t>
      </w:r>
      <w:r w:rsidRPr="00B6676F">
        <w:t>]</w:t>
      </w:r>
      <w:r w:rsidRPr="00B6676F">
        <w:t xml:space="preserve">  (7</w:t>
      </w:r>
      <w:r w:rsidRPr="00B6676F">
        <w:t xml:space="preserve">) </w:t>
      </w:r>
      <w:r w:rsidRPr="00B6676F">
        <w:t>52.222-53, Exemption from Application of the Service Contract Labor Standards to Contracts for Certain Services</w:t>
      </w:r>
      <w:r w:rsidRPr="00B6676F">
        <w:t>—</w:t>
      </w:r>
      <w:r w:rsidRPr="00B6676F">
        <w:t>Requirements (MAY 2014) (41 U.S.C. chapter 67).</w:t>
      </w:r>
    </w:p>
    <w:p w14:paraId="03F07189" w14:textId="77777777" w:rsidR="001209BF" w:rsidRDefault="009C216A" w:rsidP="00B6676F">
      <w:r w:rsidRPr="00B6676F">
        <w:t xml:space="preserve">    []  (8) </w:t>
      </w:r>
      <w:r w:rsidRPr="00B6676F">
        <w:t>52.222-55, Minimum Wages Under Executive Order 13658 (</w:t>
      </w:r>
      <w:r w:rsidRPr="00B6676F">
        <w:t>DEC 2015</w:t>
      </w:r>
      <w:r w:rsidRPr="00B6676F">
        <w:t>).</w:t>
      </w:r>
    </w:p>
    <w:p w14:paraId="03F0718A" w14:textId="77777777" w:rsidR="002A15B7" w:rsidRPr="00B6676F" w:rsidRDefault="009C216A" w:rsidP="002A15B7">
      <w:r>
        <w:t xml:space="preserve">    [</w:t>
      </w:r>
      <w:r>
        <w:t>]  (9) 52.222-62, Paid Sick Leave Under Executive Order 13706 (JAN 2017) (E.O. 13706).</w:t>
      </w:r>
    </w:p>
    <w:p w14:paraId="03F0718B" w14:textId="77777777" w:rsidR="001F75C1" w:rsidRPr="00B6676F" w:rsidRDefault="009C216A" w:rsidP="00B6676F">
      <w:r w:rsidRPr="00B6676F">
        <w:t xml:space="preserve">    []  (</w:t>
      </w:r>
      <w:r>
        <w:t>10</w:t>
      </w:r>
      <w:r w:rsidRPr="00B6676F">
        <w:t xml:space="preserve">) </w:t>
      </w:r>
      <w:r w:rsidRPr="00B6676F">
        <w:t>52.226-6, Promoting Excess Food Donation to Nonprofit Organizations (MAY 2014) (42 U.S.C. 1792).</w:t>
      </w:r>
    </w:p>
    <w:p w14:paraId="03F0718C" w14:textId="77777777" w:rsidR="001F75C1" w:rsidRPr="00B6676F" w:rsidRDefault="009C216A" w:rsidP="00B6676F">
      <w:r w:rsidRPr="00B6676F">
        <w:t xml:space="preserve">    []  (</w:t>
      </w:r>
      <w:r>
        <w:t>11</w:t>
      </w:r>
      <w:r w:rsidRPr="00B6676F">
        <w:t>) 52.237-11, Accepting and Dispensing of $1 Coin</w:t>
      </w:r>
      <w:r w:rsidRPr="00B6676F">
        <w:t xml:space="preserve"> (SEP 2008) (31 U.S.C. 5112(p)(1)).</w:t>
      </w:r>
    </w:p>
    <w:p w14:paraId="03F0718D" w14:textId="77777777" w:rsidR="001F75C1" w:rsidRPr="00B6676F" w:rsidRDefault="009C216A" w:rsidP="00B6676F">
      <w:r w:rsidRPr="00B6676F">
        <w:t xml:space="preserve">  (d)  Comptroller General Examination of Record. The Contractor shall comply with the provisions of this paragraph (d) if this contract was awarded using other than sealed bid, is in excess of the simplified acquisition</w:t>
      </w:r>
      <w:r w:rsidRPr="00B6676F">
        <w:t xml:space="preserve"> threshold, and does not contain the clause at 52.215-2, Audit and Records</w:t>
      </w:r>
      <w:r w:rsidRPr="00B6676F">
        <w:t>—</w:t>
      </w:r>
      <w:r w:rsidRPr="00B6676F">
        <w:t>Negotiation.</w:t>
      </w:r>
    </w:p>
    <w:p w14:paraId="03F0718E" w14:textId="77777777" w:rsidR="001F75C1" w:rsidRPr="00B6676F" w:rsidRDefault="009C216A" w:rsidP="00B6676F">
      <w:r w:rsidRPr="00B6676F">
        <w:t xml:space="preserve">    (1) The Comptroller General of the United States, or an authorized representative of the Comptroller General, shall have access to and right to examine any of the C</w:t>
      </w:r>
      <w:r w:rsidRPr="00B6676F">
        <w:t>ontractor's directly pertinent records involving transactions related to this contract.</w:t>
      </w:r>
    </w:p>
    <w:p w14:paraId="03F0718F" w14:textId="77777777" w:rsidR="001F75C1" w:rsidRPr="00B6676F" w:rsidRDefault="009C216A" w:rsidP="00B6676F">
      <w:r w:rsidRPr="00B6676F">
        <w:t xml:space="preserve">    (2) The Contractor shall make available at its offices at all reasonable times the records, materials, and other evidence for examination, audit, or reproduction, u</w:t>
      </w:r>
      <w:r w:rsidRPr="00B6676F">
        <w:t>ntil 3 years after final payment under this contract or for any shorter period specified in FAR Subpart 4.7, Contractor Records Retention, of the other clauses of this contract. If this contract is completely or partially terminated, the records relating t</w:t>
      </w:r>
      <w:r w:rsidRPr="00B6676F">
        <w:t xml:space="preserve">o the work terminated shall be made available for 3 years after any resulting final termination settlement. Records relating to appeals under the disputes clause or to litigation or the settlement of claims arising under or relating to this contract shall </w:t>
      </w:r>
      <w:r w:rsidRPr="00B6676F">
        <w:t>be made available until such appeals, litigation, or claims are finally resolved.</w:t>
      </w:r>
    </w:p>
    <w:p w14:paraId="03F07190" w14:textId="77777777" w:rsidR="001F75C1" w:rsidRPr="00B6676F" w:rsidRDefault="009C216A" w:rsidP="00B6676F">
      <w:r w:rsidRPr="00B6676F">
        <w:t xml:space="preserve">    (3) As used in this clause, records include books, documents, accounting procedures and practices, and other data, regardless of type and regardless of form. This does no</w:t>
      </w:r>
      <w:r w:rsidRPr="00B6676F">
        <w:t>t require the Contractor to create or maintain any record that the Contractor does not maintain in the ordinary course of business or pursuant to a provision of law.</w:t>
      </w:r>
    </w:p>
    <w:p w14:paraId="03F07191" w14:textId="77777777" w:rsidR="001F75C1" w:rsidRPr="00B6676F" w:rsidRDefault="009C216A" w:rsidP="00B6676F">
      <w:r w:rsidRPr="00B6676F">
        <w:lastRenderedPageBreak/>
        <w:t xml:space="preserve">  (e)(1) Notwithstanding the requirements of the clauses in paragraphs (a), (b), (c), and </w:t>
      </w:r>
      <w:r w:rsidRPr="00B6676F">
        <w:t>(d) of this clause, the Contractor is not required to flow down any FAR clause, other than those in this paragraph (e)(1) in a subcontract for commercial items. Unless otherwise indicated below, the extent of the flow down shall be as required by the claus</w:t>
      </w:r>
      <w:r w:rsidRPr="00B6676F">
        <w:t>e</w:t>
      </w:r>
      <w:r w:rsidRPr="00B6676F">
        <w:t>—</w:t>
      </w:r>
    </w:p>
    <w:p w14:paraId="03F07192" w14:textId="77777777" w:rsidR="001F75C1" w:rsidRDefault="009C216A" w:rsidP="00893ED6">
      <w:r w:rsidRPr="00893ED6">
        <w:t xml:space="preserve">      (i) </w:t>
      </w:r>
      <w:r w:rsidRPr="00893ED6">
        <w:t>52.203-13, Contractor Code of Business Ethics and Conduct (OCT 2015) (41 U.S.C. 3509).</w:t>
      </w:r>
    </w:p>
    <w:p w14:paraId="03F07193" w14:textId="77777777" w:rsidR="000E4F13" w:rsidRPr="00893ED6" w:rsidRDefault="009C216A" w:rsidP="000E4F13">
      <w:r>
        <w:t xml:space="preserve">      (ii) 52.203-19, Prohibition on Requiring Certain Internal Confidentiality Agreements or Statements (JAN 2017) (section 743 of Division E, Title VII, o</w:t>
      </w:r>
      <w:r>
        <w:t>f the Consolidated and Further Continuing Appropriations Act, 2015 (Pub. L. 113-235) and its successor provisions in subsequent appropriations acts (and as extended in continuing resolutions)).</w:t>
      </w:r>
    </w:p>
    <w:p w14:paraId="03F07194" w14:textId="77777777" w:rsidR="0003740B" w:rsidRPr="00893ED6" w:rsidRDefault="009C216A" w:rsidP="00893ED6">
      <w:r w:rsidRPr="00893ED6">
        <w:t xml:space="preserve">      (ii</w:t>
      </w:r>
      <w:r>
        <w:t>i</w:t>
      </w:r>
      <w:r w:rsidRPr="00893ED6">
        <w:t>) 52.219-8, Utilization of Small Business Concerns (</w:t>
      </w:r>
      <w:r w:rsidRPr="00893ED6">
        <w:t>NOV 2016) (15 U.S.C. 637(d)(2) and (3)), in all subcontracts that offer further subcontracting opportunities.</w:t>
      </w:r>
    </w:p>
    <w:p w14:paraId="03F07195" w14:textId="77777777" w:rsidR="001F75C1" w:rsidRPr="00893ED6" w:rsidRDefault="009C216A" w:rsidP="00893ED6">
      <w:r>
        <w:t xml:space="preserve">      (iv</w:t>
      </w:r>
      <w:r w:rsidRPr="00893ED6">
        <w:t xml:space="preserve">) </w:t>
      </w:r>
      <w:r w:rsidRPr="00893ED6">
        <w:t>52.222-17, Nondisplacement of Qualified Workers (MAY 2014) (E.O. 13495). Flow down required in accordance with paragraph (l) of FAR cla</w:t>
      </w:r>
      <w:r w:rsidRPr="00893ED6">
        <w:t>use 52.222-17.</w:t>
      </w:r>
    </w:p>
    <w:p w14:paraId="03F07196" w14:textId="77777777" w:rsidR="009759AE" w:rsidRDefault="009C216A" w:rsidP="009759AE">
      <w:r>
        <w:t xml:space="preserve">      </w:t>
      </w:r>
      <w:r>
        <w:t>(</w:t>
      </w:r>
      <w:r w:rsidRPr="009759AE">
        <w:t>v) 52.222-21, Prohibition of Segregated Facilities (A</w:t>
      </w:r>
      <w:r>
        <w:t>PR</w:t>
      </w:r>
      <w:r w:rsidRPr="009759AE">
        <w:t xml:space="preserve"> 2015).</w:t>
      </w:r>
    </w:p>
    <w:p w14:paraId="03F07197" w14:textId="77777777" w:rsidR="00F837BD" w:rsidRDefault="009C216A" w:rsidP="00F837BD">
      <w:r>
        <w:t xml:space="preserve">      (</w:t>
      </w:r>
      <w:r>
        <w:t>v</w:t>
      </w:r>
      <w:r>
        <w:t>i</w:t>
      </w:r>
      <w:r>
        <w:t xml:space="preserve">) </w:t>
      </w:r>
      <w:r>
        <w:t>52.222–26, Equal Opportunity (SEP 2016) (E.O. 11246).</w:t>
      </w:r>
    </w:p>
    <w:p w14:paraId="03F07198" w14:textId="77777777" w:rsidR="001F75C1" w:rsidRDefault="009C216A" w:rsidP="0008364C">
      <w:r>
        <w:t xml:space="preserve">      (v</w:t>
      </w:r>
      <w:r>
        <w:t>i</w:t>
      </w:r>
      <w:r>
        <w:t>i</w:t>
      </w:r>
      <w:r>
        <w:t xml:space="preserve">) </w:t>
      </w:r>
      <w:r>
        <w:t>52.222-35, Equal Opportunity for Veterans (OCT 2015) (38 U.S.C. 4212).</w:t>
      </w:r>
    </w:p>
    <w:p w14:paraId="03F07199" w14:textId="77777777" w:rsidR="001F75C1" w:rsidRDefault="009C216A">
      <w:r>
        <w:t xml:space="preserve">      (vi</w:t>
      </w:r>
      <w:r>
        <w:t>i</w:t>
      </w:r>
      <w:r>
        <w:t>i</w:t>
      </w:r>
      <w:r>
        <w:t xml:space="preserve">) 52.222-36, </w:t>
      </w:r>
      <w:r>
        <w:t>Equal Opportunity</w:t>
      </w:r>
      <w:r>
        <w:t xml:space="preserve"> for Workers with Disabilities (</w:t>
      </w:r>
      <w:r>
        <w:t>JUL 2014</w:t>
      </w:r>
      <w:r>
        <w:t>) (29 U.S.C. 793).</w:t>
      </w:r>
    </w:p>
    <w:p w14:paraId="03F0719A" w14:textId="77777777" w:rsidR="00ED4C6F" w:rsidRDefault="009C216A" w:rsidP="00CD1FC8">
      <w:r>
        <w:t xml:space="preserve">      (</w:t>
      </w:r>
      <w:r>
        <w:t>i</w:t>
      </w:r>
      <w:r>
        <w:t xml:space="preserve">x) </w:t>
      </w:r>
      <w:r>
        <w:t>52.222-37, Employment Reports on Veterans (FEB 2016) (38 U.S.C. 4212).</w:t>
      </w:r>
    </w:p>
    <w:p w14:paraId="03F0719B" w14:textId="77777777" w:rsidR="001F75C1" w:rsidRDefault="009C216A">
      <w:r>
        <w:t xml:space="preserve">      (</w:t>
      </w:r>
      <w:r>
        <w:t>x</w:t>
      </w:r>
      <w:r>
        <w:t>) 52.222-40, Notification of Employee Rights Under the National Labor Relatio</w:t>
      </w:r>
      <w:r>
        <w:t>ns Act (DEC 2010) (E.O. 13496). Flow down required in accordance with paragraph (f) of FAR clause 52.222-40.</w:t>
      </w:r>
    </w:p>
    <w:p w14:paraId="03F0719C" w14:textId="77777777" w:rsidR="001F75C1" w:rsidRDefault="009C216A" w:rsidP="001A16ED">
      <w:r>
        <w:t xml:space="preserve">      (</w:t>
      </w:r>
      <w:r>
        <w:t>x</w:t>
      </w:r>
      <w:r>
        <w:t>i</w:t>
      </w:r>
      <w:r>
        <w:t xml:space="preserve">) </w:t>
      </w:r>
      <w:r>
        <w:t>52.222-41, Service Contract Labor Standards (MAY 2014) (41 U.S.C. chapter 67).</w:t>
      </w:r>
    </w:p>
    <w:p w14:paraId="03F0719D" w14:textId="77777777" w:rsidR="001F75C1" w:rsidRDefault="009C216A">
      <w:r>
        <w:t xml:space="preserve">      (</w:t>
      </w:r>
      <w:r>
        <w:t>x</w:t>
      </w:r>
      <w:r>
        <w:t>i</w:t>
      </w:r>
      <w:r>
        <w:t>i</w:t>
      </w:r>
      <w:r>
        <w:t xml:space="preserve">)(A) </w:t>
      </w:r>
      <w:r>
        <w:t>52.222-50, Combating</w:t>
      </w:r>
      <w:r>
        <w:t xml:space="preserve"> Trafficking in Person</w:t>
      </w:r>
      <w:r>
        <w:t>s (MAR 2015) (22 U.S.C. chapter 78 and E.O. 13627</w:t>
      </w:r>
      <w:r>
        <w:t>).</w:t>
      </w:r>
    </w:p>
    <w:p w14:paraId="03F0719E" w14:textId="77777777" w:rsidR="001F75C1" w:rsidRDefault="009C216A">
      <w:r>
        <w:t xml:space="preserve">        </w:t>
      </w:r>
      <w:r>
        <w:t xml:space="preserve">(B) </w:t>
      </w:r>
      <w:r>
        <w:t>Alternate I (MAR 2015</w:t>
      </w:r>
      <w:r>
        <w:t>) o</w:t>
      </w:r>
      <w:r>
        <w:t>f 52.222-50 (22 U.S.C. chapter 78 and E.O. 13627).</w:t>
      </w:r>
    </w:p>
    <w:p w14:paraId="03F0719F" w14:textId="77777777" w:rsidR="001F75C1" w:rsidRDefault="009C216A" w:rsidP="001A16ED">
      <w:r>
        <w:t xml:space="preserve">      (x</w:t>
      </w:r>
      <w:r>
        <w:t>i</w:t>
      </w:r>
      <w:r>
        <w:t>i</w:t>
      </w:r>
      <w:r>
        <w:t>i</w:t>
      </w:r>
      <w:r>
        <w:t xml:space="preserve">) </w:t>
      </w:r>
      <w:r>
        <w:t>52.222-51, Exemption from Application of the Service Contract Labor Standards to Contracts for Maintenan</w:t>
      </w:r>
      <w:r>
        <w:t>ce, Calibration, or Repair of Certain Equipment</w:t>
      </w:r>
      <w:r>
        <w:t>—</w:t>
      </w:r>
      <w:r>
        <w:t>Requirements (MAY 2014) (41 U.S.C. chapter 67).</w:t>
      </w:r>
    </w:p>
    <w:p w14:paraId="03F071A0" w14:textId="77777777" w:rsidR="001F75C1" w:rsidRDefault="009C216A" w:rsidP="001A16ED">
      <w:r>
        <w:t xml:space="preserve">      (xi</w:t>
      </w:r>
      <w:r>
        <w:t>v</w:t>
      </w:r>
      <w:r>
        <w:t xml:space="preserve">) </w:t>
      </w:r>
      <w:r>
        <w:t>52.222-53, Exemption from Application of the Service Contract Labor Standards to Contracts for Certain Services</w:t>
      </w:r>
      <w:r>
        <w:t>—</w:t>
      </w:r>
      <w:r>
        <w:t>Requirements (MAY 2014) (41 U.S.C. c</w:t>
      </w:r>
      <w:r>
        <w:t>hapter 67).</w:t>
      </w:r>
    </w:p>
    <w:p w14:paraId="03F071A1" w14:textId="77777777" w:rsidR="001F75C1" w:rsidRDefault="009C216A" w:rsidP="0008364C">
      <w:r>
        <w:t xml:space="preserve">      (x</w:t>
      </w:r>
      <w:r>
        <w:t>v</w:t>
      </w:r>
      <w:r>
        <w:t xml:space="preserve">) </w:t>
      </w:r>
      <w:r>
        <w:t>52.222-54, Employment Eligibility Verification (OCT 2015) (E. O. 12989).</w:t>
      </w:r>
    </w:p>
    <w:p w14:paraId="03F071A2" w14:textId="77777777" w:rsidR="009759AE" w:rsidRDefault="009C216A" w:rsidP="003261DC">
      <w:r>
        <w:t xml:space="preserve">      (xv</w:t>
      </w:r>
      <w:r>
        <w:t>i</w:t>
      </w:r>
      <w:r>
        <w:t xml:space="preserve">) </w:t>
      </w:r>
      <w:r>
        <w:t>52.222-55, Minimum Wages Under Executive Order 13658 (</w:t>
      </w:r>
      <w:r>
        <w:t>DEC 2015</w:t>
      </w:r>
      <w:r>
        <w:t>).</w:t>
      </w:r>
    </w:p>
    <w:p w14:paraId="03F071A3" w14:textId="77777777" w:rsidR="00426E0F" w:rsidRDefault="009C216A" w:rsidP="00426E0F">
      <w:r>
        <w:t xml:space="preserve">      (xvi</w:t>
      </w:r>
      <w:r>
        <w:t>i</w:t>
      </w:r>
      <w:r>
        <w:t>) 52.222-59, Compliance with Labor Laws (Executive Order 13673) (OCT 201</w:t>
      </w:r>
      <w:r>
        <w:t>6) (Applies at $50 million for solicitations and resultant contracts issued from October 25, 2016 through April 24, 2017; applies at $500,000 for solicitations and resultant contracts issued after April 24, 2017).</w:t>
      </w:r>
    </w:p>
    <w:p w14:paraId="03F071A4" w14:textId="77777777" w:rsidR="00A90767" w:rsidRDefault="009C216A" w:rsidP="00A90767">
      <w:r>
        <w:lastRenderedPageBreak/>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w:t>
      </w:r>
      <w:r>
        <w:t xml:space="preserve">ocument in the </w:t>
      </w:r>
      <w:r w:rsidRPr="00B43A58">
        <w:rPr>
          <w:b/>
        </w:rPr>
        <w:t>Federal Register</w:t>
      </w:r>
      <w:r>
        <w:t xml:space="preserve"> advising the public of the termination of the injunction.</w:t>
      </w:r>
    </w:p>
    <w:p w14:paraId="03F071A5" w14:textId="77777777" w:rsidR="00426E0F" w:rsidRDefault="009C216A" w:rsidP="00426E0F">
      <w:r>
        <w:t xml:space="preserve">      (xvi</w:t>
      </w:r>
      <w:r>
        <w:t>i</w:t>
      </w:r>
      <w:r>
        <w:t>i) 52.222-60, Paycheck Transparency (Executive Order 13673) (OCT 2016)).</w:t>
      </w:r>
    </w:p>
    <w:p w14:paraId="03F071A6" w14:textId="77777777" w:rsidR="002A15B7" w:rsidRDefault="009C216A" w:rsidP="002A15B7">
      <w:r>
        <w:t xml:space="preserve">      (x</w:t>
      </w:r>
      <w:r>
        <w:t>ix</w:t>
      </w:r>
      <w:r>
        <w:t>) 52.222-62 Paid Sick Leave Under Executive Order 13706 (JAN 2017) (E.O.</w:t>
      </w:r>
      <w:r>
        <w:t xml:space="preserve"> 13706).</w:t>
      </w:r>
    </w:p>
    <w:p w14:paraId="03F071A7" w14:textId="77777777" w:rsidR="00F40DAA" w:rsidRDefault="009C216A" w:rsidP="00F40DAA">
      <w:r>
        <w:t xml:space="preserve">      (xx)(A) 52.224-3, Privacy Training (JAN 2017) (5 U.S.C. 552a).</w:t>
      </w:r>
    </w:p>
    <w:p w14:paraId="03F071A8" w14:textId="77777777" w:rsidR="00F40DAA" w:rsidRPr="00013849" w:rsidRDefault="009C216A" w:rsidP="00F40DAA">
      <w:r>
        <w:t xml:space="preserve">        (B) Alternate I (JAN 2017) of 52.224-3.</w:t>
      </w:r>
    </w:p>
    <w:p w14:paraId="03F071A9" w14:textId="77777777" w:rsidR="00013849" w:rsidRPr="00013849" w:rsidRDefault="009C216A" w:rsidP="00C85980">
      <w:r>
        <w:t xml:space="preserve">      (x</w:t>
      </w:r>
      <w:r>
        <w:t>x</w:t>
      </w:r>
      <w:r>
        <w:t>i</w:t>
      </w:r>
      <w:r>
        <w:t>)</w:t>
      </w:r>
      <w:r w:rsidRPr="00013849">
        <w:t xml:space="preserve"> </w:t>
      </w:r>
      <w:r>
        <w:t>52.225–26, Contractors Performing Private Security Functions Outside the United States (OCT 2016) (Section 862, as ame</w:t>
      </w:r>
      <w:r>
        <w:t>nded, of the National Defense Authorization Act for Fiscal Year 2008; 10 U.S.C. 2302 Note).</w:t>
      </w:r>
    </w:p>
    <w:p w14:paraId="03F071AA" w14:textId="77777777" w:rsidR="001A16ED" w:rsidRDefault="009C216A" w:rsidP="001A16ED">
      <w:r>
        <w:t xml:space="preserve">      (xx</w:t>
      </w:r>
      <w:r>
        <w:t>i</w:t>
      </w:r>
      <w:r>
        <w:t>i</w:t>
      </w:r>
      <w:r w:rsidRPr="00013849">
        <w:t xml:space="preserve">) </w:t>
      </w:r>
      <w:r>
        <w:t>52.226-6, Promoting Excess Food Donation to Nonprofit Organizations (MAY 2014) (42 U.S.C. 1792). Flow down required in accordance with paragraph (e) of</w:t>
      </w:r>
      <w:r>
        <w:t xml:space="preserve"> FAR clause 52.226-6.</w:t>
      </w:r>
    </w:p>
    <w:p w14:paraId="03F071AB" w14:textId="77777777" w:rsidR="001F75C1" w:rsidRDefault="009C216A" w:rsidP="001A16ED">
      <w:r>
        <w:t xml:space="preserve">      (x</w:t>
      </w:r>
      <w:r>
        <w:t>x</w:t>
      </w:r>
      <w:r>
        <w:t>i</w:t>
      </w:r>
      <w:r>
        <w:t>i</w:t>
      </w:r>
      <w:r>
        <w:t>i</w:t>
      </w:r>
      <w:r>
        <w:t>) 52.247-64, Preference for Privately Owned U.S.-Flag Commercial Vessels (Feb 2006) (46 U.S.C. Appx. 1241(b) and 10 U.S.C. 2631). Flow down required in accordance with paragraph (d) of FAR clause 52.247-64.</w:t>
      </w:r>
    </w:p>
    <w:p w14:paraId="03F071AC" w14:textId="77777777" w:rsidR="001F75C1" w:rsidRDefault="009C216A">
      <w:r>
        <w:t xml:space="preserve">    </w:t>
      </w:r>
      <w:r>
        <w:t>(2) While n</w:t>
      </w:r>
      <w:r>
        <w:t xml:space="preserve">ot required, the </w:t>
      </w:r>
      <w:r>
        <w:t>C</w:t>
      </w:r>
      <w:r>
        <w:t>ontractor may include in its subcontracts for commercial items a minimal number of additional clauses necessary to satisfy its contractual obligations.</w:t>
      </w:r>
    </w:p>
    <w:p w14:paraId="03F071AD" w14:textId="77777777" w:rsidR="001F75C1" w:rsidRDefault="009C216A" w:rsidP="00E94699">
      <w:pPr>
        <w:jc w:val="center"/>
        <w:sectPr w:rsidR="001F75C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440" w:bottom="1080" w:left="1440" w:header="360" w:footer="360" w:gutter="0"/>
          <w:cols w:space="720"/>
        </w:sectPr>
      </w:pPr>
      <w:r>
        <w:t>(End of Clause)</w:t>
      </w:r>
    </w:p>
    <w:p w14:paraId="257228A3" w14:textId="77777777" w:rsidR="009C216A" w:rsidRDefault="009C216A">
      <w:pPr>
        <w:rPr>
          <w:rFonts w:asciiTheme="majorHAnsi" w:eastAsiaTheme="majorEastAsia" w:hAnsiTheme="majorHAnsi" w:cstheme="majorBidi"/>
          <w:b/>
          <w:bCs/>
          <w:color w:val="365F91" w:themeColor="accent1" w:themeShade="BF"/>
          <w:sz w:val="28"/>
          <w:szCs w:val="28"/>
        </w:rPr>
      </w:pPr>
      <w:bookmarkStart w:id="25" w:name="_Toc256000022"/>
      <w:r>
        <w:br w:type="page"/>
      </w:r>
    </w:p>
    <w:p w14:paraId="03F071AF" w14:textId="32E20F4F" w:rsidR="0076110F" w:rsidRDefault="009C216A">
      <w:pPr>
        <w:pStyle w:val="Heading1"/>
      </w:pPr>
      <w:r>
        <w:lastRenderedPageBreak/>
        <w:t xml:space="preserve">SECTION D - </w:t>
      </w:r>
      <w:r>
        <w:t>CONTRACT DOCUMENTS, EXHIBITS, OR ATTACHMENTS</w:t>
      </w:r>
      <w:bookmarkEnd w:id="25"/>
    </w:p>
    <w:p w14:paraId="03F071B0" w14:textId="77777777" w:rsidR="0076110F" w:rsidRDefault="009C216A">
      <w:pPr>
        <w:tabs>
          <w:tab w:val="left" w:pos="1620"/>
        </w:tabs>
        <w:sectPr w:rsidR="0076110F">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r>
        <w:tab/>
        <w:t>Intentionally left blank.</w:t>
      </w:r>
    </w:p>
    <w:p w14:paraId="5DC493E4" w14:textId="77777777" w:rsidR="009C216A" w:rsidRDefault="009C216A">
      <w:pPr>
        <w:rPr>
          <w:rFonts w:asciiTheme="majorHAnsi" w:eastAsiaTheme="majorEastAsia" w:hAnsiTheme="majorHAnsi" w:cstheme="majorBidi"/>
          <w:b/>
          <w:bCs/>
          <w:color w:val="365F91" w:themeColor="accent1" w:themeShade="BF"/>
          <w:sz w:val="28"/>
          <w:szCs w:val="28"/>
        </w:rPr>
      </w:pPr>
      <w:bookmarkStart w:id="26" w:name="_Toc256000023"/>
      <w:r>
        <w:br w:type="page"/>
      </w:r>
    </w:p>
    <w:p w14:paraId="03F071B2" w14:textId="564CDCEF" w:rsidR="0057670C" w:rsidRDefault="009C216A">
      <w:pPr>
        <w:pStyle w:val="Heading1"/>
      </w:pPr>
      <w:r>
        <w:lastRenderedPageBreak/>
        <w:t xml:space="preserve">SECTION E - </w:t>
      </w:r>
      <w:r>
        <w:t>SOLIC</w:t>
      </w:r>
      <w:r>
        <w:t>ITATION PROVISIONS</w:t>
      </w:r>
      <w:bookmarkEnd w:id="26"/>
    </w:p>
    <w:p w14:paraId="03F071B4" w14:textId="77777777" w:rsidR="00A741A3" w:rsidRDefault="009C216A">
      <w:pPr>
        <w:pStyle w:val="Heading2"/>
      </w:pPr>
      <w:bookmarkStart w:id="27" w:name="_Toc256000024"/>
      <w:r>
        <w:t>E.1</w:t>
      </w:r>
      <w:r>
        <w:t xml:space="preserve">  </w:t>
      </w:r>
      <w:r>
        <w:t>52.212-1</w:t>
      </w:r>
      <w:r>
        <w:t xml:space="preserve">  </w:t>
      </w:r>
      <w:r>
        <w:t>INSTRUCTIONS TO OFFERORS—COMMERCIAL ITEMS</w:t>
      </w:r>
      <w:r>
        <w:t xml:space="preserve"> (</w:t>
      </w:r>
      <w:r>
        <w:t>JAN 2017</w:t>
      </w:r>
      <w:r>
        <w:t>)</w:t>
      </w:r>
      <w:bookmarkEnd w:id="27"/>
    </w:p>
    <w:p w14:paraId="03F071B5" w14:textId="77777777" w:rsidR="00A741A3" w:rsidRPr="00650CC1" w:rsidRDefault="009C216A" w:rsidP="00650CC1">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w:t>
      </w:r>
      <w:r w:rsidRPr="00650CC1">
        <w:t>appear in Block 10 of the solicitation cover sheet (SF 1449). However, the small business size standard for a concern which submits an offer in its own name, but which proposes to furnish an item which it did not itself manufacture, is 500 employees.</w:t>
      </w:r>
    </w:p>
    <w:p w14:paraId="03F071B6" w14:textId="77777777" w:rsidR="00A741A3" w:rsidRPr="00650CC1" w:rsidRDefault="009C216A" w:rsidP="00650CC1">
      <w:r w:rsidRPr="00650CC1">
        <w:t xml:space="preserve">  (b)</w:t>
      </w:r>
      <w:r w:rsidRPr="00650CC1">
        <w:t xml:space="preserve">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w:t>
      </w:r>
      <w:r w:rsidRPr="00650CC1">
        <w:t>olicitation. A</w:t>
      </w:r>
      <w:r w:rsidRPr="00650CC1">
        <w:t>s a minimum, offers must show—</w:t>
      </w:r>
    </w:p>
    <w:p w14:paraId="03F071B7" w14:textId="77777777" w:rsidR="00A741A3" w:rsidRPr="00650CC1" w:rsidRDefault="009C216A" w:rsidP="00650CC1">
      <w:r w:rsidRPr="00650CC1">
        <w:t xml:space="preserve">    (1) The solicitation number;</w:t>
      </w:r>
    </w:p>
    <w:p w14:paraId="03F071B8" w14:textId="77777777" w:rsidR="00A741A3" w:rsidRPr="00650CC1" w:rsidRDefault="009C216A" w:rsidP="00650CC1">
      <w:r w:rsidRPr="00650CC1">
        <w:t xml:space="preserve">    (2) The time specified in the solicitation for receipt of offers;</w:t>
      </w:r>
    </w:p>
    <w:p w14:paraId="03F071B9" w14:textId="77777777" w:rsidR="00A741A3" w:rsidRPr="00650CC1" w:rsidRDefault="009C216A" w:rsidP="00650CC1">
      <w:r w:rsidRPr="00650CC1">
        <w:t xml:space="preserve">    (3) The name, address, and telephone number of the offeror;</w:t>
      </w:r>
    </w:p>
    <w:p w14:paraId="03F071BA" w14:textId="77777777" w:rsidR="00A741A3" w:rsidRPr="00650CC1" w:rsidRDefault="009C216A" w:rsidP="00650CC1">
      <w:r w:rsidRPr="00650CC1">
        <w:t xml:space="preserve">    (4) A technical description of the items</w:t>
      </w:r>
      <w:r w:rsidRPr="00650CC1">
        <w:t xml:space="preserve"> being offered in sufficient detail to evaluate compliance with the requirements in the solicitation. This may include product literature, or other documents, if necessary;</w:t>
      </w:r>
    </w:p>
    <w:p w14:paraId="03F071BB" w14:textId="77777777" w:rsidR="00A741A3" w:rsidRPr="00650CC1" w:rsidRDefault="009C216A" w:rsidP="00650CC1">
      <w:r w:rsidRPr="00650CC1">
        <w:t xml:space="preserve">    (5) Terms of any express warranty;</w:t>
      </w:r>
    </w:p>
    <w:p w14:paraId="03F071BC" w14:textId="77777777" w:rsidR="00A741A3" w:rsidRPr="00650CC1" w:rsidRDefault="009C216A" w:rsidP="00650CC1">
      <w:r w:rsidRPr="00650CC1">
        <w:t xml:space="preserve">    (6) Price and any discount terms;</w:t>
      </w:r>
    </w:p>
    <w:p w14:paraId="03F071BD" w14:textId="77777777" w:rsidR="00A741A3" w:rsidRPr="00650CC1" w:rsidRDefault="009C216A" w:rsidP="00650CC1">
      <w:r w:rsidRPr="00650CC1">
        <w:t xml:space="preserve">    (7</w:t>
      </w:r>
      <w:r w:rsidRPr="00650CC1">
        <w:t>) "Remit to" address, if different than mailing address;</w:t>
      </w:r>
    </w:p>
    <w:p w14:paraId="03F071BE" w14:textId="77777777" w:rsidR="00A741A3" w:rsidRPr="00650CC1" w:rsidRDefault="009C216A" w:rsidP="00650CC1">
      <w:r w:rsidRPr="00650CC1">
        <w:t xml:space="preserve">    (8) A completed copy of the representations and certifications at FAR 52.212-3 (see FAR 52.212-3(b) for those representations and certifications that the offeror shall complete electronically);</w:t>
      </w:r>
    </w:p>
    <w:p w14:paraId="03F071BF" w14:textId="77777777" w:rsidR="00A741A3" w:rsidRPr="00650CC1" w:rsidRDefault="009C216A" w:rsidP="00650CC1">
      <w:r w:rsidRPr="00650CC1">
        <w:t xml:space="preserve"> </w:t>
      </w:r>
      <w:r w:rsidRPr="00650CC1">
        <w:t xml:space="preserve">   (9) Acknowledgment of Solicitation Amendments;</w:t>
      </w:r>
    </w:p>
    <w:p w14:paraId="03F071C0" w14:textId="77777777" w:rsidR="00A741A3" w:rsidRPr="00650CC1" w:rsidRDefault="009C216A" w:rsidP="00650CC1">
      <w:r w:rsidRPr="00650CC1">
        <w:t xml:space="preserve">    (10) Past performance information, when included as an evaluation factor, to include recent and relevant contracts for the same or similar items and other references (including contract numbers, points </w:t>
      </w:r>
      <w:r w:rsidRPr="00650CC1">
        <w:t>of contact with telephone numbers and other relevant information); and</w:t>
      </w:r>
    </w:p>
    <w:p w14:paraId="03F071C1" w14:textId="77777777" w:rsidR="00A741A3" w:rsidRPr="00650CC1" w:rsidRDefault="009C216A" w:rsidP="00650CC1">
      <w:r w:rsidRPr="00650CC1">
        <w:t xml:space="preserve">    (11) If the offer is not submitted on the SF 1449, include a statement specifying the extent of agreement with all terms, conditions, and provisions included in the solicitation. Of</w:t>
      </w:r>
      <w:r w:rsidRPr="00650CC1">
        <w:t>fers that fail to furnish required representations or information, or reject the terms and conditions of the solicitation may be excluded from consideration.</w:t>
      </w:r>
    </w:p>
    <w:p w14:paraId="03F071C2" w14:textId="77777777" w:rsidR="00A741A3" w:rsidRPr="00650CC1" w:rsidRDefault="009C216A" w:rsidP="00650CC1">
      <w:r w:rsidRPr="00650CC1">
        <w:t xml:space="preserve">  (c) </w:t>
      </w:r>
      <w:r w:rsidRPr="00650CC1">
        <w:rPr>
          <w:i/>
        </w:rPr>
        <w:t>Period for acceptance of offers</w:t>
      </w:r>
      <w:r w:rsidRPr="00650CC1">
        <w:t>. The offeror agrees to hold the prices in its offer firm for</w:t>
      </w:r>
      <w:r w:rsidRPr="00650CC1">
        <w:t xml:space="preserve"> 30 calendar days from the date specified for receipt of offers, unless another time period is specified in an addendum to the solicitation.</w:t>
      </w:r>
    </w:p>
    <w:p w14:paraId="03F071C3" w14:textId="77777777" w:rsidR="00A741A3" w:rsidRPr="00650CC1" w:rsidRDefault="009C216A" w:rsidP="00650CC1">
      <w:r w:rsidRPr="00650CC1">
        <w:t xml:space="preserve">  (d) </w:t>
      </w:r>
      <w:r w:rsidRPr="00650CC1">
        <w:rPr>
          <w:i/>
        </w:rPr>
        <w:t>Product samples</w:t>
      </w:r>
      <w:r w:rsidRPr="00650CC1">
        <w:t>. When required by the solicitation, product samples shall be submitted at or prior to the tim</w:t>
      </w:r>
      <w:r w:rsidRPr="00650CC1">
        <w:t>e specified for receipt of offers. Unless otherwise specified in this solicitation, these samples shall be submitted at no expense to the Government, and returned at the sender's request and expense, unless they are destroyed during preaward testing.</w:t>
      </w:r>
    </w:p>
    <w:p w14:paraId="03F071C4" w14:textId="77777777" w:rsidR="00A741A3" w:rsidRPr="00E87B7D" w:rsidRDefault="009C216A" w:rsidP="00E87B7D">
      <w:r w:rsidRPr="00650CC1">
        <w:lastRenderedPageBreak/>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w:t>
      </w:r>
      <w:r w:rsidRPr="00E87B7D">
        <w:t>ulation), or alternative commercial items for satisfying the requirements of this solicitation. Each offer submitted will be evaluated separately.</w:t>
      </w:r>
    </w:p>
    <w:p w14:paraId="03F071C5" w14:textId="77777777" w:rsidR="00A741A3" w:rsidRPr="00650CC1" w:rsidRDefault="009C216A" w:rsidP="00650CC1">
      <w:r w:rsidRPr="00650CC1">
        <w:t xml:space="preserve">  (f) Late submissions, modifications, revisions, and withdrawals of offers.</w:t>
      </w:r>
    </w:p>
    <w:p w14:paraId="03F071C6" w14:textId="77777777" w:rsidR="00A741A3" w:rsidRPr="00650CC1" w:rsidRDefault="009C216A" w:rsidP="00650CC1">
      <w:r w:rsidRPr="00650CC1">
        <w:t xml:space="preserve">    (1) Offerors are responsible</w:t>
      </w:r>
      <w:r w:rsidRPr="00650CC1">
        <w:t xml:space="preserve"> for submitting offers, and any modifications, revisions, or withdrawals, so as to reach the Government office designated in the solicitation by the time specified in the solicitation. If no time is specified in the solicitation, the time for receipt is 4:</w:t>
      </w:r>
      <w:r w:rsidRPr="00650CC1">
        <w:t>30 p.m., local time, for the designated Government office on the date that offers or revisions are due.</w:t>
      </w:r>
    </w:p>
    <w:p w14:paraId="03F071C7" w14:textId="77777777" w:rsidR="00A741A3" w:rsidRPr="00650CC1" w:rsidRDefault="009C216A" w:rsidP="00650CC1">
      <w:r w:rsidRPr="00650CC1">
        <w:t xml:space="preserve">    (2)(i) Any offer, modification, revision, or withdrawal of an offer received at the Government office designated in the solicitation after the exact</w:t>
      </w:r>
      <w:r w:rsidRPr="00650CC1">
        <w:t xml:space="preserve"> time specified for receipt of offers is "late" and will not be considered unless it is received before award is made, the Contracting Officer determines that accepting the late offer would not und</w:t>
      </w:r>
      <w:r w:rsidRPr="00650CC1">
        <w:t>uly delay the acquisition; and—</w:t>
      </w:r>
    </w:p>
    <w:p w14:paraId="03F071C8" w14:textId="77777777" w:rsidR="00A741A3" w:rsidRPr="00650CC1" w:rsidRDefault="009C216A" w:rsidP="00650CC1">
      <w:r w:rsidRPr="00650CC1">
        <w:t xml:space="preserve">        (A) If it was trans</w:t>
      </w:r>
      <w:r w:rsidRPr="00650CC1">
        <w:t>mitted through an electronic commerce method authorized by the solicitation, it was received at the initial point of entry to the Government infrastructure not later than 5:00 p.m. one working day prior to the date specified for receipt of offers; or</w:t>
      </w:r>
    </w:p>
    <w:p w14:paraId="03F071C9" w14:textId="77777777" w:rsidR="00A741A3" w:rsidRPr="00650CC1" w:rsidRDefault="009C216A" w:rsidP="00650CC1">
      <w:r w:rsidRPr="00650CC1">
        <w:t xml:space="preserve">     </w:t>
      </w:r>
      <w:r w:rsidRPr="00650CC1">
        <w:t xml:space="preserve">   (B) There is acceptable evidence to establish that it was received at the Government installation designated for receipt of offers and was under the Government's control prior to the time set for receipt of offers; or</w:t>
      </w:r>
    </w:p>
    <w:p w14:paraId="03F071CA" w14:textId="77777777" w:rsidR="00A741A3" w:rsidRPr="00650CC1" w:rsidRDefault="009C216A" w:rsidP="00650CC1">
      <w:r w:rsidRPr="00650CC1">
        <w:t xml:space="preserve">        (C) If this solicitation is</w:t>
      </w:r>
      <w:r w:rsidRPr="00650CC1">
        <w:t xml:space="preserve"> a request for proposals, it was the only proposal received.</w:t>
      </w:r>
    </w:p>
    <w:p w14:paraId="03F071CB" w14:textId="77777777" w:rsidR="00A741A3" w:rsidRPr="00650CC1" w:rsidRDefault="009C216A" w:rsidP="00650CC1">
      <w:r w:rsidRPr="00650CC1">
        <w:t xml:space="preserve">      (ii) However, a late modification of an otherwise successful offer, that makes its terms more favorable to the Government, will be considered at any time it is received and may be accepted.</w:t>
      </w:r>
    </w:p>
    <w:p w14:paraId="03F071CC" w14:textId="77777777" w:rsidR="00A741A3" w:rsidRPr="00650CC1" w:rsidRDefault="009C216A" w:rsidP="00650C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w:t>
      </w:r>
      <w:r w:rsidRPr="00650CC1">
        <w:t>statements of Government personnel.</w:t>
      </w:r>
    </w:p>
    <w:p w14:paraId="03F071CD" w14:textId="77777777" w:rsidR="00A741A3" w:rsidRPr="00650CC1" w:rsidRDefault="009C216A" w:rsidP="00650CC1">
      <w:r w:rsidRPr="00650CC1">
        <w:t xml:space="preserve">    (4) If an emergency or unanticipated event interrupts normal Government processes so that offers cannot be received at the Government office designated for receipt of offers by the exact time specified in the solicit</w:t>
      </w:r>
      <w:r w:rsidRPr="00650CC1">
        <w:t>ation, and urgent Government requirements preclude amendment of the solicitation or other notice of an extension of the closing date, the time specified for receipt of offers will be deemed to be extended to the same time of day specified in the solicitati</w:t>
      </w:r>
      <w:r w:rsidRPr="00650CC1">
        <w:t>on on the first work day on which normal Government processes resume.</w:t>
      </w:r>
    </w:p>
    <w:p w14:paraId="03F071CE" w14:textId="77777777" w:rsidR="00A741A3" w:rsidRPr="00650CC1" w:rsidRDefault="009C216A" w:rsidP="00650CC1">
      <w:r w:rsidRPr="00650CC1">
        <w:t xml:space="preserve">    (5) Offers may be withdrawn by written notice received at any time before the exact time set for receipt of offers. Oral offers in response to oral solicitations may be withdrawn ora</w:t>
      </w:r>
      <w:r w:rsidRPr="00650CC1">
        <w:t xml:space="preserve">lly. If the solicitation authorizes facsimile offers, offers may be withdrawn via facsimile received at any time before the exact time set for receipt of offers, subject to the conditions specified in the solicitation concerning facsimile offers. An offer </w:t>
      </w:r>
      <w:r w:rsidRPr="00650CC1">
        <w:t>may be withdrawn in person by an offeror or its authorized representative if, before the exact time set for receipt of offers, the identity of the person requesting withdrawal is established and the person signs a receipt for the offer.</w:t>
      </w:r>
    </w:p>
    <w:p w14:paraId="03F071CF" w14:textId="77777777" w:rsidR="00A741A3" w:rsidRPr="00650CC1" w:rsidRDefault="009C216A" w:rsidP="00650CC1">
      <w:r w:rsidRPr="00650CC1">
        <w:lastRenderedPageBreak/>
        <w:t xml:space="preserve">  (g) </w:t>
      </w:r>
      <w:r w:rsidRPr="00650CC1">
        <w:rPr>
          <w:i/>
        </w:rPr>
        <w:t>Contract awar</w:t>
      </w:r>
      <w:r w:rsidRPr="00650CC1">
        <w:rPr>
          <w:i/>
        </w:rPr>
        <w:t>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w:t>
      </w:r>
      <w:r w:rsidRPr="00650CC1">
        <w:t>t. However, the Government reserves the right to conduct discussions if later determined by the Contracting Officer to be necessary. The Government may reject any or all offers if such action is in the public interest; accept other than the lowest offer; a</w:t>
      </w:r>
      <w:r w:rsidRPr="00650CC1">
        <w:t>nd waive informalities and minor irregularities in offers received.</w:t>
      </w:r>
    </w:p>
    <w:p w14:paraId="03F071D0" w14:textId="77777777" w:rsidR="00A741A3" w:rsidRPr="00650CC1" w:rsidRDefault="009C216A"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w:t>
      </w:r>
      <w:r w:rsidRPr="00650CC1">
        <w:t>hedule, offers may not be submitted for quantities less than those specified. The Government reserves the right to make an award on any item for a quantity less than the quantity offered, at the unit prices offered, unless the offeror specifies otherwise i</w:t>
      </w:r>
      <w:r w:rsidRPr="00650CC1">
        <w:t>n the offer.</w:t>
      </w:r>
    </w:p>
    <w:p w14:paraId="03F071D1" w14:textId="77777777" w:rsidR="00A741A3" w:rsidRPr="00650CC1" w:rsidRDefault="009C216A" w:rsidP="00650CC1">
      <w:r w:rsidRPr="00650CC1">
        <w:t xml:space="preserve">  (i) Availability of requirements documents cited in the solicitation.</w:t>
      </w:r>
    </w:p>
    <w:p w14:paraId="03F071D2" w14:textId="77777777" w:rsidR="0043349C" w:rsidRPr="00650CC1" w:rsidRDefault="009C216A" w:rsidP="00650CC1">
      <w:r w:rsidRPr="00650CC1">
        <w:t xml:space="preserve">    (1)(i) The GSA Index of Federal Specifications, Standards and Commercial Item Descriptions, FPMR Part 101-29, and copies of specifications, standards, and commercial </w:t>
      </w:r>
      <w:r w:rsidRPr="00650CC1">
        <w:t>item descriptions cited in this solicitation may be obtained for a fee by submitting a request to—</w:t>
      </w:r>
    </w:p>
    <w:p w14:paraId="03F071D3" w14:textId="77777777" w:rsidR="0043349C" w:rsidRPr="00650CC1" w:rsidRDefault="009C216A" w:rsidP="00650CC1">
      <w:r w:rsidRPr="00650CC1">
        <w:t xml:space="preserve">GSA Federal Supply Service Specifications Section </w:t>
      </w:r>
    </w:p>
    <w:p w14:paraId="03F071D4" w14:textId="77777777" w:rsidR="0043349C" w:rsidRPr="00650CC1" w:rsidRDefault="009C216A" w:rsidP="00650CC1">
      <w:r w:rsidRPr="00650CC1">
        <w:t>Suite 8100 470 East L'Enfant Plaza, SW</w:t>
      </w:r>
    </w:p>
    <w:p w14:paraId="03F071D5" w14:textId="77777777" w:rsidR="00A741A3" w:rsidRPr="00650CC1" w:rsidRDefault="009C216A" w:rsidP="00650CC1">
      <w:r w:rsidRPr="00650CC1">
        <w:t>Washington, DC 20407</w:t>
      </w:r>
    </w:p>
    <w:p w14:paraId="03F071D6" w14:textId="77777777" w:rsidR="0043349C" w:rsidRPr="00650CC1" w:rsidRDefault="009C216A" w:rsidP="00650CC1">
      <w:r w:rsidRPr="00650CC1">
        <w:t xml:space="preserve">Telephone (202) 619-8925 </w:t>
      </w:r>
    </w:p>
    <w:p w14:paraId="03F071D7" w14:textId="77777777" w:rsidR="00A741A3" w:rsidRPr="00650CC1" w:rsidRDefault="009C216A" w:rsidP="00650CC1">
      <w:r w:rsidRPr="00650CC1">
        <w:t>Facsimile (202) 619-</w:t>
      </w:r>
      <w:r w:rsidRPr="00650CC1">
        <w:t>8978.</w:t>
      </w:r>
    </w:p>
    <w:p w14:paraId="03F071D8" w14:textId="77777777" w:rsidR="00A741A3" w:rsidRPr="00650CC1" w:rsidRDefault="009C216A"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w:t>
      </w:r>
      <w:r w:rsidRPr="00650CC1">
        <w:t>btained free of charge by submitting a request to the addressee in paragraph (i)(1)(i) of this provision. Additional copies will be issued for a fee.</w:t>
      </w:r>
    </w:p>
    <w:p w14:paraId="03F071D9" w14:textId="77777777" w:rsidR="00A741A3" w:rsidRPr="00650CC1" w:rsidRDefault="009C216A" w:rsidP="00650CC1">
      <w:r w:rsidRPr="00650CC1">
        <w:t xml:space="preserve">    (2) Most unclassified Defense specifications and standards may be downloaded from the following ASSIST</w:t>
      </w:r>
      <w:r w:rsidRPr="00650CC1">
        <w:t xml:space="preserve"> websites:</w:t>
      </w:r>
    </w:p>
    <w:p w14:paraId="03F071DA" w14:textId="77777777" w:rsidR="00A741A3" w:rsidRPr="00650CC1" w:rsidRDefault="009C216A" w:rsidP="00650CC1">
      <w:r w:rsidRPr="00650CC1">
        <w:t xml:space="preserve">      (i) </w:t>
      </w:r>
      <w:r w:rsidRPr="00650CC1">
        <w:t>ASSIST (</w:t>
      </w:r>
      <w:hyperlink r:id="rId31" w:history="1">
        <w:r w:rsidRPr="00650CC1">
          <w:rPr>
            <w:rStyle w:val="Hyperlink"/>
          </w:rPr>
          <w:t>https://assist.dla.mil/online/start/</w:t>
        </w:r>
      </w:hyperlink>
      <w:r w:rsidRPr="00650CC1">
        <w:t>);</w:t>
      </w:r>
    </w:p>
    <w:p w14:paraId="03F071DB" w14:textId="77777777" w:rsidR="00A741A3" w:rsidRPr="00650CC1" w:rsidRDefault="009C216A" w:rsidP="00650CC1">
      <w:r w:rsidRPr="00650CC1">
        <w:t xml:space="preserve">      (ii) </w:t>
      </w:r>
      <w:r w:rsidRPr="00650CC1">
        <w:t>Quick Search (</w:t>
      </w:r>
      <w:hyperlink r:id="rId32" w:history="1">
        <w:r w:rsidRPr="00650CC1">
          <w:rPr>
            <w:rStyle w:val="Hyperlink"/>
          </w:rPr>
          <w:t>http://quicksearch.dla.mil/</w:t>
        </w:r>
      </w:hyperlink>
      <w:r w:rsidRPr="00650CC1">
        <w:t>);</w:t>
      </w:r>
    </w:p>
    <w:p w14:paraId="03F071DC" w14:textId="77777777" w:rsidR="00A741A3" w:rsidRPr="00650CC1" w:rsidRDefault="009C216A" w:rsidP="00650CC1">
      <w:r w:rsidRPr="00650CC1">
        <w:t xml:space="preserve">      (iii) ASSISTdocs.com (</w:t>
      </w:r>
      <w:hyperlink r:id="rId33" w:history="1">
        <w:r w:rsidRPr="00650CC1">
          <w:rPr>
            <w:rStyle w:val="Hyperlink"/>
          </w:rPr>
          <w:t>http://assistdocs.com</w:t>
        </w:r>
      </w:hyperlink>
      <w:r w:rsidRPr="00650CC1">
        <w:t>).</w:t>
      </w:r>
    </w:p>
    <w:p w14:paraId="03F071DD" w14:textId="77777777" w:rsidR="00A741A3" w:rsidRPr="00650CC1" w:rsidRDefault="009C216A" w:rsidP="00650CC1">
      <w:r w:rsidRPr="00650CC1">
        <w:t xml:space="preserve">    (3) Documents not available from ASSIST may be ordered from the Department of Defense Single Stock Point (DoDSSP) by?</w:t>
      </w:r>
    </w:p>
    <w:p w14:paraId="03F071DE" w14:textId="77777777" w:rsidR="00A741A3" w:rsidRPr="00650CC1" w:rsidRDefault="009C216A" w:rsidP="00650CC1">
      <w:r w:rsidRPr="00650CC1">
        <w:t xml:space="preserve">      (i) </w:t>
      </w:r>
      <w:r w:rsidRPr="00650CC1">
        <w:t>Using the ASSIST Shopping Wizard (</w:t>
      </w:r>
      <w:hyperlink r:id="rId34" w:history="1">
        <w:r w:rsidRPr="00650CC1">
          <w:rPr>
            <w:rStyle w:val="Hyperlink"/>
          </w:rPr>
          <w:t>https://assist.dla.mil/wizard/index.cfm</w:t>
        </w:r>
      </w:hyperlink>
      <w:r w:rsidRPr="00650CC1">
        <w:t>);</w:t>
      </w:r>
    </w:p>
    <w:p w14:paraId="03F071DF" w14:textId="77777777" w:rsidR="00A741A3" w:rsidRPr="00650CC1" w:rsidRDefault="009C216A" w:rsidP="00650CC1">
      <w:r w:rsidRPr="00650CC1">
        <w:t xml:space="preserve">      (ii) Phoning the DoDSSP Customer Service Desk (215) 697-2179, Mon-Fri, 0730 to 1600 EST; or</w:t>
      </w:r>
    </w:p>
    <w:p w14:paraId="03F071E0" w14:textId="77777777" w:rsidR="00A741A3" w:rsidRPr="00650CC1" w:rsidRDefault="009C216A" w:rsidP="00650CC1">
      <w:r w:rsidRPr="00650CC1">
        <w:t xml:space="preserve">      (iii) Ordering from DoDSSP, Building 4, Section D, 700</w:t>
      </w:r>
      <w:r w:rsidRPr="00650CC1">
        <w:t xml:space="preserve"> Robbins Avenue, Philadelphia, PA 19111-5094, Telephone (215) 697-2667/2179, Facsimile (215) 697-1462.</w:t>
      </w:r>
    </w:p>
    <w:p w14:paraId="03F071E1" w14:textId="77777777" w:rsidR="00A741A3" w:rsidRPr="00650CC1" w:rsidRDefault="009C216A" w:rsidP="00650CC1">
      <w:r w:rsidRPr="00650CC1">
        <w:lastRenderedPageBreak/>
        <w:t xml:space="preserve">    (4) Nongovernment (voluntary) standards must be obtained from the organization responsible for their preparation, publication, or maintenance.</w:t>
      </w:r>
    </w:p>
    <w:p w14:paraId="03F071E2" w14:textId="77777777" w:rsidR="00A741A3" w:rsidRPr="00C12578" w:rsidRDefault="009C216A" w:rsidP="00C1257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 xml:space="preserve">Offeror shall enter, in the block with its </w:t>
      </w:r>
      <w:r w:rsidRPr="00C12578">
        <w:t>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w:t>
      </w:r>
      <w:r w:rsidRPr="00C12578">
        <w:t>,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 xml:space="preserve">subpart 32.11) for the </w:t>
      </w:r>
      <w:r w:rsidRPr="00C12578">
        <w:t>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5" w:history="1">
        <w:r w:rsidRPr="00C12578">
          <w:rPr>
            <w:rStyle w:val="Hyperlink"/>
          </w:rPr>
          <w:t>www.sam.gov</w:t>
        </w:r>
      </w:hyperlink>
      <w:r w:rsidRPr="00C12578">
        <w:t xml:space="preserve"> for unique entity</w:t>
      </w:r>
      <w:r>
        <w:t xml:space="preserve"> </w:t>
      </w:r>
      <w:r w:rsidRPr="00C12578">
        <w:t>identifier establishment directl</w:t>
      </w:r>
      <w:r w:rsidRPr="00C12578">
        <w:t>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6" w:history="1">
        <w:r w:rsidRPr="00C12578">
          <w:rPr>
            <w:rStyle w:val="Hyperlink"/>
          </w:rPr>
          <w:t>www.sam.gov</w:t>
        </w:r>
      </w:hyperlink>
      <w:r w:rsidRPr="00C12578">
        <w:t xml:space="preserve"> for establishing the unique</w:t>
      </w:r>
      <w:r>
        <w:t xml:space="preserve"> </w:t>
      </w:r>
      <w:r w:rsidRPr="00C12578">
        <w:t>entity identifier.</w:t>
      </w:r>
    </w:p>
    <w:p w14:paraId="03F071E3" w14:textId="77777777" w:rsidR="00A741A3" w:rsidRPr="00650CC1" w:rsidRDefault="009C216A" w:rsidP="00650CC1">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w:t>
      </w:r>
      <w:r w:rsidRPr="00650CC1">
        <w:t xml:space="preserve">, during performance and through final payment of any contract resulting from this solicitation. If the Offeror does not become registered in the SAM database in the time prescribed by the Contracting Officer, the Contracting Officer will proceed to award </w:t>
      </w:r>
      <w:r w:rsidRPr="00650CC1">
        <w:t xml:space="preserve">to the next otherwise successful registered Offeror. Offerors may obtain information on registration and annual confirmation requirements via the SAM database accessed through </w:t>
      </w:r>
      <w:hyperlink r:id="rId37" w:history="1">
        <w:r w:rsidRPr="00650CC1">
          <w:rPr>
            <w:rStyle w:val="Hyperlink"/>
          </w:rPr>
          <w:t>https://www.acquisition.gov</w:t>
        </w:r>
      </w:hyperlink>
      <w:r w:rsidRPr="00650CC1">
        <w:t>.</w:t>
      </w:r>
    </w:p>
    <w:p w14:paraId="03F071E4" w14:textId="77777777" w:rsidR="00A741A3" w:rsidRPr="00650CC1" w:rsidRDefault="009C216A" w:rsidP="00650CC1">
      <w:r w:rsidRPr="00650CC1">
        <w:t xml:space="preserve">  (l) </w:t>
      </w:r>
      <w:r w:rsidRPr="00650CC1">
        <w:rPr>
          <w:i/>
        </w:rPr>
        <w:t>D</w:t>
      </w:r>
      <w:r w:rsidRPr="00650CC1">
        <w:rPr>
          <w:i/>
        </w:rPr>
        <w:t>ebriefing</w:t>
      </w:r>
      <w:r w:rsidRPr="00650CC1">
        <w:t>. If a post-award debriefing is given to requesting offerors, the Government shall disclose the following information, if applicable:</w:t>
      </w:r>
    </w:p>
    <w:p w14:paraId="03F071E5" w14:textId="77777777" w:rsidR="00A741A3" w:rsidRPr="00650CC1" w:rsidRDefault="009C216A" w:rsidP="00650CC1">
      <w:r w:rsidRPr="00650CC1">
        <w:t xml:space="preserve">    (1) The agency's evaluation of the significant weak or deficient factors in the debriefed offeror's offer.</w:t>
      </w:r>
    </w:p>
    <w:p w14:paraId="03F071E6" w14:textId="77777777" w:rsidR="00A741A3" w:rsidRPr="00650CC1" w:rsidRDefault="009C216A" w:rsidP="00650CC1">
      <w:r w:rsidRPr="00650CC1">
        <w:t xml:space="preserve">  </w:t>
      </w:r>
      <w:r w:rsidRPr="00650CC1">
        <w:t xml:space="preserve">  (2) The overall evaluated cost or price and technical rating of the successful and the debriefed offeror and past performance information on the debriefed offeror.</w:t>
      </w:r>
    </w:p>
    <w:p w14:paraId="03F071E7" w14:textId="77777777" w:rsidR="00A741A3" w:rsidRPr="00650CC1" w:rsidRDefault="009C216A" w:rsidP="00650CC1">
      <w:r w:rsidRPr="00650CC1">
        <w:t xml:space="preserve">    (3) The overall ranking of all offerors, when any ranking was developed by the agency </w:t>
      </w:r>
      <w:r w:rsidRPr="00650CC1">
        <w:t>during source selection.</w:t>
      </w:r>
    </w:p>
    <w:p w14:paraId="03F071E8" w14:textId="77777777" w:rsidR="00A741A3" w:rsidRPr="00650CC1" w:rsidRDefault="009C216A" w:rsidP="00650CC1">
      <w:r w:rsidRPr="00650CC1">
        <w:t xml:space="preserve">    (4) A summary of the rationale for award;</w:t>
      </w:r>
    </w:p>
    <w:p w14:paraId="03F071E9" w14:textId="77777777" w:rsidR="00A741A3" w:rsidRPr="00650CC1" w:rsidRDefault="009C216A" w:rsidP="00650CC1">
      <w:r w:rsidRPr="00650CC1">
        <w:t xml:space="preserve">    (5) For acquisitions of commercial items, the make and model of the item to be delivered by the successful offeror.</w:t>
      </w:r>
    </w:p>
    <w:p w14:paraId="03F071EA" w14:textId="77777777" w:rsidR="00A741A3" w:rsidRPr="00650CC1" w:rsidRDefault="009C216A" w:rsidP="00650CC1">
      <w:r w:rsidRPr="00650CC1">
        <w:t xml:space="preserve">    (6) Reasonable responses to relevant questions posed by the d</w:t>
      </w:r>
      <w:r w:rsidRPr="00650CC1">
        <w:t>ebriefed offeror as to whether source-selection procedures set forth in the solicitation, applicable regulations, and other applicable authorities were followed by the agency.</w:t>
      </w:r>
    </w:p>
    <w:p w14:paraId="03F071EB" w14:textId="77777777" w:rsidR="00A741A3" w:rsidRDefault="009C216A" w:rsidP="0043349C">
      <w:pPr>
        <w:jc w:val="center"/>
      </w:pPr>
      <w:r>
        <w:t>(End of Provision)</w:t>
      </w:r>
    </w:p>
    <w:p w14:paraId="03F071EC" w14:textId="77777777" w:rsidR="00EB705C" w:rsidRDefault="009C216A">
      <w:r>
        <w:t>ADDENDUM to FAR 52</w:t>
      </w:r>
      <w:r>
        <w:t>.212-1 INSTRUCTIONS TO OFFERORS—</w:t>
      </w:r>
      <w:r>
        <w:t xml:space="preserve">COMMERCIAL </w:t>
      </w:r>
      <w:r>
        <w:t>ITEMS</w:t>
      </w:r>
    </w:p>
    <w:p w14:paraId="03F071ED" w14:textId="77777777" w:rsidR="00EB705C" w:rsidRDefault="009C216A">
      <w:r>
        <w:lastRenderedPageBreak/>
        <w:t xml:space="preserve">  Provisions that are incorporated by reference (by Citation Number, Title, and Date), have the same force and effect as if they were given in full text. Upon request, the Contracting Officer will make their full text available.</w:t>
      </w:r>
    </w:p>
    <w:p w14:paraId="03F071EE" w14:textId="77777777" w:rsidR="00EB705C" w:rsidRDefault="009C216A">
      <w:r>
        <w:t xml:space="preserve">  The following provi</w:t>
      </w:r>
      <w:r>
        <w:t>sions are incorporated into 52.212-1 as an addendum to this solicitation:</w:t>
      </w:r>
    </w:p>
    <w:p w14:paraId="03F071EF" w14:textId="77777777" w:rsidR="00A10113" w:rsidRDefault="009C216A">
      <w:pPr>
        <w:pStyle w:val="Heading2"/>
      </w:pPr>
      <w:bookmarkStart w:id="28" w:name="_Toc256000025"/>
      <w:r>
        <w:t>E.2</w:t>
      </w:r>
      <w:r>
        <w:t xml:space="preserve">  </w:t>
      </w:r>
      <w:r>
        <w:t>52.252-1</w:t>
      </w:r>
      <w:r>
        <w:t xml:space="preserve">  </w:t>
      </w:r>
      <w:r>
        <w:t>SOLICITATION PROVISIONS INCORPORATED BY REFERENCE</w:t>
      </w:r>
      <w:r>
        <w:t xml:space="preserve">  (</w:t>
      </w:r>
      <w:r>
        <w:t>FEB 1998</w:t>
      </w:r>
      <w:r>
        <w:t>)</w:t>
      </w:r>
      <w:bookmarkEnd w:id="28"/>
    </w:p>
    <w:p w14:paraId="03F071F0" w14:textId="77777777" w:rsidR="00A10113" w:rsidRDefault="009C216A">
      <w:r>
        <w:t xml:space="preserve">  This solicitation incorporates one or more solicitation provisions by reference, with the same force an</w:t>
      </w:r>
      <w:r>
        <w:t>d effect as if they were given in full text. Upon request, the Contracting Officer will make their full text available. The offeror is cautioned that the listed provisions may include blocks that must be completed by the offeror and submitted with its quot</w:t>
      </w:r>
      <w:r>
        <w:t>ation or offer. In lieu of submitting the full text of those provisions, the offeror may identify the provision by paragraph identifier and provide the appropriate information with its quotation or offer. Also, the full text of a solicitation provision may</w:t>
      </w:r>
      <w:r>
        <w:t xml:space="preserve"> be accessed electronically at this/these address(es):</w:t>
      </w:r>
    </w:p>
    <w:p w14:paraId="03F071F1" w14:textId="77777777" w:rsidR="00A10113" w:rsidRDefault="009C216A" w:rsidP="004C2BF1">
      <w:pPr>
        <w:pStyle w:val="NoSpacing"/>
        <w:spacing w:before="160"/>
      </w:pPr>
      <w:r>
        <w:t xml:space="preserve">  http://www.acquisition.gov/far/index.html</w:t>
      </w:r>
    </w:p>
    <w:p w14:paraId="03F071F2" w14:textId="77777777" w:rsidR="00A10113" w:rsidRDefault="009C216A">
      <w:pPr>
        <w:pStyle w:val="NoSpacing"/>
      </w:pPr>
      <w:r>
        <w:t xml:space="preserve">  http://www.va.gov/oal/library/vaar/</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C216A" w14:paraId="7127EB5F" w14:textId="77777777" w:rsidTr="007F69AB">
        <w:tc>
          <w:tcPr>
            <w:tcW w:w="1440" w:type="dxa"/>
          </w:tcPr>
          <w:p w14:paraId="43E61555" w14:textId="77777777" w:rsidR="009C216A" w:rsidRDefault="009C216A" w:rsidP="007F69AB">
            <w:pPr>
              <w:pStyle w:val="ByReference"/>
            </w:pPr>
            <w:r>
              <w:rPr>
                <w:b/>
                <w:u w:val="single"/>
              </w:rPr>
              <w:t>FAR Number</w:t>
            </w:r>
          </w:p>
        </w:tc>
        <w:tc>
          <w:tcPr>
            <w:tcW w:w="6192" w:type="dxa"/>
          </w:tcPr>
          <w:p w14:paraId="6CCD3F49" w14:textId="77777777" w:rsidR="009C216A" w:rsidRDefault="009C216A" w:rsidP="007F69AB">
            <w:pPr>
              <w:pStyle w:val="ByReference"/>
            </w:pPr>
            <w:r>
              <w:rPr>
                <w:b/>
                <w:u w:val="single"/>
              </w:rPr>
              <w:t>Title</w:t>
            </w:r>
          </w:p>
        </w:tc>
        <w:tc>
          <w:tcPr>
            <w:tcW w:w="1440" w:type="dxa"/>
          </w:tcPr>
          <w:p w14:paraId="1901B275" w14:textId="77777777" w:rsidR="009C216A" w:rsidRDefault="009C216A" w:rsidP="007F69AB">
            <w:pPr>
              <w:pStyle w:val="ByReference"/>
            </w:pPr>
            <w:r>
              <w:rPr>
                <w:b/>
                <w:u w:val="single"/>
              </w:rPr>
              <w:t>Date</w:t>
            </w:r>
          </w:p>
        </w:tc>
      </w:tr>
      <w:tr w:rsidR="009C216A" w14:paraId="0E1873F8" w14:textId="77777777" w:rsidTr="007F69AB">
        <w:tc>
          <w:tcPr>
            <w:tcW w:w="1440" w:type="dxa"/>
          </w:tcPr>
          <w:p w14:paraId="237D968C" w14:textId="77777777" w:rsidR="009C216A" w:rsidRDefault="009C216A" w:rsidP="007F69AB">
            <w:pPr>
              <w:pStyle w:val="ByReference"/>
            </w:pPr>
            <w:r>
              <w:t>52.211-6</w:t>
            </w:r>
          </w:p>
        </w:tc>
        <w:tc>
          <w:tcPr>
            <w:tcW w:w="6192" w:type="dxa"/>
          </w:tcPr>
          <w:p w14:paraId="2405363A" w14:textId="77777777" w:rsidR="009C216A" w:rsidRDefault="009C216A" w:rsidP="007F69AB">
            <w:pPr>
              <w:pStyle w:val="ByReference"/>
            </w:pPr>
            <w:r>
              <w:t>BRAND NAME OR EQUAL</w:t>
            </w:r>
          </w:p>
        </w:tc>
        <w:tc>
          <w:tcPr>
            <w:tcW w:w="1440" w:type="dxa"/>
          </w:tcPr>
          <w:p w14:paraId="76FE1FD7" w14:textId="77777777" w:rsidR="009C216A" w:rsidRDefault="009C216A" w:rsidP="007F69AB">
            <w:pPr>
              <w:pStyle w:val="ByReference"/>
            </w:pPr>
            <w:r>
              <w:t>AUG 1999</w:t>
            </w:r>
          </w:p>
        </w:tc>
      </w:tr>
    </w:tbl>
    <w:p w14:paraId="03F071F3" w14:textId="0491D081" w:rsidR="00A10113" w:rsidRDefault="009C216A">
      <w:pPr>
        <w:pStyle w:val="NoSpacing"/>
      </w:pPr>
      <w:r>
        <w:t xml:space="preserve">  </w:t>
      </w:r>
    </w:p>
    <w:p w14:paraId="68F88A8D" w14:textId="4CD272BA" w:rsidR="009C216A" w:rsidRDefault="009C216A">
      <w:pPr>
        <w:pStyle w:val="NoSpacing"/>
      </w:pPr>
    </w:p>
    <w:p w14:paraId="40882223" w14:textId="77777777" w:rsidR="009C216A" w:rsidRDefault="009C216A">
      <w:pPr>
        <w:pStyle w:val="NoSpacing"/>
      </w:pPr>
    </w:p>
    <w:p w14:paraId="03F071F4" w14:textId="77777777" w:rsidR="00A10113" w:rsidRDefault="009C216A" w:rsidP="009C0190">
      <w:pPr>
        <w:jc w:val="center"/>
      </w:pPr>
      <w:r>
        <w:t>(End of Provision)</w:t>
      </w:r>
    </w:p>
    <w:p w14:paraId="03F071F5" w14:textId="77777777" w:rsidR="004A6E08" w:rsidRDefault="009C216A" w:rsidP="004A6E08">
      <w:pPr>
        <w:pStyle w:val="Heading2"/>
      </w:pPr>
      <w:bookmarkStart w:id="29" w:name="_Toc256000026"/>
      <w:r>
        <w:t>E.3  52.204-22  ALTERNATIVE LINE ITEM PROPOSAL (JAN 2017)</w:t>
      </w:r>
      <w:bookmarkEnd w:id="29"/>
    </w:p>
    <w:p w14:paraId="03F071F6" w14:textId="77777777" w:rsidR="00BB4780" w:rsidRDefault="009C216A" w:rsidP="00BB4780">
      <w:r>
        <w:t xml:space="preserve">  (a) The Government recognizes that th</w:t>
      </w:r>
      <w:r>
        <w:t>e line items established in this solicitation may not conform to the Offeror's practices. Failure to correct these issues can result in difficulties in acceptance of deliverables and processing payments. Therefore, the Offeror is invited to propose alterna</w:t>
      </w:r>
      <w:r>
        <w:t>tive line items for which bids, proposals, or quotes are requested in this solicitation to ensure that the resulting contract is economically and administratively advantageous to the Government and the Offeror.</w:t>
      </w:r>
    </w:p>
    <w:p w14:paraId="03F071F7" w14:textId="77777777" w:rsidR="00BB4780" w:rsidRPr="00BB4780" w:rsidRDefault="009C216A" w:rsidP="00BB4780">
      <w:r>
        <w:t xml:space="preserve">  (b) The Offeror may submit one or more additional proposals with alternative line items, provided that alternative line items are consistent with subpart 4.10 of the Federal Acquisition Regulation. However, acceptance of an alternative proposal is a unil</w:t>
      </w:r>
      <w:r>
        <w:t>ateral decision made solely at the discretion of the Government. Offers that do not comply with the line items specified in this solicitation may be determined to be nonresponsive or unacceptable.</w:t>
      </w:r>
    </w:p>
    <w:p w14:paraId="03F071F8" w14:textId="77777777" w:rsidR="00223415" w:rsidRDefault="009C216A" w:rsidP="004A6E08">
      <w:pPr>
        <w:jc w:val="center"/>
      </w:pPr>
      <w:r>
        <w:t>(End of Provision)</w:t>
      </w:r>
    </w:p>
    <w:p w14:paraId="03F071F9" w14:textId="77777777" w:rsidR="00DB378F" w:rsidRDefault="009C216A" w:rsidP="00DB378F">
      <w:pPr>
        <w:pStyle w:val="Heading2"/>
        <w:tabs>
          <w:tab w:val="left" w:pos="7830"/>
        </w:tabs>
      </w:pPr>
      <w:bookmarkStart w:id="30" w:name="_Toc256000027"/>
      <w:r>
        <w:t>E.4  52.209-5 REPRESENTATION BY CORPORAT</w:t>
      </w:r>
      <w:r>
        <w:t>IONS REGARDING AN UNPAID TAX LIABILITY OR A FELONY CONVICTION UNDER ANY FEDERAL LAW (DEVIATION)(MAR 2012)</w:t>
      </w:r>
      <w:bookmarkEnd w:id="30"/>
    </w:p>
    <w:p w14:paraId="03F071FA" w14:textId="77777777" w:rsidR="00DB378F" w:rsidRPr="009C216A" w:rsidRDefault="009C216A" w:rsidP="00DB378F">
      <w:pPr>
        <w:rPr>
          <w:rFonts w:cstheme="minorHAnsi"/>
        </w:rPr>
      </w:pPr>
      <w:r w:rsidRPr="009C216A">
        <w:rPr>
          <w:rFonts w:cstheme="minorHAnsi"/>
        </w:rPr>
        <w:t xml:space="preserve">  (a) In accordance with Division H, sections 8124 and 8125 of P.L. 112-74 and sections 738 and 739 of P.L. 112-55 none of the funds made available by</w:t>
      </w:r>
      <w:r w:rsidRPr="009C216A">
        <w:rPr>
          <w:rFonts w:cstheme="minorHAnsi"/>
        </w:rPr>
        <w:t xml:space="preserve"> either Act may be used to enter into a contract with any corporation that—</w:t>
      </w:r>
    </w:p>
    <w:p w14:paraId="03F071FB" w14:textId="77777777" w:rsidR="00DB378F" w:rsidRPr="009C216A" w:rsidRDefault="009C216A" w:rsidP="00DB378F">
      <w:pPr>
        <w:rPr>
          <w:rFonts w:cstheme="minorHAnsi"/>
        </w:rPr>
      </w:pPr>
      <w:r w:rsidRPr="009C216A">
        <w:rPr>
          <w:rFonts w:cstheme="minorHAnsi"/>
        </w:rPr>
        <w:lastRenderedPageBreak/>
        <w:t xml:space="preserve">      (1) Has an unpaid federal tax liability, unless the agency has considered suspension or debarment of the corporation and the Suspension and Debarment Official has made a dete</w:t>
      </w:r>
      <w:r w:rsidRPr="009C216A">
        <w:rPr>
          <w:rFonts w:cstheme="minorHAnsi"/>
        </w:rPr>
        <w:t>rmination that this action is not necessary to protect the interests of the Government.</w:t>
      </w:r>
    </w:p>
    <w:p w14:paraId="03F071FC" w14:textId="77777777" w:rsidR="00DB378F" w:rsidRPr="009C216A" w:rsidRDefault="009C216A" w:rsidP="00DB378F">
      <w:pPr>
        <w:rPr>
          <w:rFonts w:cstheme="minorHAnsi"/>
        </w:rPr>
      </w:pPr>
      <w:r w:rsidRPr="009C216A">
        <w:rPr>
          <w:rFonts w:cstheme="minorHAnsi"/>
        </w:rPr>
        <w:t xml:space="preserve">     (2) Has a felony criminal violation under any Federal or State law within the preceding 24 months, unless the agency has considered suspension or debarment of the </w:t>
      </w:r>
      <w:r w:rsidRPr="009C216A">
        <w:rPr>
          <w:rFonts w:cstheme="minorHAnsi"/>
        </w:rPr>
        <w:t>corporation and Suspension and Debarment Official has made a determination that this action is not necessary to protect the interests of the Government.</w:t>
      </w:r>
    </w:p>
    <w:p w14:paraId="03F071FD" w14:textId="77777777" w:rsidR="00DB378F" w:rsidRPr="009C216A" w:rsidRDefault="009C216A" w:rsidP="00DB378F">
      <w:pPr>
        <w:rPr>
          <w:rFonts w:cstheme="minorHAnsi"/>
        </w:rPr>
      </w:pPr>
      <w:r w:rsidRPr="009C216A">
        <w:rPr>
          <w:rFonts w:cstheme="minorHAnsi"/>
        </w:rPr>
        <w:t xml:space="preserve">  (b) The Offeror represents that—</w:t>
      </w:r>
    </w:p>
    <w:p w14:paraId="03F071FE" w14:textId="77777777" w:rsidR="00DB378F" w:rsidRPr="009C216A" w:rsidRDefault="009C216A" w:rsidP="00DB378F">
      <w:pPr>
        <w:rPr>
          <w:rFonts w:cstheme="minorHAnsi"/>
        </w:rPr>
      </w:pPr>
      <w:r w:rsidRPr="009C216A">
        <w:rPr>
          <w:rFonts w:cstheme="minorHAnsi"/>
        </w:rPr>
        <w:t xml:space="preserve">        (1) The offeror does [  ] does not [  ] have any unpaid Fede</w:t>
      </w:r>
      <w:r w:rsidRPr="009C216A">
        <w:rPr>
          <w:rFonts w:cstheme="minorHAnsi"/>
        </w:rPr>
        <w:t>ral tax liability that has been assessed and that is  not being paid in a timely manner pursuant to an agreement with the authority responsible for collecting the tax liability.</w:t>
      </w:r>
    </w:p>
    <w:p w14:paraId="03F071FF" w14:textId="77777777" w:rsidR="00DB378F" w:rsidRPr="009C216A" w:rsidRDefault="009C216A" w:rsidP="00DB378F">
      <w:pPr>
        <w:rPr>
          <w:rFonts w:cstheme="minorHAnsi"/>
        </w:rPr>
      </w:pPr>
      <w:r w:rsidRPr="009C216A">
        <w:rPr>
          <w:rFonts w:cstheme="minorHAnsi"/>
        </w:rPr>
        <w:t xml:space="preserve">        (2) The offeror, its officers or agents acting on its behalf have [  ]</w:t>
      </w:r>
      <w:r w:rsidRPr="009C216A">
        <w:rPr>
          <w:rFonts w:cstheme="minorHAnsi"/>
        </w:rPr>
        <w:t xml:space="preserve"> have not [  ] been convicted of a felony criminal violation under a Federal or State law within the preceding 24 months.</w:t>
      </w:r>
    </w:p>
    <w:p w14:paraId="03F07200" w14:textId="77777777" w:rsidR="00DB378F" w:rsidRPr="009C216A" w:rsidRDefault="009C216A" w:rsidP="00DB378F">
      <w:pPr>
        <w:jc w:val="center"/>
        <w:rPr>
          <w:rFonts w:cstheme="minorHAnsi"/>
        </w:rPr>
      </w:pPr>
      <w:r w:rsidRPr="009C216A">
        <w:rPr>
          <w:rFonts w:cstheme="minorHAnsi"/>
        </w:rPr>
        <w:t>(End of Provision)</w:t>
      </w:r>
    </w:p>
    <w:p w14:paraId="03F07202" w14:textId="77777777" w:rsidR="00D3003F" w:rsidRDefault="009C216A">
      <w:pPr>
        <w:pStyle w:val="Heading2"/>
      </w:pPr>
      <w:bookmarkStart w:id="31" w:name="_Toc256000028"/>
      <w:r>
        <w:t>E.5</w:t>
      </w:r>
      <w:r>
        <w:t xml:space="preserve">  </w:t>
      </w:r>
      <w:r>
        <w:t>52.216-1</w:t>
      </w:r>
      <w:r>
        <w:t xml:space="preserve"> </w:t>
      </w:r>
      <w:r>
        <w:t>TYPE OF CONTRACT</w:t>
      </w:r>
      <w:r>
        <w:t xml:space="preserve"> (</w:t>
      </w:r>
      <w:r>
        <w:t>APR 1984</w:t>
      </w:r>
      <w:r>
        <w:t>)</w:t>
      </w:r>
      <w:bookmarkEnd w:id="31"/>
    </w:p>
    <w:p w14:paraId="03F07203" w14:textId="77777777" w:rsidR="00D3003F" w:rsidRDefault="009C216A">
      <w:r>
        <w:t xml:space="preserve">  The Government contemplates award of a Firm-Fixed-Price</w:t>
      </w:r>
      <w:r>
        <w:t xml:space="preserve"> contract resulting from this solicitation.</w:t>
      </w:r>
    </w:p>
    <w:p w14:paraId="03F07204" w14:textId="77777777" w:rsidR="00D3003F" w:rsidRDefault="009C216A" w:rsidP="00DC35FB">
      <w:pPr>
        <w:jc w:val="center"/>
      </w:pPr>
      <w:r>
        <w:t>(End of Provision)</w:t>
      </w:r>
    </w:p>
    <w:p w14:paraId="03F07205" w14:textId="77777777" w:rsidR="00A217D2" w:rsidRDefault="009C216A">
      <w:pPr>
        <w:pStyle w:val="Heading2"/>
      </w:pPr>
      <w:bookmarkStart w:id="32" w:name="_Toc256000029"/>
      <w:r>
        <w:t>E.6</w:t>
      </w:r>
      <w:r>
        <w:t xml:space="preserve">  </w:t>
      </w:r>
      <w:r>
        <w:t>52.233-2</w:t>
      </w:r>
      <w:r>
        <w:t xml:space="preserve">  </w:t>
      </w:r>
      <w:r>
        <w:t>SERVICE OF PROTEST</w:t>
      </w:r>
      <w:r>
        <w:t xml:space="preserve">  (</w:t>
      </w:r>
      <w:r>
        <w:t>SEP 2006</w:t>
      </w:r>
      <w:r>
        <w:t>)</w:t>
      </w:r>
      <w:bookmarkEnd w:id="32"/>
    </w:p>
    <w:p w14:paraId="03F07206" w14:textId="77777777" w:rsidR="003E6486" w:rsidRDefault="009C216A" w:rsidP="007132EA">
      <w:r>
        <w:t xml:space="preserve">  Protests, as defined in section 33.101 of the Federal Acquisition Regulation, that are filed directly with an agency, and copies of any protests </w:t>
      </w:r>
      <w:r>
        <w:t>that are filed with the Government Accountability Office (GAO), shall be served on the Contracting Officer (addressed as follows) by obtaining written and dated acknowledgme</w:t>
      </w:r>
      <w:r>
        <w:t>nt of receipt from:</w:t>
      </w:r>
    </w:p>
    <w:p w14:paraId="03F07207" w14:textId="77777777" w:rsidR="00A217D2" w:rsidRDefault="009C216A" w:rsidP="007132EA">
      <w:r>
        <w:t xml:space="preserve">     Paul Dixon, Jr.</w:t>
      </w:r>
    </w:p>
    <w:p w14:paraId="03F07208" w14:textId="77777777" w:rsidR="00A217D2" w:rsidRDefault="009C216A">
      <w:pPr>
        <w:pStyle w:val="NoSpacing"/>
      </w:pPr>
      <w:r>
        <w:t xml:space="preserve">     </w:t>
      </w:r>
    </w:p>
    <w:p w14:paraId="03F07209" w14:textId="77777777" w:rsidR="00A217D2" w:rsidRDefault="009C216A">
      <w:r>
        <w:t xml:space="preserve">     Hand-Carried Address:</w:t>
      </w:r>
    </w:p>
    <w:p w14:paraId="03F0720A" w14:textId="77777777" w:rsidR="00A217D2" w:rsidRDefault="009C216A" w:rsidP="007132EA">
      <w:r>
        <w:t xml:space="preserve">     Depa</w:t>
      </w:r>
      <w:r>
        <w:t>rtment of Veterans Affairs</w:t>
      </w:r>
    </w:p>
    <w:p w14:paraId="03F0720B" w14:textId="77777777" w:rsidR="00A217D2" w:rsidRDefault="009C216A">
      <w:pPr>
        <w:pStyle w:val="NoSpacing"/>
      </w:pPr>
      <w:r>
        <w:t xml:space="preserve">     Network Contracting Office (NCO) 15</w:t>
      </w:r>
    </w:p>
    <w:p w14:paraId="03F0720C" w14:textId="77777777" w:rsidR="00A217D2" w:rsidRDefault="009C216A">
      <w:pPr>
        <w:pStyle w:val="NoSpacing"/>
      </w:pPr>
      <w:r>
        <w:t xml:space="preserve">     </w:t>
      </w:r>
    </w:p>
    <w:p w14:paraId="03F0720D" w14:textId="77777777" w:rsidR="00A217D2" w:rsidRDefault="009C216A">
      <w:pPr>
        <w:pStyle w:val="NoSpacing"/>
      </w:pPr>
      <w:r>
        <w:t xml:space="preserve">     3450 S 4th Street Trafficway</w:t>
      </w:r>
    </w:p>
    <w:p w14:paraId="03F0720E" w14:textId="77777777" w:rsidR="00A217D2" w:rsidRDefault="009C216A">
      <w:pPr>
        <w:pStyle w:val="NoSpacing"/>
      </w:pPr>
      <w:r>
        <w:t xml:space="preserve">     Leavenworth KS  66048</w:t>
      </w:r>
    </w:p>
    <w:p w14:paraId="03F0720F" w14:textId="77777777" w:rsidR="00A217D2" w:rsidRDefault="009C216A" w:rsidP="007132EA">
      <w:r>
        <w:t xml:space="preserve">     Mailing Address:</w:t>
      </w:r>
    </w:p>
    <w:p w14:paraId="03F07210" w14:textId="77777777" w:rsidR="00A217D2" w:rsidRDefault="009C216A" w:rsidP="007132EA">
      <w:r>
        <w:t xml:space="preserve">     Department of Veterans Affairs</w:t>
      </w:r>
    </w:p>
    <w:p w14:paraId="03F07211" w14:textId="77777777" w:rsidR="00A217D2" w:rsidRDefault="009C216A">
      <w:pPr>
        <w:pStyle w:val="NoSpacing"/>
      </w:pPr>
      <w:r>
        <w:t xml:space="preserve">     Network Contracting Office (NCO) 15</w:t>
      </w:r>
    </w:p>
    <w:p w14:paraId="03F07212" w14:textId="77777777" w:rsidR="00A217D2" w:rsidRDefault="009C216A">
      <w:pPr>
        <w:pStyle w:val="NoSpacing"/>
      </w:pPr>
      <w:r>
        <w:t xml:space="preserve">     </w:t>
      </w:r>
    </w:p>
    <w:p w14:paraId="03F07213" w14:textId="77777777" w:rsidR="00A217D2" w:rsidRDefault="009C216A">
      <w:pPr>
        <w:pStyle w:val="NoSpacing"/>
      </w:pPr>
      <w:r>
        <w:t xml:space="preserve">     3450 S 4th </w:t>
      </w:r>
      <w:r>
        <w:t>Street Trafficway</w:t>
      </w:r>
    </w:p>
    <w:p w14:paraId="03F07214" w14:textId="77777777" w:rsidR="00A217D2" w:rsidRDefault="009C216A">
      <w:pPr>
        <w:pStyle w:val="NoSpacing"/>
      </w:pPr>
      <w:r>
        <w:t xml:space="preserve">     Leavenworth KS  66048</w:t>
      </w:r>
    </w:p>
    <w:p w14:paraId="03F07215" w14:textId="77777777" w:rsidR="00A217D2" w:rsidRDefault="009C216A">
      <w:r>
        <w:lastRenderedPageBreak/>
        <w:t xml:space="preserve">  (b) The copy of any protest shall be received in the office designated above within one day of filing a protest with the GAO.</w:t>
      </w:r>
    </w:p>
    <w:p w14:paraId="03F07216" w14:textId="77777777" w:rsidR="00A217D2" w:rsidRDefault="009C216A" w:rsidP="003E6486">
      <w:pPr>
        <w:jc w:val="center"/>
      </w:pPr>
      <w:r>
        <w:t>(End of Provision)</w:t>
      </w:r>
    </w:p>
    <w:p w14:paraId="03F07217" w14:textId="77777777" w:rsidR="00151EF6" w:rsidRDefault="009C216A">
      <w:pPr>
        <w:pStyle w:val="Heading2"/>
      </w:pPr>
      <w:bookmarkStart w:id="33" w:name="_Toc256000030"/>
      <w:r>
        <w:t>E.7</w:t>
      </w:r>
      <w:r>
        <w:t xml:space="preserve">  VAAR </w:t>
      </w:r>
      <w:r>
        <w:t>852.233-70</w:t>
      </w:r>
      <w:r>
        <w:t xml:space="preserve">  </w:t>
      </w:r>
      <w:r>
        <w:t xml:space="preserve">PROTEST CONTENT/ALTERNATIVE DISPUTE </w:t>
      </w:r>
      <w:r>
        <w:t>RESOLUTION</w:t>
      </w:r>
      <w:r>
        <w:t xml:space="preserve"> (</w:t>
      </w:r>
      <w:r>
        <w:t>JAN 2008</w:t>
      </w:r>
      <w:r>
        <w:t>)</w:t>
      </w:r>
      <w:bookmarkEnd w:id="33"/>
    </w:p>
    <w:p w14:paraId="03F07218" w14:textId="77777777" w:rsidR="00151EF6" w:rsidRDefault="009C216A">
      <w:r>
        <w:t xml:space="preserve">  (a) Any protest filed by an interested party shall:</w:t>
      </w:r>
    </w:p>
    <w:p w14:paraId="03F07219" w14:textId="77777777" w:rsidR="00151EF6" w:rsidRDefault="009C216A">
      <w:r>
        <w:t xml:space="preserve">    (1) Include the name, address, fax number, and telephone number of the protester;</w:t>
      </w:r>
    </w:p>
    <w:p w14:paraId="03F0721A" w14:textId="77777777" w:rsidR="00151EF6" w:rsidRDefault="009C216A">
      <w:r>
        <w:t xml:space="preserve">    (2) Identify the solicitation and/or contract number;</w:t>
      </w:r>
    </w:p>
    <w:p w14:paraId="03F0721B" w14:textId="77777777" w:rsidR="00151EF6" w:rsidRDefault="009C216A">
      <w:r>
        <w:t xml:space="preserve">    (3) Include an original signed b</w:t>
      </w:r>
      <w:r>
        <w:t>y the protester or the protester's representative and at least one copy;</w:t>
      </w:r>
    </w:p>
    <w:p w14:paraId="03F0721C" w14:textId="77777777" w:rsidR="00151EF6" w:rsidRDefault="009C216A">
      <w:r>
        <w:t xml:space="preserve">    (4) Set forth a detailed statement of the legal and factual grounds of the protest, including a description of resulting prejudice to the protester, and provide copies of relevant</w:t>
      </w:r>
      <w:r>
        <w:t xml:space="preserve"> documents;</w:t>
      </w:r>
    </w:p>
    <w:p w14:paraId="03F0721D" w14:textId="77777777" w:rsidR="00151EF6" w:rsidRDefault="009C216A">
      <w:r>
        <w:t xml:space="preserve">    (5) Specifically request a ruling of the individual upon whom the protest is served;</w:t>
      </w:r>
    </w:p>
    <w:p w14:paraId="03F0721E" w14:textId="77777777" w:rsidR="00151EF6" w:rsidRDefault="009C216A">
      <w:r>
        <w:t xml:space="preserve">    (6) State the form of relief requested; and</w:t>
      </w:r>
    </w:p>
    <w:p w14:paraId="03F0721F" w14:textId="77777777" w:rsidR="00151EF6" w:rsidRDefault="009C216A">
      <w:r>
        <w:t xml:space="preserve">    (7) Provide all information establishing the timeliness of the protest.</w:t>
      </w:r>
    </w:p>
    <w:p w14:paraId="03F07220" w14:textId="77777777" w:rsidR="00151EF6" w:rsidRDefault="009C216A">
      <w:r>
        <w:t xml:space="preserve">  (b) Failure to comply with th</w:t>
      </w:r>
      <w:r>
        <w:t>e above may result in dismissal of the protest without further consideration.</w:t>
      </w:r>
    </w:p>
    <w:p w14:paraId="03F07221" w14:textId="77777777" w:rsidR="00151EF6" w:rsidRDefault="009C216A">
      <w:r>
        <w:t xml:space="preserve">  (c) Bidders/offerors and contracting officers are encouraged to use alternative dispute resolution (ADR) procedures to resolve protests at any stage in the protest process. If </w:t>
      </w:r>
      <w:r>
        <w:t>ADR is used, the Department of Veterans Affairs will not furnish any documentation in an ADR proceeding beyond what is allowed by the Federal Acquisition Regulation.</w:t>
      </w:r>
    </w:p>
    <w:p w14:paraId="03F07222" w14:textId="77777777" w:rsidR="00151EF6" w:rsidRDefault="009C216A" w:rsidP="00387225">
      <w:pPr>
        <w:jc w:val="center"/>
      </w:pPr>
      <w:r>
        <w:t>(End of Provision)</w:t>
      </w:r>
    </w:p>
    <w:p w14:paraId="03F07223" w14:textId="77777777" w:rsidR="001D28FD" w:rsidRDefault="009C216A">
      <w:pPr>
        <w:pStyle w:val="Heading2"/>
      </w:pPr>
      <w:bookmarkStart w:id="34" w:name="_Toc256000031"/>
      <w:r>
        <w:t>E.8</w:t>
      </w:r>
      <w:r>
        <w:t xml:space="preserve">  VAAR </w:t>
      </w:r>
      <w:r>
        <w:t>852.233-71</w:t>
      </w:r>
      <w:r>
        <w:t xml:space="preserve">  </w:t>
      </w:r>
      <w:r>
        <w:t>ALTERNATE PROTEST PROCEDURE</w:t>
      </w:r>
      <w:r>
        <w:t xml:space="preserve"> (</w:t>
      </w:r>
      <w:r>
        <w:t>JAN 1998</w:t>
      </w:r>
      <w:r>
        <w:t>)</w:t>
      </w:r>
      <w:bookmarkEnd w:id="34"/>
    </w:p>
    <w:p w14:paraId="03F07224" w14:textId="77777777" w:rsidR="001D28FD" w:rsidRDefault="009C216A">
      <w:r>
        <w:t xml:space="preserve">    As an </w:t>
      </w:r>
      <w:r>
        <w:t>alternative to filing a protest with the contracting officer, an interested party may file a protest with the Deputy Assistant Secretary for Acquisition and Materiel Management, Acquisition Administration Team, Department of Veterans Affairs, 810 Vermont A</w:t>
      </w:r>
      <w:r>
        <w:t>venue, NW., Washington, DC 20420, or for solicitations issued by the Office of Construction and Facilities Management, the Director, Office of Construction and Facilities Management, 810 Vermont Avenue, NW., Washington, DC 20420. The protest will not be co</w:t>
      </w:r>
      <w:r>
        <w:t>nsidered if the interested party has a protest on the same or similar issues pending with the contracting officer.</w:t>
      </w:r>
    </w:p>
    <w:p w14:paraId="03F07225" w14:textId="77777777" w:rsidR="001D28FD" w:rsidRDefault="009C216A" w:rsidP="00456B76">
      <w:pPr>
        <w:jc w:val="center"/>
      </w:pPr>
      <w:r>
        <w:t>(End of Provision)</w:t>
      </w:r>
    </w:p>
    <w:p w14:paraId="03F07226" w14:textId="77777777" w:rsidR="00E50206" w:rsidRDefault="009C216A">
      <w:r>
        <w:t xml:space="preserve">  PLEASE NOTE: The correct mailing information for filing alternate protests is as follows:</w:t>
      </w:r>
    </w:p>
    <w:p w14:paraId="03F07228" w14:textId="77777777" w:rsidR="00E50206" w:rsidRDefault="009C216A">
      <w:pPr>
        <w:pStyle w:val="NoSpacing"/>
        <w:tabs>
          <w:tab w:val="left" w:pos="675"/>
        </w:tabs>
      </w:pPr>
      <w:r>
        <w:tab/>
        <w:t>Deputy Assistant Secretary f</w:t>
      </w:r>
      <w:r>
        <w:t>or Acquisition and Logistics,</w:t>
      </w:r>
    </w:p>
    <w:p w14:paraId="03F07229" w14:textId="77777777" w:rsidR="00E50206" w:rsidRDefault="009C216A">
      <w:pPr>
        <w:pStyle w:val="NoSpacing"/>
        <w:tabs>
          <w:tab w:val="left" w:pos="675"/>
        </w:tabs>
      </w:pPr>
      <w:r>
        <w:tab/>
        <w:t>Risk Management Team, Department of Veterans Affairs</w:t>
      </w:r>
    </w:p>
    <w:p w14:paraId="03F0722A" w14:textId="77777777" w:rsidR="00E50206" w:rsidRDefault="009C216A">
      <w:pPr>
        <w:pStyle w:val="NoSpacing"/>
        <w:tabs>
          <w:tab w:val="left" w:pos="675"/>
        </w:tabs>
      </w:pPr>
      <w:r>
        <w:tab/>
        <w:t>810 Vermont Avenue, N.W.</w:t>
      </w:r>
    </w:p>
    <w:p w14:paraId="03F0722B" w14:textId="77777777" w:rsidR="00E50206" w:rsidRDefault="009C216A">
      <w:pPr>
        <w:pStyle w:val="NoSpacing"/>
        <w:tabs>
          <w:tab w:val="left" w:pos="675"/>
        </w:tabs>
      </w:pPr>
      <w:r>
        <w:tab/>
        <w:t>Washington, DC 20420</w:t>
      </w:r>
    </w:p>
    <w:p w14:paraId="03F0722C" w14:textId="77777777" w:rsidR="00E50206" w:rsidRDefault="009C216A">
      <w:r>
        <w:t xml:space="preserve">  Or for solicitations issued by the Office of Construction and Facilities Management:</w:t>
      </w:r>
    </w:p>
    <w:p w14:paraId="03F0722E" w14:textId="77777777" w:rsidR="00E50206" w:rsidRDefault="009C216A">
      <w:pPr>
        <w:pStyle w:val="NoSpacing"/>
        <w:tabs>
          <w:tab w:val="left" w:pos="675"/>
        </w:tabs>
      </w:pPr>
      <w:r>
        <w:lastRenderedPageBreak/>
        <w:tab/>
        <w:t>Director, Office of Construction an</w:t>
      </w:r>
      <w:r>
        <w:t>d Facilities Management</w:t>
      </w:r>
    </w:p>
    <w:p w14:paraId="03F0722F" w14:textId="77777777" w:rsidR="00E50206" w:rsidRDefault="009C216A">
      <w:pPr>
        <w:pStyle w:val="NoSpacing"/>
        <w:tabs>
          <w:tab w:val="left" w:pos="675"/>
        </w:tabs>
      </w:pPr>
      <w:r>
        <w:tab/>
        <w:t>811 Vermont Avenue, N.W.</w:t>
      </w:r>
    </w:p>
    <w:p w14:paraId="03F07230" w14:textId="77777777" w:rsidR="00E50206" w:rsidRDefault="009C216A">
      <w:pPr>
        <w:pStyle w:val="NoSpacing"/>
        <w:tabs>
          <w:tab w:val="left" w:pos="675"/>
        </w:tabs>
      </w:pPr>
      <w:r>
        <w:tab/>
        <w:t>Washington, DC 20420</w:t>
      </w:r>
    </w:p>
    <w:p w14:paraId="03F07231" w14:textId="77777777" w:rsidR="00E50206" w:rsidRDefault="00E50206"/>
    <w:p w14:paraId="03F0723A" w14:textId="77777777" w:rsidR="0037440D" w:rsidRDefault="009C216A">
      <w:pPr>
        <w:pStyle w:val="Heading2"/>
      </w:pPr>
      <w:bookmarkStart w:id="35" w:name="_Toc256000032"/>
      <w:r>
        <w:t>E.9</w:t>
      </w:r>
      <w:r>
        <w:t xml:space="preserve">  52.214-21 DESCRIPTIVE LITERATURE (APR 2002) ALTERNATE I (</w:t>
      </w:r>
      <w:r>
        <w:t>JAN 2017</w:t>
      </w:r>
      <w:r>
        <w:t>)</w:t>
      </w:r>
      <w:bookmarkEnd w:id="35"/>
    </w:p>
    <w:p w14:paraId="03F0723B" w14:textId="77777777" w:rsidR="0037440D" w:rsidRDefault="009C216A">
      <w:r>
        <w:t xml:space="preserve">  (a) Descriptive literature, as used in this provision, means information furnished by a bidder, such as cuts, illustrations, drawings, and brochures, that shows a product's characteristics or construction or explains its operation. The term includes only</w:t>
      </w:r>
      <w:r>
        <w:t xml:space="preserve"> that information required to evaluate the acceptability of the product and excludes other information for operating or maintaining the product.</w:t>
      </w:r>
    </w:p>
    <w:p w14:paraId="03F0723C" w14:textId="77777777" w:rsidR="0037440D" w:rsidRDefault="009C216A">
      <w:r>
        <w:t xml:space="preserve">  (b) Descriptive literature is required to establish, for the purpose of evaluation and award, details of the </w:t>
      </w:r>
      <w:r>
        <w:t>product offered that are specified elsewhere in the solicitation and pertain t</w:t>
      </w:r>
      <w:r>
        <w:t>o significant elements such as—</w:t>
      </w:r>
    </w:p>
    <w:p w14:paraId="03F0723D" w14:textId="77777777" w:rsidR="0037440D" w:rsidRDefault="009C216A">
      <w:r>
        <w:t xml:space="preserve">   </w:t>
      </w:r>
      <w:r>
        <w:t xml:space="preserve"> (1) Design;</w:t>
      </w:r>
    </w:p>
    <w:p w14:paraId="03F0723E" w14:textId="77777777" w:rsidR="0037440D" w:rsidRDefault="009C216A">
      <w:r>
        <w:t xml:space="preserve">   </w:t>
      </w:r>
      <w:r>
        <w:t xml:space="preserve"> (2) Materials;</w:t>
      </w:r>
    </w:p>
    <w:p w14:paraId="03F0723F" w14:textId="77777777" w:rsidR="0037440D" w:rsidRDefault="009C216A">
      <w:r>
        <w:t xml:space="preserve">   </w:t>
      </w:r>
      <w:r>
        <w:t xml:space="preserve"> (3) Components;</w:t>
      </w:r>
    </w:p>
    <w:p w14:paraId="03F07240" w14:textId="77777777" w:rsidR="0037440D" w:rsidRDefault="009C216A">
      <w:r>
        <w:t xml:space="preserve">   </w:t>
      </w:r>
      <w:r>
        <w:t xml:space="preserve"> (4) Performance characteristics; and</w:t>
      </w:r>
    </w:p>
    <w:p w14:paraId="03F07241" w14:textId="77777777" w:rsidR="0037440D" w:rsidRDefault="009C216A">
      <w:r>
        <w:t xml:space="preserve">   </w:t>
      </w:r>
      <w:r>
        <w:t xml:space="preserve"> (5) Methods of manufacture, assembly, construction, or operation.</w:t>
      </w:r>
    </w:p>
    <w:p w14:paraId="03F07242" w14:textId="77777777" w:rsidR="0037440D" w:rsidRDefault="009C216A">
      <w:r>
        <w:t xml:space="preserve">  (c) Descriptive literature, required elsewhere </w:t>
      </w:r>
      <w:r>
        <w:t>in this solicitation, shall be—</w:t>
      </w:r>
    </w:p>
    <w:p w14:paraId="03F07243" w14:textId="77777777" w:rsidR="0037440D" w:rsidRDefault="009C216A">
      <w:r>
        <w:t xml:space="preserve">   </w:t>
      </w:r>
      <w:r>
        <w:t xml:space="preserve"> (1) Identified to show the item(s) of the offer to which it applies; and</w:t>
      </w:r>
    </w:p>
    <w:p w14:paraId="03F07244" w14:textId="77777777" w:rsidR="0037440D" w:rsidRDefault="009C216A">
      <w:r>
        <w:t xml:space="preserve">   </w:t>
      </w:r>
      <w:r>
        <w:t xml:space="preserve"> (2) Received by the time sp</w:t>
      </w:r>
      <w:r>
        <w:t>ecified in this solicitation.</w:t>
      </w:r>
    </w:p>
    <w:p w14:paraId="03F07245" w14:textId="77777777" w:rsidR="0037440D" w:rsidRDefault="009C216A">
      <w:r>
        <w:t xml:space="preserve">  (d) If the bidder fails to submit descriptive literature on time, the Government will reject the bid, except that late descriptive literature sent by mail may be considered under the Late Submissions, Modifications, and With</w:t>
      </w:r>
      <w:r>
        <w:t>drawals of Bids provision of this solicitation.</w:t>
      </w:r>
    </w:p>
    <w:p w14:paraId="03F07246" w14:textId="77777777" w:rsidR="0037440D" w:rsidRDefault="009C216A">
      <w:r>
        <w:t xml:space="preserve">  (e) If the descriptive literature fails to show that the product offered conforms to the requirements of the solicitation, the Government will reject the bid.</w:t>
      </w:r>
    </w:p>
    <w:p w14:paraId="03F07247" w14:textId="77777777" w:rsidR="0037440D" w:rsidRDefault="009C216A">
      <w:r>
        <w:t xml:space="preserve">  (f) The Contracting Officer may waive the req</w:t>
      </w:r>
      <w:r>
        <w:t>uirement for furnishing descriptive literature if the offeror has supplied a product that is the same as that required by this solicitation under a prior contract. A bidder that requests a waiver of this requirement shall provide the following information:</w:t>
      </w:r>
    </w:p>
    <w:p w14:paraId="03F07248" w14:textId="77777777" w:rsidR="0037440D" w:rsidRDefault="009C216A" w:rsidP="00EA369C">
      <w:r>
        <w:t>Prior contract number ______________________________</w:t>
      </w:r>
    </w:p>
    <w:p w14:paraId="03F07249" w14:textId="77777777" w:rsidR="0037440D" w:rsidRDefault="009C216A" w:rsidP="00EA369C">
      <w:r>
        <w:t>Date of prior contract</w:t>
      </w:r>
      <w:r>
        <w:t xml:space="preserve"> ______________________________</w:t>
      </w:r>
    </w:p>
    <w:p w14:paraId="03F0724A" w14:textId="77777777" w:rsidR="0037440D" w:rsidRDefault="009C216A" w:rsidP="00EA369C">
      <w:r>
        <w:t>L</w:t>
      </w:r>
      <w:r>
        <w:t>ine item number of product supplied</w:t>
      </w:r>
      <w:r>
        <w:t xml:space="preserve"> _______________</w:t>
      </w:r>
    </w:p>
    <w:p w14:paraId="03F0724B" w14:textId="77777777" w:rsidR="0037440D" w:rsidRDefault="009C216A" w:rsidP="00EA369C">
      <w:r>
        <w:t>Name and address of government activity to which delivery was</w:t>
      </w:r>
      <w:r>
        <w:t xml:space="preserve"> made ______________________________</w:t>
      </w:r>
    </w:p>
    <w:p w14:paraId="03F0724C" w14:textId="77777777" w:rsidR="0037440D" w:rsidRDefault="009C216A" w:rsidP="00EA369C">
      <w:r>
        <w:lastRenderedPageBreak/>
        <w:t>Date of final delivery of product supplied</w:t>
      </w:r>
      <w:r>
        <w:t xml:space="preserve"> _______________</w:t>
      </w:r>
    </w:p>
    <w:p w14:paraId="03F0724D" w14:textId="77777777" w:rsidR="0037440D" w:rsidRDefault="009C216A">
      <w:r>
        <w:t xml:space="preserve">  (g) Bidders shall submit bids on the basis of required descriptive literature or on the basis of a previously supplied product under paragraph (f) of this pro</w:t>
      </w:r>
      <w:r>
        <w:t>vision. A bidder submitting a bid on one of these two bases may not elect to have its bid considered on the alternative basis after the time specified for receipt of bids. The Government will disregard a bidder's request for a waiver under paragraph (f) if</w:t>
      </w:r>
      <w:r>
        <w:t xml:space="preserve"> that bidder has submitted the descriptive literature requested under this solicitation.</w:t>
      </w:r>
    </w:p>
    <w:p w14:paraId="03F0724E" w14:textId="77777777" w:rsidR="0037440D" w:rsidRDefault="009C216A" w:rsidP="00597298">
      <w:pPr>
        <w:jc w:val="center"/>
      </w:pPr>
      <w:r>
        <w:t>(End of Provision)</w:t>
      </w:r>
    </w:p>
    <w:p w14:paraId="03F0724F" w14:textId="77777777" w:rsidR="00E50206" w:rsidRDefault="009C216A">
      <w:pPr>
        <w:tabs>
          <w:tab w:val="left" w:pos="3240"/>
        </w:tabs>
      </w:pPr>
      <w:r>
        <w:tab/>
        <w:t>(End of Addendum to 52.212-1)</w:t>
      </w:r>
    </w:p>
    <w:p w14:paraId="03F07251" w14:textId="77777777" w:rsidR="000C60EC" w:rsidRDefault="009C216A">
      <w:pPr>
        <w:pStyle w:val="Heading2"/>
      </w:pPr>
      <w:bookmarkStart w:id="36" w:name="_Toc256000033"/>
      <w:r>
        <w:t>E.10</w:t>
      </w:r>
      <w:r>
        <w:t xml:space="preserve">  </w:t>
      </w:r>
      <w:r>
        <w:t>52.212-2</w:t>
      </w:r>
      <w:r>
        <w:t xml:space="preserve">  </w:t>
      </w:r>
      <w:r>
        <w:t>EVALUATION—COMMERCIAL ITEMS</w:t>
      </w:r>
      <w:r>
        <w:t xml:space="preserve"> (</w:t>
      </w:r>
      <w:r>
        <w:t>OCT 2014</w:t>
      </w:r>
      <w:r>
        <w:t>)</w:t>
      </w:r>
      <w:bookmarkEnd w:id="36"/>
    </w:p>
    <w:p w14:paraId="03F07252" w14:textId="77777777" w:rsidR="000C60EC" w:rsidRDefault="009C216A">
      <w:r>
        <w:t xml:space="preserve">  (a) The Government will award a contract resulting from thi</w:t>
      </w:r>
      <w:r>
        <w:t>s solicitation to the responsible offeror whose offer conforming to the solicitation will be most advantageous to the Government, price and other factors considered. The following factors shall be used to evaluate offers:</w:t>
      </w:r>
    </w:p>
    <w:p w14:paraId="03F07253" w14:textId="77777777" w:rsidR="000C60EC" w:rsidRDefault="009C216A" w:rsidP="009C216A">
      <w:pPr>
        <w:spacing w:after="0" w:line="240" w:lineRule="auto"/>
      </w:pPr>
      <w:r>
        <w:t xml:space="preserve">   1. Technical Capability</w:t>
      </w:r>
    </w:p>
    <w:p w14:paraId="03F07254" w14:textId="77777777" w:rsidR="000C60EC" w:rsidRDefault="009C216A" w:rsidP="009C216A">
      <w:pPr>
        <w:pStyle w:val="NoSpacing"/>
      </w:pPr>
      <w:r>
        <w:t xml:space="preserve">   2. S</w:t>
      </w:r>
      <w:r>
        <w:t>ocial Economic Factors</w:t>
      </w:r>
    </w:p>
    <w:p w14:paraId="03F07255" w14:textId="77777777" w:rsidR="000C60EC" w:rsidRDefault="009C216A" w:rsidP="009C216A">
      <w:pPr>
        <w:pStyle w:val="NoSpacing"/>
      </w:pPr>
      <w:r>
        <w:t xml:space="preserve">   3. Past Performance</w:t>
      </w:r>
    </w:p>
    <w:p w14:paraId="03F07256" w14:textId="77777777" w:rsidR="000C60EC" w:rsidRDefault="009C216A" w:rsidP="009C216A">
      <w:pPr>
        <w:pStyle w:val="NoSpacing"/>
      </w:pPr>
      <w:r>
        <w:t xml:space="preserve">   4. Price</w:t>
      </w:r>
    </w:p>
    <w:p w14:paraId="03F07257" w14:textId="77777777" w:rsidR="000C60EC" w:rsidRDefault="009C216A" w:rsidP="009C216A">
      <w:pPr>
        <w:pStyle w:val="NoSpacing"/>
      </w:pPr>
      <w:r>
        <w:t xml:space="preserve">   </w:t>
      </w:r>
    </w:p>
    <w:p w14:paraId="03F07258" w14:textId="77777777" w:rsidR="000C60EC" w:rsidRDefault="009C216A" w:rsidP="009C216A">
      <w:pPr>
        <w:spacing w:after="0" w:line="240" w:lineRule="auto"/>
      </w:pPr>
      <w:r>
        <w:t xml:space="preserve">  Technical and past performance, when combined, are significantly more important than price alone..</w:t>
      </w:r>
    </w:p>
    <w:p w14:paraId="03F0725A" w14:textId="6D7E32EF" w:rsidR="000C60EC" w:rsidRDefault="009C216A" w:rsidP="009C216A">
      <w:r>
        <w:t xml:space="preserve">  </w:t>
      </w:r>
    </w:p>
    <w:p w14:paraId="03F0725B" w14:textId="77777777" w:rsidR="000C60EC" w:rsidRDefault="009C216A" w:rsidP="005308B2">
      <w:pPr>
        <w:jc w:val="center"/>
      </w:pPr>
      <w:r>
        <w:t>(</w:t>
      </w:r>
      <w:r>
        <w:t>End of Provision)</w:t>
      </w:r>
    </w:p>
    <w:p w14:paraId="03F0725C" w14:textId="77777777" w:rsidR="00AB565D" w:rsidRDefault="009C216A">
      <w:pPr>
        <w:pStyle w:val="Heading2"/>
      </w:pPr>
      <w:bookmarkStart w:id="37" w:name="_Toc256000034"/>
      <w:r>
        <w:t>E.11</w:t>
      </w:r>
      <w:r>
        <w:t xml:space="preserve">  </w:t>
      </w:r>
      <w:r>
        <w:t>52.212-3</w:t>
      </w:r>
      <w:r>
        <w:t xml:space="preserve">  </w:t>
      </w:r>
      <w:r>
        <w:t>OFFER</w:t>
      </w:r>
      <w:r>
        <w:t>OR REPRESENTATIONS AND CERTIFICATIONS—COMMERCIAL ITEMS</w:t>
      </w:r>
      <w:r>
        <w:t xml:space="preserve"> </w:t>
      </w:r>
      <w:r>
        <w:t>(</w:t>
      </w:r>
      <w:r>
        <w:t>JAN 2017</w:t>
      </w:r>
      <w:r>
        <w:t>)</w:t>
      </w:r>
      <w:bookmarkEnd w:id="37"/>
    </w:p>
    <w:p w14:paraId="03F0725D" w14:textId="77777777" w:rsidR="00CF60D6" w:rsidRDefault="009C216A"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8" w:history="1">
        <w:r w:rsidRPr="0046045E">
          <w:rPr>
            <w:rStyle w:val="Hyperlink"/>
          </w:rPr>
          <w:t>h</w:t>
        </w:r>
        <w:r w:rsidRPr="0046045E">
          <w:rPr>
            <w:rStyle w:val="Hyperlink"/>
          </w:rPr>
          <w:t>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03F0725E" w14:textId="77777777" w:rsidR="00AB565D" w:rsidRDefault="009C216A" w:rsidP="00654586">
      <w:r w:rsidRPr="00654586">
        <w:t xml:space="preserve">  (a) </w:t>
      </w:r>
      <w:r w:rsidRPr="00654586">
        <w:rPr>
          <w:i/>
        </w:rPr>
        <w:t>Definitions.</w:t>
      </w:r>
      <w:r w:rsidRPr="00654586">
        <w:t xml:space="preserve">  As used in this provision</w:t>
      </w:r>
      <w:r w:rsidRPr="00654586">
        <w:t>—</w:t>
      </w:r>
    </w:p>
    <w:p w14:paraId="03F0725F" w14:textId="77777777" w:rsidR="00722B6F" w:rsidRDefault="009C216A" w:rsidP="00722B6F">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w:t>
      </w:r>
      <w:r>
        <w:t>termine whether a particular notice or finding is covered by this definition, it is necessary to consult section II.B. in the DOL Guidance.</w:t>
      </w:r>
    </w:p>
    <w:p w14:paraId="03F07260" w14:textId="77777777" w:rsidR="00722B6F" w:rsidRDefault="009C216A" w:rsidP="00722B6F">
      <w:r>
        <w:t xml:space="preserve">  </w:t>
      </w:r>
      <w:r w:rsidRPr="00722B6F">
        <w:rPr>
          <w:i/>
        </w:rPr>
        <w:t>Arbitral award or decisio</w:t>
      </w:r>
      <w:r>
        <w:t>n means an arbitrator or arbitral panel determination that a labor law violation occurred</w:t>
      </w:r>
      <w:r>
        <w:t>, or that enjoined or restrained a violation of labor law. It includes an award or decision that is not final or is subject to being confirmed, modified, or vacated by a court, and includes an award or decision resulting from private or confidential procee</w:t>
      </w:r>
      <w:r>
        <w:t>dings. To determine whether a particular award or decision is covered by this definition, it is necessary to consult section II.B. in the DOL Guidance.</w:t>
      </w:r>
    </w:p>
    <w:p w14:paraId="03F07261" w14:textId="77777777" w:rsidR="00722B6F" w:rsidRDefault="009C216A" w:rsidP="00722B6F">
      <w:r w:rsidRPr="00722B6F">
        <w:rPr>
          <w:i/>
        </w:rPr>
        <w:t xml:space="preserve">  Civil judgment means</w:t>
      </w:r>
      <w:r>
        <w:t>—</w:t>
      </w:r>
    </w:p>
    <w:p w14:paraId="03F07262" w14:textId="77777777" w:rsidR="00722B6F" w:rsidRDefault="009C216A" w:rsidP="00722B6F">
      <w:r>
        <w:lastRenderedPageBreak/>
        <w:t xml:space="preserve">    (1) In paragraph (h) of this provision: A judgment or finding of a civil off</w:t>
      </w:r>
      <w:r>
        <w:t>ense by any court of competent jurisdiction.</w:t>
      </w:r>
    </w:p>
    <w:p w14:paraId="03F07263" w14:textId="77777777" w:rsidR="00722B6F" w:rsidRDefault="009C216A" w:rsidP="00722B6F">
      <w:r>
        <w:t xml:space="preserve">    (2) In paragraph (s) of this provision: Any judgment or order entered by any Federal or State court in which the court determined that a labor law violation occurred, or enjoined or restrained a violation of</w:t>
      </w:r>
      <w:r>
        <w:t xml:space="preserve"> labor law. It includes a judgment or order that is not final or is subject to appeal. To determine whether a particular judgment or order is covered by this definition, it is necessary to consult section II.B. in the DOL Guidance.</w:t>
      </w:r>
    </w:p>
    <w:p w14:paraId="03F07264" w14:textId="77777777" w:rsidR="00722B6F" w:rsidRPr="00654586" w:rsidRDefault="009C216A" w:rsidP="00722B6F">
      <w:r w:rsidRPr="00722B6F">
        <w:rPr>
          <w:i/>
        </w:rPr>
        <w:t xml:space="preserve">  DOL Guidance</w:t>
      </w:r>
      <w:r w:rsidRPr="00722B6F">
        <w:t xml:space="preserve"> means the</w:t>
      </w:r>
      <w:r w:rsidRPr="00722B6F">
        <w:t xml:space="preserve"> Department of Labor (DOL) Guidance entitled: “Guidance for Executive Order 13673, ‘Fair Pay and Safe Workplaces’ “. The DOL Guidance, dated August 25, 2016, can be obtained from </w:t>
      </w:r>
      <w:hyperlink r:id="rId39" w:history="1">
        <w:r w:rsidRPr="00722B6F">
          <w:rPr>
            <w:rStyle w:val="Hyperlink"/>
          </w:rPr>
          <w:t>www.dol.gov/fairpayandsafeworkplaces</w:t>
        </w:r>
      </w:hyperlink>
      <w:r w:rsidRPr="00722B6F">
        <w:t>.</w:t>
      </w:r>
    </w:p>
    <w:p w14:paraId="03F07265" w14:textId="77777777" w:rsidR="00AB565D" w:rsidRDefault="009C216A"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w:t>
      </w:r>
      <w:r w:rsidRPr="00654586">
        <w:t>t and daily business operations of which are controlled by, one or more women who are citizens of the United States and who are economically disadvantaged in accordance with 13 CFR part 127. It automatically qualifies as a women-owned small business eligib</w:t>
      </w:r>
      <w:r w:rsidRPr="00654586">
        <w:t>le under the WOSB Program.</w:t>
      </w:r>
    </w:p>
    <w:p w14:paraId="03F07266" w14:textId="77777777" w:rsidR="00722B6F" w:rsidRDefault="009C216A" w:rsidP="00722B6F">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w:t>
      </w:r>
      <w:r>
        <w:t>fety and Health Administration), the Equal Employment Opportunity Commission, the Occupational Safety and Health Review Commission, and the National Labor Relations Board. It also means a State agency designated to administer an OSHA-approved State Plan, b</w:t>
      </w:r>
      <w:r>
        <w:t xml:space="preserve">ut only to the extent that the State agency is acting in its capacity as administrator of such plan. It does not include other Federal agencies which, in their capacity as contracting agencies, conduct investigations of potential labor law violations. The </w:t>
      </w:r>
      <w:r>
        <w:t>enforcement agencies associated with each labor law under E.O. 13673 are—</w:t>
      </w:r>
    </w:p>
    <w:p w14:paraId="03F07267" w14:textId="77777777" w:rsidR="00722B6F" w:rsidRDefault="009C216A" w:rsidP="00722B6F">
      <w:r>
        <w:t xml:space="preserve">    (1) Department of Labor Wage and Hour Division (WHD) for—</w:t>
      </w:r>
    </w:p>
    <w:p w14:paraId="03F07268" w14:textId="77777777" w:rsidR="00722B6F" w:rsidRDefault="009C216A" w:rsidP="00722B6F">
      <w:r>
        <w:t xml:space="preserve">      (i) The Fair Labor Standards Act;</w:t>
      </w:r>
    </w:p>
    <w:p w14:paraId="03F07269" w14:textId="77777777" w:rsidR="00722B6F" w:rsidRDefault="009C216A" w:rsidP="00722B6F">
      <w:r>
        <w:t xml:space="preserve">      (ii) The Migrant and Seasonal Agricultural Worker Protection Act;</w:t>
      </w:r>
    </w:p>
    <w:p w14:paraId="03F0726A" w14:textId="77777777" w:rsidR="00722B6F" w:rsidRDefault="009C216A" w:rsidP="00722B6F">
      <w:r>
        <w:t xml:space="preserve">      (i</w:t>
      </w:r>
      <w:r>
        <w:t>ii) 40 U.S.C. chapter 31, subchapter IV, formerly known as the Davis-Bacon Act;</w:t>
      </w:r>
    </w:p>
    <w:p w14:paraId="03F0726B" w14:textId="77777777" w:rsidR="00722B6F" w:rsidRDefault="009C216A" w:rsidP="00722B6F">
      <w:r>
        <w:t xml:space="preserve">      (iv) 41 U.S.C. chapter 67, formerly known as the Service Contract Act;</w:t>
      </w:r>
    </w:p>
    <w:p w14:paraId="03F0726C" w14:textId="77777777" w:rsidR="00722B6F" w:rsidRDefault="009C216A" w:rsidP="00722B6F">
      <w:r>
        <w:t xml:space="preserve">      (v) The Family and Medical Leave Act; and</w:t>
      </w:r>
    </w:p>
    <w:p w14:paraId="03F0726D" w14:textId="77777777" w:rsidR="00722B6F" w:rsidRDefault="009C216A" w:rsidP="00722B6F">
      <w:r>
        <w:t xml:space="preserve">      (vi) E.O. 13658 of February 12, 2014 (Establishing a Minimum Wage for Contractors);</w:t>
      </w:r>
    </w:p>
    <w:p w14:paraId="03F0726E" w14:textId="77777777" w:rsidR="00722B6F" w:rsidRDefault="009C216A" w:rsidP="00722B6F">
      <w:r>
        <w:t xml:space="preserve">    (2) Department of Labor Occupational Safety and Health Administration (OSHA) for—</w:t>
      </w:r>
    </w:p>
    <w:p w14:paraId="03F0726F" w14:textId="77777777" w:rsidR="00722B6F" w:rsidRDefault="009C216A" w:rsidP="00722B6F">
      <w:r>
        <w:t xml:space="preserve">      (i) The Occupational Safety and Health Act of 1970; and</w:t>
      </w:r>
    </w:p>
    <w:p w14:paraId="03F07270" w14:textId="77777777" w:rsidR="00722B6F" w:rsidRDefault="009C216A" w:rsidP="00722B6F">
      <w:r>
        <w:t xml:space="preserve">      (ii) OSHA-ap</w:t>
      </w:r>
      <w:r>
        <w:t>proved State Plans;</w:t>
      </w:r>
    </w:p>
    <w:p w14:paraId="03F07271" w14:textId="77777777" w:rsidR="00722B6F" w:rsidRDefault="009C216A" w:rsidP="00722B6F">
      <w:r>
        <w:t xml:space="preserve">    (3) Department of Labor Office of Federal Contract Compliance Programs (OFCCP) for—</w:t>
      </w:r>
    </w:p>
    <w:p w14:paraId="03F07272" w14:textId="77777777" w:rsidR="00722B6F" w:rsidRDefault="009C216A" w:rsidP="00722B6F">
      <w:r>
        <w:t xml:space="preserve">      (i) Section 503 of the Rehabilitation Act of 1973;</w:t>
      </w:r>
    </w:p>
    <w:p w14:paraId="03F07273" w14:textId="77777777" w:rsidR="00722B6F" w:rsidRDefault="009C216A" w:rsidP="00722B6F">
      <w:r>
        <w:lastRenderedPageBreak/>
        <w:t xml:space="preserve">      (ii) The Vietnam Era Veterans' Readjustment Assistance Act of 1972 and the Vietnam Er</w:t>
      </w:r>
      <w:r>
        <w:t>a Veterans' Readjustment Assistance Act of 1974; and</w:t>
      </w:r>
    </w:p>
    <w:p w14:paraId="03F07274" w14:textId="77777777" w:rsidR="00722B6F" w:rsidRDefault="009C216A" w:rsidP="00722B6F">
      <w:r>
        <w:t xml:space="preserve">      (iii) E.O. 11246 of September 24, 1965 (Equal Employment Opportunity);</w:t>
      </w:r>
    </w:p>
    <w:p w14:paraId="03F07275" w14:textId="77777777" w:rsidR="00722B6F" w:rsidRDefault="009C216A" w:rsidP="00722B6F">
      <w:r>
        <w:t xml:space="preserve">    (4) National Labor Relations Board (NLRB) for the National Labor Relations Act; and</w:t>
      </w:r>
    </w:p>
    <w:p w14:paraId="03F07276" w14:textId="77777777" w:rsidR="00722B6F" w:rsidRDefault="009C216A" w:rsidP="00722B6F">
      <w:r>
        <w:t xml:space="preserve">    (5) Equal Employment Opportunity C</w:t>
      </w:r>
      <w:r>
        <w:t>ommission (EEOC) for—</w:t>
      </w:r>
    </w:p>
    <w:p w14:paraId="03F07277" w14:textId="77777777" w:rsidR="00722B6F" w:rsidRDefault="009C216A" w:rsidP="00722B6F">
      <w:r>
        <w:t xml:space="preserve">      (i) Title VII of the Civil Rights Act of 1964;</w:t>
      </w:r>
    </w:p>
    <w:p w14:paraId="03F07278" w14:textId="77777777" w:rsidR="00722B6F" w:rsidRDefault="009C216A" w:rsidP="00722B6F">
      <w:r>
        <w:t xml:space="preserve">      (ii) The Americans with Disabilities Act of 1990;</w:t>
      </w:r>
    </w:p>
    <w:p w14:paraId="03F07279" w14:textId="77777777" w:rsidR="00722B6F" w:rsidRDefault="009C216A" w:rsidP="00722B6F">
      <w:r>
        <w:t xml:space="preserve">      (iii) The Age Discrimination in Employment Act of 1967; and</w:t>
      </w:r>
    </w:p>
    <w:p w14:paraId="03F0727A" w14:textId="77777777" w:rsidR="00722B6F" w:rsidRDefault="009C216A" w:rsidP="00722B6F">
      <w:r>
        <w:t xml:space="preserve">      (iv) Section 6(d) of the Fair Labor Standards Act (Eq</w:t>
      </w:r>
      <w:r>
        <w:t>ual Pay Act).</w:t>
      </w:r>
    </w:p>
    <w:p w14:paraId="03F0727B" w14:textId="77777777" w:rsidR="00AB565D" w:rsidRPr="00654586" w:rsidRDefault="009C216A" w:rsidP="00654586">
      <w:r w:rsidRPr="00654586">
        <w:t xml:space="preserve">  </w:t>
      </w:r>
      <w:r w:rsidRPr="00654A92">
        <w:rPr>
          <w:i/>
        </w:rPr>
        <w:t>Forced or indentured child labor</w:t>
      </w:r>
      <w:r w:rsidRPr="00654586">
        <w:t xml:space="preserve"> means all work or service</w:t>
      </w:r>
      <w:r w:rsidRPr="00654586">
        <w:t>—</w:t>
      </w:r>
    </w:p>
    <w:p w14:paraId="03F0727C" w14:textId="77777777" w:rsidR="00AB565D" w:rsidRPr="00654586" w:rsidRDefault="009C216A" w:rsidP="00654586">
      <w:r w:rsidRPr="00654586">
        <w:t xml:space="preserve">    (1) Exacted from any person under the age of 18 under the menace of any penalty for its nonperformance and for which the worker does not offer himself voluntarily; or</w:t>
      </w:r>
    </w:p>
    <w:p w14:paraId="03F0727D" w14:textId="77777777" w:rsidR="00AB565D" w:rsidRPr="00736D33" w:rsidRDefault="009C216A" w:rsidP="00736D33">
      <w:r w:rsidRPr="00736D33">
        <w:t xml:space="preserve">    (2) Performed by any person under the age of 18 pursuant to a contract the enforcement of which can be accomplished by process or penalties.</w:t>
      </w:r>
    </w:p>
    <w:p w14:paraId="03F0727E" w14:textId="77777777" w:rsidR="00736D33" w:rsidRPr="00736D33" w:rsidRDefault="009C216A" w:rsidP="00736D33">
      <w:r>
        <w:rPr>
          <w:iCs/>
        </w:rPr>
        <w:t xml:space="preserve">  </w:t>
      </w:r>
      <w:r w:rsidRPr="00654A92">
        <w:rPr>
          <w:i/>
          <w:iCs/>
        </w:rPr>
        <w:t>Highest-level owner</w:t>
      </w:r>
      <w:r w:rsidRPr="00736D33">
        <w:t xml:space="preserve"> means the entity that owns or controls an immediate owner of the offeror, or that owns or</w:t>
      </w:r>
      <w:r w:rsidRPr="00736D33">
        <w:t xml:space="preserve"> controls one or more entities that control an immediate owner of the offeror. No entity owns or exercises control of the highest level owner.</w:t>
      </w:r>
    </w:p>
    <w:p w14:paraId="03F0727F" w14:textId="77777777" w:rsidR="00736D33" w:rsidRPr="00406717" w:rsidRDefault="009C216A" w:rsidP="00406717">
      <w:r>
        <w:rPr>
          <w:iCs/>
        </w:rPr>
        <w:t xml:space="preserve">  </w:t>
      </w:r>
      <w:r w:rsidRPr="00654A92">
        <w:rPr>
          <w:i/>
          <w:iCs/>
        </w:rPr>
        <w:t>Immediate owner</w:t>
      </w:r>
      <w:r w:rsidRPr="00406717">
        <w:t xml:space="preserve"> means an entity, other than the offeror, that has direct control of the offeror. Indicators of </w:t>
      </w:r>
      <w:r w:rsidRPr="00406717">
        <w:t>control include, but are not limited to, one or more of the following: Ownership or interlocking management, identity of interests among family members, shared facilities and equipment, and the common use of employees.</w:t>
      </w:r>
    </w:p>
    <w:p w14:paraId="03F07280" w14:textId="77777777" w:rsidR="00AB565D" w:rsidRDefault="009C216A" w:rsidP="009762AE">
      <w:pPr>
        <w:rPr>
          <w:szCs w:val="20"/>
        </w:rPr>
      </w:pPr>
      <w:r w:rsidRPr="00406717">
        <w:t xml:space="preserve">  </w:t>
      </w:r>
      <w:r w:rsidRPr="00654A92">
        <w:rPr>
          <w:i/>
          <w:szCs w:val="20"/>
        </w:rPr>
        <w:t>Inverted domestic corporation</w:t>
      </w:r>
      <w:r w:rsidRPr="009762AE">
        <w:rPr>
          <w:szCs w:val="20"/>
        </w:rPr>
        <w:t xml:space="preserve"> means</w:t>
      </w:r>
      <w:r w:rsidRPr="009762AE">
        <w:rPr>
          <w:szCs w:val="20"/>
        </w:rPr>
        <w:t xml:space="preserve"> a foreign incorporated entity that meets the definition of an inverted domestic corporation under 6 U.S.C. 395(b), applied in accordance with the rules and definitions of 6 U.S.C. 395(c).</w:t>
      </w:r>
    </w:p>
    <w:p w14:paraId="03F07281" w14:textId="77777777" w:rsidR="00722B6F" w:rsidRPr="00722B6F" w:rsidRDefault="009C216A"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w:t>
      </w:r>
      <w:r w:rsidRPr="00722B6F">
        <w:rPr>
          <w:szCs w:val="20"/>
        </w:rPr>
        <w:t>n a contractor or subcontractor and an enforcement agency to address appropriate remedial measures, compliance assistance, steps to resolve issues to increase compliance with the labor laws, or other related matters.</w:t>
      </w:r>
    </w:p>
    <w:p w14:paraId="03F07282" w14:textId="77777777" w:rsidR="00722B6F" w:rsidRPr="00722B6F" w:rsidRDefault="009C216A" w:rsidP="00722B6F">
      <w:pPr>
        <w:rPr>
          <w:szCs w:val="20"/>
        </w:rPr>
      </w:pPr>
      <w:r w:rsidRPr="00722B6F">
        <w:rPr>
          <w:szCs w:val="20"/>
        </w:rPr>
        <w:t xml:space="preserve">  </w:t>
      </w:r>
      <w:r w:rsidRPr="00722B6F">
        <w:rPr>
          <w:i/>
          <w:szCs w:val="20"/>
        </w:rPr>
        <w:t>Labor laws</w:t>
      </w:r>
      <w:r w:rsidRPr="00722B6F">
        <w:rPr>
          <w:szCs w:val="20"/>
        </w:rPr>
        <w:t xml:space="preserve"> means the following labor </w:t>
      </w:r>
      <w:r w:rsidRPr="00722B6F">
        <w:rPr>
          <w:szCs w:val="20"/>
        </w:rPr>
        <w:t>laws and E.O.s:</w:t>
      </w:r>
    </w:p>
    <w:p w14:paraId="03F07283" w14:textId="77777777" w:rsidR="00722B6F" w:rsidRPr="00722B6F" w:rsidRDefault="009C216A" w:rsidP="00722B6F">
      <w:pPr>
        <w:rPr>
          <w:szCs w:val="20"/>
        </w:rPr>
      </w:pPr>
      <w:r w:rsidRPr="00722B6F">
        <w:rPr>
          <w:szCs w:val="20"/>
        </w:rPr>
        <w:t xml:space="preserve">    (1) The Fair Labor Standards Act.</w:t>
      </w:r>
    </w:p>
    <w:p w14:paraId="03F07284" w14:textId="77777777" w:rsidR="00722B6F" w:rsidRPr="00722B6F" w:rsidRDefault="009C216A" w:rsidP="00722B6F">
      <w:pPr>
        <w:rPr>
          <w:szCs w:val="20"/>
        </w:rPr>
      </w:pPr>
      <w:r w:rsidRPr="00722B6F">
        <w:rPr>
          <w:szCs w:val="20"/>
        </w:rPr>
        <w:t xml:space="preserve">    (2) The Occupational Safety and Health Act (OSHA) of 1970.</w:t>
      </w:r>
    </w:p>
    <w:p w14:paraId="03F07285" w14:textId="77777777" w:rsidR="00722B6F" w:rsidRPr="00722B6F" w:rsidRDefault="009C216A" w:rsidP="00722B6F">
      <w:pPr>
        <w:rPr>
          <w:szCs w:val="20"/>
        </w:rPr>
      </w:pPr>
      <w:r w:rsidRPr="00722B6F">
        <w:rPr>
          <w:szCs w:val="20"/>
        </w:rPr>
        <w:t xml:space="preserve">    (3) The Migrant and Seasonal Agricultural Worker Protection Act.</w:t>
      </w:r>
    </w:p>
    <w:p w14:paraId="03F07286" w14:textId="77777777" w:rsidR="00722B6F" w:rsidRPr="00722B6F" w:rsidRDefault="009C216A" w:rsidP="00722B6F">
      <w:pPr>
        <w:rPr>
          <w:szCs w:val="20"/>
        </w:rPr>
      </w:pPr>
      <w:r w:rsidRPr="00722B6F">
        <w:rPr>
          <w:szCs w:val="20"/>
        </w:rPr>
        <w:t xml:space="preserve">    (4) The National Labor Relations Act.</w:t>
      </w:r>
    </w:p>
    <w:p w14:paraId="03F07287" w14:textId="77777777" w:rsidR="00722B6F" w:rsidRPr="00722B6F" w:rsidRDefault="009C216A" w:rsidP="00722B6F">
      <w:pPr>
        <w:rPr>
          <w:szCs w:val="20"/>
        </w:rPr>
      </w:pPr>
      <w:r w:rsidRPr="00722B6F">
        <w:rPr>
          <w:szCs w:val="20"/>
        </w:rPr>
        <w:t xml:space="preserve">    (5) 40 U.S.C. chapter 31, subchapter IV, formerly known as the Davis-Bacon Act.</w:t>
      </w:r>
    </w:p>
    <w:p w14:paraId="03F07288" w14:textId="77777777" w:rsidR="00722B6F" w:rsidRPr="00722B6F" w:rsidRDefault="009C216A" w:rsidP="00722B6F">
      <w:pPr>
        <w:rPr>
          <w:szCs w:val="20"/>
        </w:rPr>
      </w:pPr>
      <w:r w:rsidRPr="00722B6F">
        <w:rPr>
          <w:szCs w:val="20"/>
        </w:rPr>
        <w:lastRenderedPageBreak/>
        <w:t xml:space="preserve">    (6) 41 U.S.C. chapter 67, formerly known as the Service Contract Act.</w:t>
      </w:r>
    </w:p>
    <w:p w14:paraId="03F07289" w14:textId="77777777" w:rsidR="00722B6F" w:rsidRPr="00722B6F" w:rsidRDefault="009C216A" w:rsidP="00722B6F">
      <w:pPr>
        <w:rPr>
          <w:szCs w:val="20"/>
        </w:rPr>
      </w:pPr>
      <w:r w:rsidRPr="00722B6F">
        <w:rPr>
          <w:szCs w:val="20"/>
        </w:rPr>
        <w:t xml:space="preserve">    (7) E.O. 11246 of September 24, 1965 (Equal Employment Opportunity).</w:t>
      </w:r>
    </w:p>
    <w:p w14:paraId="03F0728A" w14:textId="77777777" w:rsidR="00722B6F" w:rsidRPr="00722B6F" w:rsidRDefault="009C216A" w:rsidP="00722B6F">
      <w:pPr>
        <w:rPr>
          <w:szCs w:val="20"/>
        </w:rPr>
      </w:pPr>
      <w:r w:rsidRPr="00722B6F">
        <w:rPr>
          <w:szCs w:val="20"/>
        </w:rPr>
        <w:t xml:space="preserve">    (8) Section 503 of th</w:t>
      </w:r>
      <w:r w:rsidRPr="00722B6F">
        <w:rPr>
          <w:szCs w:val="20"/>
        </w:rPr>
        <w:t>e Rehabilitation Act of 1973.</w:t>
      </w:r>
    </w:p>
    <w:p w14:paraId="03F0728B" w14:textId="77777777" w:rsidR="00722B6F" w:rsidRPr="00722B6F" w:rsidRDefault="009C216A" w:rsidP="00722B6F">
      <w:pPr>
        <w:rPr>
          <w:szCs w:val="20"/>
        </w:rPr>
      </w:pPr>
      <w:r w:rsidRPr="00722B6F">
        <w:rPr>
          <w:szCs w:val="20"/>
        </w:rPr>
        <w:t xml:space="preserve">    (9) The Vietnam Era Veterans' Readjustment Assistance Act of 1972 and the Vietnam Era Veterans' Readjustment Assistance Act of 1974.</w:t>
      </w:r>
    </w:p>
    <w:p w14:paraId="03F0728C" w14:textId="77777777" w:rsidR="00722B6F" w:rsidRPr="00722B6F" w:rsidRDefault="009C216A" w:rsidP="00722B6F">
      <w:pPr>
        <w:rPr>
          <w:szCs w:val="20"/>
        </w:rPr>
      </w:pPr>
      <w:r w:rsidRPr="00722B6F">
        <w:rPr>
          <w:szCs w:val="20"/>
        </w:rPr>
        <w:t xml:space="preserve">    (10) The Family and Medical Leave Act.</w:t>
      </w:r>
    </w:p>
    <w:p w14:paraId="03F0728D" w14:textId="77777777" w:rsidR="00722B6F" w:rsidRPr="00722B6F" w:rsidRDefault="009C216A" w:rsidP="00722B6F">
      <w:pPr>
        <w:rPr>
          <w:szCs w:val="20"/>
        </w:rPr>
      </w:pPr>
      <w:r w:rsidRPr="00722B6F">
        <w:rPr>
          <w:szCs w:val="20"/>
        </w:rPr>
        <w:t xml:space="preserve">    (11) Title VII of the Civil Rights Act of </w:t>
      </w:r>
      <w:r w:rsidRPr="00722B6F">
        <w:rPr>
          <w:szCs w:val="20"/>
        </w:rPr>
        <w:t>1964.</w:t>
      </w:r>
    </w:p>
    <w:p w14:paraId="03F0728E" w14:textId="77777777" w:rsidR="00722B6F" w:rsidRPr="00722B6F" w:rsidRDefault="009C216A" w:rsidP="00722B6F">
      <w:pPr>
        <w:rPr>
          <w:szCs w:val="20"/>
        </w:rPr>
      </w:pPr>
      <w:r w:rsidRPr="00722B6F">
        <w:rPr>
          <w:szCs w:val="20"/>
        </w:rPr>
        <w:t xml:space="preserve">    (12) The Americans with Disabilities Act of 1990.</w:t>
      </w:r>
    </w:p>
    <w:p w14:paraId="03F0728F" w14:textId="77777777" w:rsidR="00722B6F" w:rsidRPr="00722B6F" w:rsidRDefault="009C216A" w:rsidP="00722B6F">
      <w:pPr>
        <w:rPr>
          <w:szCs w:val="20"/>
        </w:rPr>
      </w:pPr>
      <w:r w:rsidRPr="00722B6F">
        <w:rPr>
          <w:szCs w:val="20"/>
        </w:rPr>
        <w:t xml:space="preserve">    (13) The Age Discrimination in Employment Act of 1967.</w:t>
      </w:r>
    </w:p>
    <w:p w14:paraId="03F07290" w14:textId="77777777" w:rsidR="00722B6F" w:rsidRPr="00722B6F" w:rsidRDefault="009C216A" w:rsidP="00722B6F">
      <w:pPr>
        <w:rPr>
          <w:szCs w:val="20"/>
        </w:rPr>
      </w:pPr>
      <w:r w:rsidRPr="00722B6F">
        <w:rPr>
          <w:szCs w:val="20"/>
        </w:rPr>
        <w:t xml:space="preserve">    (14) E.O. 13658 of February 12, 2014 (Establishing a Minimum Wage for Contractors).</w:t>
      </w:r>
    </w:p>
    <w:p w14:paraId="03F07291" w14:textId="77777777" w:rsidR="00722B6F" w:rsidRPr="00722B6F" w:rsidRDefault="009C216A" w:rsidP="00722B6F">
      <w:pPr>
        <w:rPr>
          <w:szCs w:val="20"/>
        </w:rPr>
      </w:pPr>
      <w:r w:rsidRPr="00722B6F">
        <w:rPr>
          <w:szCs w:val="20"/>
        </w:rPr>
        <w:t xml:space="preserve">    (15) Equivalent State laws as defined in the </w:t>
      </w:r>
      <w:r w:rsidRPr="00722B6F">
        <w:rPr>
          <w:szCs w:val="20"/>
        </w:rPr>
        <w:t xml:space="preserve">DOL Guidance. (The only equivalent State laws implemented in the FAR are OSHA-approved State Plans, which can be found at </w:t>
      </w:r>
      <w:hyperlink r:id="rId40" w:history="1">
        <w:r w:rsidRPr="00722B6F">
          <w:rPr>
            <w:rStyle w:val="Hyperlink"/>
            <w:szCs w:val="20"/>
          </w:rPr>
          <w:t>www.osha.gov/dcsp</w:t>
        </w:r>
        <w:r w:rsidRPr="00722B6F">
          <w:rPr>
            <w:rStyle w:val="Hyperlink"/>
            <w:szCs w:val="20"/>
          </w:rPr>
          <w:t>/osp/approved_state_plans.html</w:t>
        </w:r>
      </w:hyperlink>
      <w:r w:rsidRPr="00722B6F">
        <w:rPr>
          <w:szCs w:val="20"/>
        </w:rPr>
        <w:t>).</w:t>
      </w:r>
    </w:p>
    <w:p w14:paraId="03F07292" w14:textId="77777777" w:rsidR="00722B6F" w:rsidRDefault="009C216A"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3F07293" w14:textId="77777777" w:rsidR="00AB565D" w:rsidRPr="009762AE" w:rsidRDefault="009C216A" w:rsidP="009B103F">
      <w:r w:rsidRPr="009762AE">
        <w:t xml:space="preserve">  </w:t>
      </w:r>
      <w:r w:rsidRPr="00654A92">
        <w:rPr>
          <w:i/>
        </w:rPr>
        <w:t>Man</w:t>
      </w:r>
      <w:r w:rsidRPr="00654A92">
        <w:rPr>
          <w:i/>
        </w:rPr>
        <w:t>ufactured end product</w:t>
      </w:r>
      <w:r w:rsidRPr="009762AE">
        <w:t xml:space="preserve"> means any end product in </w:t>
      </w:r>
      <w:r w:rsidRPr="009B103F">
        <w:t>product and service codes (PSCs)</w:t>
      </w:r>
      <w:r>
        <w:t xml:space="preserve"> </w:t>
      </w:r>
      <w:r w:rsidRPr="009762AE">
        <w:t>1000-9999, except</w:t>
      </w:r>
      <w:r w:rsidRPr="009762AE">
        <w:t>—</w:t>
      </w:r>
    </w:p>
    <w:p w14:paraId="03F07294" w14:textId="77777777" w:rsidR="009762AE" w:rsidRPr="009762AE" w:rsidRDefault="009C216A" w:rsidP="00EA0A43">
      <w:r w:rsidRPr="009762AE">
        <w:t xml:space="preserve">    (1) PSC 5510, Lumber and Related Basic Wood Materials;</w:t>
      </w:r>
    </w:p>
    <w:p w14:paraId="03F07295" w14:textId="77777777" w:rsidR="009762AE" w:rsidRPr="009762AE" w:rsidRDefault="009C216A" w:rsidP="00965E3F">
      <w:pPr>
        <w:rPr>
          <w:szCs w:val="20"/>
        </w:rPr>
      </w:pPr>
      <w:r w:rsidRPr="009762AE">
        <w:rPr>
          <w:szCs w:val="20"/>
        </w:rPr>
        <w:t xml:space="preserve">    (2) Product or Service Group (PSG) 87, Agricultural Supplies;</w:t>
      </w:r>
    </w:p>
    <w:p w14:paraId="03F07296" w14:textId="77777777" w:rsidR="009762AE" w:rsidRPr="009762AE" w:rsidRDefault="009C216A" w:rsidP="00965E3F">
      <w:pPr>
        <w:rPr>
          <w:szCs w:val="20"/>
        </w:rPr>
      </w:pPr>
      <w:r w:rsidRPr="009762AE">
        <w:rPr>
          <w:szCs w:val="20"/>
        </w:rPr>
        <w:t xml:space="preserve">    (3) PSG 88, Live Animals;</w:t>
      </w:r>
    </w:p>
    <w:p w14:paraId="03F07297" w14:textId="77777777" w:rsidR="009762AE" w:rsidRPr="009762AE" w:rsidRDefault="009C216A" w:rsidP="00965E3F">
      <w:pPr>
        <w:rPr>
          <w:szCs w:val="20"/>
        </w:rPr>
      </w:pPr>
      <w:r w:rsidRPr="009762AE">
        <w:rPr>
          <w:szCs w:val="20"/>
        </w:rPr>
        <w:t xml:space="preserve">    (4) PSG 89, Subsistence;</w:t>
      </w:r>
    </w:p>
    <w:p w14:paraId="03F07298" w14:textId="77777777" w:rsidR="009762AE" w:rsidRPr="009762AE" w:rsidRDefault="009C216A" w:rsidP="00965E3F">
      <w:pPr>
        <w:rPr>
          <w:szCs w:val="20"/>
        </w:rPr>
      </w:pPr>
      <w:r w:rsidRPr="009762AE">
        <w:rPr>
          <w:szCs w:val="20"/>
        </w:rPr>
        <w:t xml:space="preserve">    (5) PSC 9410, Crude Grades of Plant Materials;</w:t>
      </w:r>
    </w:p>
    <w:p w14:paraId="03F07299" w14:textId="77777777" w:rsidR="009762AE" w:rsidRPr="009762AE" w:rsidRDefault="009C216A" w:rsidP="00965E3F">
      <w:pPr>
        <w:rPr>
          <w:szCs w:val="20"/>
        </w:rPr>
      </w:pPr>
      <w:r w:rsidRPr="009762AE">
        <w:rPr>
          <w:szCs w:val="20"/>
        </w:rPr>
        <w:t xml:space="preserve">    (6) PSC 9430, Miscellaneous Crude Animal Products, Inedible;</w:t>
      </w:r>
    </w:p>
    <w:p w14:paraId="03F0729A" w14:textId="77777777" w:rsidR="009762AE" w:rsidRPr="009762AE" w:rsidRDefault="009C216A" w:rsidP="00965E3F">
      <w:pPr>
        <w:rPr>
          <w:szCs w:val="20"/>
        </w:rPr>
      </w:pPr>
      <w:r w:rsidRPr="009762AE">
        <w:rPr>
          <w:szCs w:val="20"/>
        </w:rPr>
        <w:t xml:space="preserve">    (7) PSC 9440, Miscellaneous Crude Agricultural and Forestry Products;</w:t>
      </w:r>
    </w:p>
    <w:p w14:paraId="03F0729B" w14:textId="77777777" w:rsidR="009762AE" w:rsidRPr="009762AE" w:rsidRDefault="009C216A" w:rsidP="00965E3F">
      <w:pPr>
        <w:rPr>
          <w:szCs w:val="20"/>
        </w:rPr>
      </w:pPr>
      <w:r w:rsidRPr="009762AE">
        <w:rPr>
          <w:szCs w:val="20"/>
        </w:rPr>
        <w:t xml:space="preserve">    (8) PSC 9610, Ores;</w:t>
      </w:r>
    </w:p>
    <w:p w14:paraId="03F0729C" w14:textId="77777777" w:rsidR="009762AE" w:rsidRPr="009762AE" w:rsidRDefault="009C216A" w:rsidP="00965E3F">
      <w:pPr>
        <w:rPr>
          <w:szCs w:val="20"/>
        </w:rPr>
      </w:pPr>
      <w:r w:rsidRPr="009762AE">
        <w:rPr>
          <w:szCs w:val="20"/>
        </w:rPr>
        <w:t xml:space="preserve">    (9) PSC 9620, Minerals, Natural and Synthetic; and</w:t>
      </w:r>
    </w:p>
    <w:p w14:paraId="03F0729D" w14:textId="77777777" w:rsidR="009762AE" w:rsidRPr="009762AE" w:rsidRDefault="009C216A" w:rsidP="00965E3F">
      <w:r w:rsidRPr="009762AE">
        <w:t xml:space="preserve">    (10) PSC 9630, Additive Metal Materials.</w:t>
      </w:r>
    </w:p>
    <w:p w14:paraId="03F0729E" w14:textId="77777777" w:rsidR="00AB565D" w:rsidRDefault="009C216A"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w:t>
      </w:r>
      <w:r w:rsidRPr="00654586">
        <w:t>hed product that is to be provided to the Government. If a product is disassembled and reassembled, the place of reassembly is not the place of manufacture.</w:t>
      </w:r>
    </w:p>
    <w:p w14:paraId="03F0729F" w14:textId="77777777" w:rsidR="0060328B" w:rsidRPr="00654586" w:rsidRDefault="009C216A" w:rsidP="0060328B">
      <w:r>
        <w:lastRenderedPageBreak/>
        <w:t xml:space="preserve">  </w:t>
      </w:r>
      <w:r w:rsidRPr="00654A92">
        <w:rPr>
          <w:i/>
        </w:rPr>
        <w:t>Predecessor</w:t>
      </w:r>
      <w:r>
        <w:t xml:space="preserve"> means an entity that is replaced by a successor and includes any predecessors of the </w:t>
      </w:r>
      <w:r>
        <w:t>predecessor.</w:t>
      </w:r>
    </w:p>
    <w:p w14:paraId="03F072A0" w14:textId="77777777" w:rsidR="00AB565D" w:rsidRPr="00654586" w:rsidRDefault="009C216A"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w:t>
      </w:r>
      <w:r w:rsidRPr="00654586">
        <w:t>an Accountability and Divestment Act of 2007 (Pub. L. 110-174). Restricted business operations do not include business operations that the person (as that term is defined in Section 2 of the Sudan Accountability and Divestment Act of 2007) conducti</w:t>
      </w:r>
      <w:r w:rsidRPr="00654586">
        <w:t>ng the b</w:t>
      </w:r>
      <w:r w:rsidRPr="00654586">
        <w:t>usiness can demonstrate—</w:t>
      </w:r>
    </w:p>
    <w:p w14:paraId="03F072A1" w14:textId="77777777" w:rsidR="00AB565D" w:rsidRPr="00654586" w:rsidRDefault="009C216A" w:rsidP="00654586">
      <w:r w:rsidRPr="00654586">
        <w:t xml:space="preserve">    (1) Are conducted under contract directly and exclusively with the regional government of southern Sudan;</w:t>
      </w:r>
    </w:p>
    <w:p w14:paraId="03F072A2" w14:textId="77777777" w:rsidR="00AB565D" w:rsidRPr="00654586" w:rsidRDefault="009C216A" w:rsidP="00654586">
      <w:r w:rsidRPr="00654586">
        <w:t xml:space="preserve">    (2) Are conducted pursuant to specific authorization from the Office of Foreign Assets Control in the Department of t</w:t>
      </w:r>
      <w:r w:rsidRPr="00654586">
        <w:t>he Treasury, or are expressly exempted under Federal law from the requirement to be conducted under such authorization;</w:t>
      </w:r>
    </w:p>
    <w:p w14:paraId="03F072A3" w14:textId="77777777" w:rsidR="00AB565D" w:rsidRPr="00654586" w:rsidRDefault="009C216A" w:rsidP="00654586">
      <w:r w:rsidRPr="00654586">
        <w:t xml:space="preserve">    (3) Consist of providing goods or services to marginalized populations of Sudan;</w:t>
      </w:r>
    </w:p>
    <w:p w14:paraId="03F072A4" w14:textId="77777777" w:rsidR="00AB565D" w:rsidRPr="00654586" w:rsidRDefault="009C216A" w:rsidP="00654586">
      <w:r w:rsidRPr="00654586">
        <w:t xml:space="preserve">    (4) Consist of providing goods or services to a</w:t>
      </w:r>
      <w:r w:rsidRPr="00654586">
        <w:t>n internationally recognized peacekeeping force or humanitarian organization;</w:t>
      </w:r>
    </w:p>
    <w:p w14:paraId="03F072A5" w14:textId="77777777" w:rsidR="00AB565D" w:rsidRPr="00654586" w:rsidRDefault="009C216A" w:rsidP="00654586">
      <w:r w:rsidRPr="00654586">
        <w:t xml:space="preserve">    (5) Consist of providing goods or services that are used only to promote health or education; or</w:t>
      </w:r>
    </w:p>
    <w:p w14:paraId="03F072A6" w14:textId="77777777" w:rsidR="00AB565D" w:rsidRPr="00654586" w:rsidRDefault="009C216A" w:rsidP="00654586">
      <w:r w:rsidRPr="00654586">
        <w:t xml:space="preserve">    (6) Have been voluntarily suspended.</w:t>
      </w:r>
    </w:p>
    <w:p w14:paraId="03F072A7" w14:textId="77777777" w:rsidR="00AB565D" w:rsidRPr="00654586" w:rsidRDefault="009C216A" w:rsidP="00654586">
      <w:r w:rsidRPr="00654586">
        <w:t xml:space="preserve">  </w:t>
      </w:r>
      <w:r>
        <w:t>“</w:t>
      </w:r>
      <w:r w:rsidRPr="00654586">
        <w:t>Sensitive technology</w:t>
      </w:r>
      <w:r>
        <w:t>”</w:t>
      </w:r>
      <w:r w:rsidRPr="00654586">
        <w:t>—</w:t>
      </w:r>
    </w:p>
    <w:p w14:paraId="03F072A8" w14:textId="77777777" w:rsidR="00AB565D" w:rsidRPr="00654586" w:rsidRDefault="009C216A" w:rsidP="00654586">
      <w:r w:rsidRPr="00654586">
        <w:t xml:space="preserve">    (1) Me</w:t>
      </w:r>
      <w:r w:rsidRPr="00654586">
        <w:t>ans hardware, software, telecommunications equipment, or any other technology that is to be used specifically</w:t>
      </w:r>
      <w:r w:rsidRPr="00654586">
        <w:t>—</w:t>
      </w:r>
    </w:p>
    <w:p w14:paraId="03F072A9" w14:textId="77777777" w:rsidR="00AB565D" w:rsidRPr="00654586" w:rsidRDefault="009C216A" w:rsidP="00654586">
      <w:r w:rsidRPr="00654586">
        <w:t xml:space="preserve">      (i) To restrict the free flow of unbiased information in Iran; or</w:t>
      </w:r>
    </w:p>
    <w:p w14:paraId="03F072AA" w14:textId="77777777" w:rsidR="00AB565D" w:rsidRPr="00654586" w:rsidRDefault="009C216A" w:rsidP="00654586">
      <w:r w:rsidRPr="00654586">
        <w:t xml:space="preserve">      (ii) To disrupt, monitor, or otherwise restrict speech of the peopl</w:t>
      </w:r>
      <w:r w:rsidRPr="00654586">
        <w:t>e of Iran; and</w:t>
      </w:r>
    </w:p>
    <w:p w14:paraId="03F072AB" w14:textId="77777777" w:rsidR="00AB565D" w:rsidRPr="00654586" w:rsidRDefault="009C216A"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w:t>
      </w:r>
      <w:r w:rsidRPr="00654586">
        <w:t xml:space="preserve"> 1702(b)(3)).</w:t>
      </w:r>
    </w:p>
    <w:p w14:paraId="03F072AC" w14:textId="77777777" w:rsidR="00AB565D" w:rsidRPr="00654586" w:rsidRDefault="009C216A" w:rsidP="00654586">
      <w:r w:rsidRPr="00654586">
        <w:t xml:space="preserve">  </w:t>
      </w:r>
      <w:r w:rsidRPr="00575911">
        <w:rPr>
          <w:i/>
        </w:rPr>
        <w:t>Service-disabled veteran-owned small business concern</w:t>
      </w:r>
      <w:r w:rsidRPr="00654586">
        <w:t>—</w:t>
      </w:r>
    </w:p>
    <w:p w14:paraId="03F072AD" w14:textId="77777777" w:rsidR="00AB565D" w:rsidRPr="00654586" w:rsidRDefault="009C216A" w:rsidP="00654586">
      <w:r w:rsidRPr="00654586">
        <w:t xml:space="preserve">    (1) Means a small business concern</w:t>
      </w:r>
      <w:r w:rsidRPr="00654586">
        <w:t>—</w:t>
      </w:r>
    </w:p>
    <w:p w14:paraId="03F072AE" w14:textId="77777777" w:rsidR="00AB565D" w:rsidRPr="00654586" w:rsidRDefault="009C216A" w:rsidP="00654586">
      <w:r w:rsidRPr="00654586">
        <w:t xml:space="preserve">      (i) Not less than 51 percent of which is owned by one or more service-disabled veterans or, in the case of any publicly owned business, not</w:t>
      </w:r>
      <w:r w:rsidRPr="00654586">
        <w:t xml:space="preserve"> less than 51 percent of the stock of which is owned by one or more service-disabled veterans; and</w:t>
      </w:r>
    </w:p>
    <w:p w14:paraId="03F072AF" w14:textId="77777777" w:rsidR="00AB565D" w:rsidRPr="00654586" w:rsidRDefault="009C216A" w:rsidP="00654586">
      <w:r w:rsidRPr="00654586">
        <w:t xml:space="preserve">      (ii) The management and daily business operations of which are controlled by one or more service-disabled veterans or, in the case of a service-disable</w:t>
      </w:r>
      <w:r w:rsidRPr="00654586">
        <w:t>d veteran with permanent and severe disability, the spouse or permanent caregiver of such veteran.</w:t>
      </w:r>
    </w:p>
    <w:p w14:paraId="03F072B0" w14:textId="77777777" w:rsidR="00AB565D" w:rsidRPr="007F09CA" w:rsidRDefault="009C216A" w:rsidP="007F09CA">
      <w:r w:rsidRPr="007F09CA">
        <w:lastRenderedPageBreak/>
        <w:t xml:space="preserve">    (2) Service-disabled veteran means a veteran, as defined in 38 U.S.C. 101(2), with a disabilit</w:t>
      </w:r>
      <w:r w:rsidRPr="007F09CA">
        <w:t>y that is service-connected, as</w:t>
      </w:r>
      <w:r w:rsidRPr="007F09CA">
        <w:t xml:space="preserve"> defined in 38 U.S.C. 101(16</w:t>
      </w:r>
      <w:r w:rsidRPr="007F09CA">
        <w:t>).</w:t>
      </w:r>
    </w:p>
    <w:p w14:paraId="03F072B1" w14:textId="77777777" w:rsidR="00AB565D" w:rsidRPr="007F09CA" w:rsidRDefault="009C216A" w:rsidP="007F09CA">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w:t>
      </w:r>
      <w:r w:rsidRPr="007F09CA">
        <w:t>13 CFR Part 121 and size standards in this solicitation.</w:t>
      </w:r>
    </w:p>
    <w:p w14:paraId="03F072B2" w14:textId="77777777" w:rsidR="007F09CA" w:rsidRPr="007F09CA" w:rsidRDefault="009C216A"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3F072B3" w14:textId="77777777" w:rsidR="007F09CA" w:rsidRPr="007F09CA" w:rsidRDefault="009C216A" w:rsidP="007F09CA">
      <w:pPr>
        <w:rPr>
          <w:lang w:val="en"/>
        </w:rPr>
      </w:pPr>
      <w:r w:rsidRPr="007F09CA">
        <w:rPr>
          <w:lang w:val="en"/>
        </w:rPr>
        <w:t xml:space="preserve">    (1) Is at least 51 percent unconditionally and directly owned (as defined at 13 CFR 124.105) by—</w:t>
      </w:r>
    </w:p>
    <w:p w14:paraId="03F072B4" w14:textId="77777777" w:rsidR="007F09CA" w:rsidRPr="007F09CA" w:rsidRDefault="009C216A" w:rsidP="007F09CA">
      <w:pPr>
        <w:rPr>
          <w:lang w:val="en"/>
        </w:rPr>
      </w:pPr>
      <w:r w:rsidRPr="007F09CA">
        <w:rPr>
          <w:lang w:val="en"/>
        </w:rPr>
        <w:t xml:space="preserve">      (i) One or more socially disadvantaged (as defined at 13 CFR 124.103) and economically disadvantaged (as defined at 13 CFR 124.104) individuals who a</w:t>
      </w:r>
      <w:r w:rsidRPr="007F09CA">
        <w:rPr>
          <w:lang w:val="en"/>
        </w:rPr>
        <w:t>re citizens of the United States; and</w:t>
      </w:r>
    </w:p>
    <w:p w14:paraId="03F072B5" w14:textId="77777777" w:rsidR="007F09CA" w:rsidRPr="007F09CA" w:rsidRDefault="009C216A"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3F072B6" w14:textId="77777777" w:rsidR="007F09CA" w:rsidRPr="007F09CA" w:rsidRDefault="009C216A" w:rsidP="007F09CA">
      <w:pPr>
        <w:rPr>
          <w:lang w:val="en"/>
        </w:rPr>
      </w:pPr>
      <w:r w:rsidRPr="007F09CA">
        <w:rPr>
          <w:lang w:val="en"/>
        </w:rPr>
        <w:t xml:space="preserve">    (2) The management and dai</w:t>
      </w:r>
      <w:r w:rsidRPr="007F09CA">
        <w:rPr>
          <w:lang w:val="en"/>
        </w:rPr>
        <w:t>ly business operations of which are controlled (as defined at 13.CFR 124.106) by individuals, who meet the criteria in paragraphs (1)(i) and (ii) of this definition.</w:t>
      </w:r>
    </w:p>
    <w:p w14:paraId="03F072B7" w14:textId="77777777" w:rsidR="00AB565D" w:rsidRPr="007F09CA" w:rsidRDefault="009C216A" w:rsidP="007F09CA">
      <w:r w:rsidRPr="007F09CA">
        <w:t xml:space="preserve">  </w:t>
      </w:r>
      <w:r w:rsidRPr="00575911">
        <w:rPr>
          <w:i/>
        </w:rPr>
        <w:t>Subsidiary</w:t>
      </w:r>
      <w:r w:rsidRPr="007F09CA">
        <w:t xml:space="preserve"> means an entity in which more than 50 percent of the entity is owned</w:t>
      </w:r>
      <w:r w:rsidRPr="007F09CA">
        <w:t>—</w:t>
      </w:r>
    </w:p>
    <w:p w14:paraId="03F072B8" w14:textId="77777777" w:rsidR="00AB565D" w:rsidRPr="007F09CA" w:rsidRDefault="009C216A" w:rsidP="007F09CA">
      <w:r w:rsidRPr="007F09CA">
        <w:t xml:space="preserve">    (1)</w:t>
      </w:r>
      <w:r w:rsidRPr="007F09CA">
        <w:t xml:space="preserve"> Directly by a parent corporation; or</w:t>
      </w:r>
    </w:p>
    <w:p w14:paraId="03F072B9" w14:textId="77777777" w:rsidR="00AB565D" w:rsidRDefault="009C216A" w:rsidP="00654586">
      <w:r w:rsidRPr="00654586">
        <w:t xml:space="preserve">    (2) Through another subsidiary of a parent corporation.</w:t>
      </w:r>
    </w:p>
    <w:p w14:paraId="03F072BA" w14:textId="77777777" w:rsidR="00294580" w:rsidRPr="00654586" w:rsidRDefault="009C216A" w:rsidP="00294580">
      <w:r>
        <w:t xml:space="preserve">  </w:t>
      </w:r>
      <w:r w:rsidRPr="00575911">
        <w:rPr>
          <w:i/>
        </w:rPr>
        <w:t>Successor</w:t>
      </w:r>
      <w:r>
        <w:t xml:space="preserve"> means an entity that has replaced a predecessor by acquiring the assets and carrying out the affairs of the predecessor under a new name (often th</w:t>
      </w:r>
      <w:r>
        <w:t>rough acquisition or merger). The term “successor” does not include new offices/divisions of the same company or a company that only changes its name. The extent of the responsibility of the successor for the liabilities of the predecessor may vary, depend</w:t>
      </w:r>
      <w:r>
        <w:t>ing on State law and specific circumstances.</w:t>
      </w:r>
    </w:p>
    <w:p w14:paraId="03F072BB" w14:textId="77777777" w:rsidR="00AB565D" w:rsidRPr="00654586" w:rsidRDefault="009C216A" w:rsidP="00654586">
      <w:r w:rsidRPr="00654586">
        <w:t xml:space="preserve">  </w:t>
      </w:r>
      <w:r w:rsidRPr="00575911">
        <w:rPr>
          <w:i/>
        </w:rPr>
        <w:t>Veteran-owned small business concern</w:t>
      </w:r>
      <w:r w:rsidRPr="00654586">
        <w:t xml:space="preserve"> means a small business concern</w:t>
      </w:r>
      <w:r w:rsidRPr="00654586">
        <w:t>—</w:t>
      </w:r>
    </w:p>
    <w:p w14:paraId="03F072BC" w14:textId="77777777" w:rsidR="00AB565D" w:rsidRPr="00654586" w:rsidRDefault="009C216A" w:rsidP="00654586">
      <w:r w:rsidRPr="00654586">
        <w:t xml:space="preserve">    (1) Not less than 51 percent of which is owned by one or more veterans (as defined at 38 U.S.C. 101(2)) or, in the case of any publicly </w:t>
      </w:r>
      <w:r w:rsidRPr="00654586">
        <w:t>owned business, not less than 51 percent of the stock of which is owned by one or more veterans; and</w:t>
      </w:r>
    </w:p>
    <w:p w14:paraId="03F072BD" w14:textId="77777777" w:rsidR="00AB565D" w:rsidRPr="00654586" w:rsidRDefault="009C216A" w:rsidP="00654586">
      <w:r w:rsidRPr="00654586">
        <w:t xml:space="preserve">    (2) The management and daily business operations of which are controlled by one or more veterans.</w:t>
      </w:r>
    </w:p>
    <w:p w14:paraId="03F072BE" w14:textId="77777777" w:rsidR="00AB565D" w:rsidRPr="00654586" w:rsidRDefault="009C216A" w:rsidP="00654586">
      <w:r w:rsidRPr="00654586">
        <w:t xml:space="preserve">  </w:t>
      </w:r>
      <w:r w:rsidRPr="00575911">
        <w:rPr>
          <w:i/>
        </w:rPr>
        <w:t>Women-owned business concern</w:t>
      </w:r>
      <w:r w:rsidRPr="00654586">
        <w:t xml:space="preserve"> means a concern which </w:t>
      </w:r>
      <w:r w:rsidRPr="00654586">
        <w:t>is at least 51 percent owned by one or more women; or in the case of any publicly owned business, at least 51 percent of its stock is owned by one or more women; and whose management and daily business operations are controlled by one or more women.</w:t>
      </w:r>
    </w:p>
    <w:p w14:paraId="03F072BF" w14:textId="77777777" w:rsidR="00AB565D" w:rsidRPr="00654586" w:rsidRDefault="009C216A" w:rsidP="00654586">
      <w:r w:rsidRPr="00654586">
        <w:t xml:space="preserve">  </w:t>
      </w:r>
      <w:r w:rsidRPr="00575911">
        <w:rPr>
          <w:i/>
        </w:rPr>
        <w:t>Wome</w:t>
      </w:r>
      <w:r w:rsidRPr="00575911">
        <w:rPr>
          <w:i/>
        </w:rPr>
        <w:t>n-owned small business concern</w:t>
      </w:r>
      <w:r w:rsidRPr="00654586">
        <w:t xml:space="preserve"> means a small business concern</w:t>
      </w:r>
      <w:r w:rsidRPr="00654586">
        <w:t>—</w:t>
      </w:r>
    </w:p>
    <w:p w14:paraId="03F072C0" w14:textId="77777777" w:rsidR="00AB565D" w:rsidRPr="00654586" w:rsidRDefault="009C216A" w:rsidP="00654586">
      <w:r w:rsidRPr="00654586">
        <w:t xml:space="preserve">    (1) That is at least 51 percent owned by one or more women; or, in the case of any publicly owned business, at least 51 percent of the stock of which is owned by one or more women; and</w:t>
      </w:r>
    </w:p>
    <w:p w14:paraId="03F072C1" w14:textId="77777777" w:rsidR="00AB565D" w:rsidRPr="00654586" w:rsidRDefault="009C216A" w:rsidP="00654586">
      <w:r w:rsidRPr="00654586">
        <w:t xml:space="preserve">    </w:t>
      </w:r>
      <w:r w:rsidRPr="00654586">
        <w:t>(2) Whose management and daily business operations are controlled by one or more women.</w:t>
      </w:r>
    </w:p>
    <w:p w14:paraId="03F072C2" w14:textId="77777777" w:rsidR="00AB565D" w:rsidRDefault="009C216A" w:rsidP="00654586">
      <w:r w:rsidRPr="00654586">
        <w:lastRenderedPageBreak/>
        <w:t xml:space="preserve">  </w:t>
      </w:r>
      <w:r w:rsidRPr="00575911">
        <w:rPr>
          <w:i/>
        </w:rPr>
        <w:t>Women-owned small business (WOSB) concern eligible under the WOSB Program</w:t>
      </w:r>
      <w:r w:rsidRPr="00654586">
        <w:t xml:space="preserve"> (in accordance with 13 CFR part 127), means a small business concern that is at least 51 per</w:t>
      </w:r>
      <w:r w:rsidRPr="00654586">
        <w:t>cent directly and unconditionally owned by, and the management and daily business operations of which are controlled by, one or more women who are citizens of the United States.</w:t>
      </w:r>
    </w:p>
    <w:p w14:paraId="03F072C3" w14:textId="77777777" w:rsidR="00722B6F" w:rsidRPr="00654586" w:rsidRDefault="009C216A" w:rsidP="00722B6F">
      <w:r>
        <w:t xml:space="preserve">  </w:t>
      </w:r>
      <w:r w:rsidRPr="00C5393B">
        <w:rPr>
          <w:b/>
        </w:rPr>
        <w:t>Note to paragraph (a):</w:t>
      </w:r>
      <w:r>
        <w:t xml:space="preserve"> By a court order issued on October 24, 2016, the foll</w:t>
      </w:r>
      <w:r>
        <w:t>owing definitions in this paragraph (a) are enjoined indefinitely as of the date of the order: “Administrative merits determination”, “Arbitral award or decision”, paragraph (2) of “Civil judgment”, “DOL Guidance”, “Enforcement agency”, “Labor compliance a</w:t>
      </w:r>
      <w:r>
        <w:t xml:space="preserve">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w:t>
      </w:r>
      <w:r>
        <w:t>e termination of the injunction.</w:t>
      </w:r>
    </w:p>
    <w:p w14:paraId="03F072C4" w14:textId="77777777" w:rsidR="00077C19" w:rsidRPr="00654586" w:rsidRDefault="009C216A"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3F072C5" w14:textId="77777777" w:rsidR="00AB565D" w:rsidRPr="00654586" w:rsidRDefault="009C216A"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41" w:history="1">
        <w:r w:rsidRPr="00654586">
          <w:rPr>
            <w:rStyle w:val="Hyperlink"/>
          </w:rPr>
          <w:t>http://www.acquisition.gov</w:t>
        </w:r>
      </w:hyperlink>
      <w:r w:rsidRPr="00654586">
        <w:t>. After reviewing the SAM</w:t>
      </w:r>
      <w:r w:rsidRPr="00654586">
        <w:t xml:space="preserve"> database information, the offer</w:t>
      </w:r>
      <w:r w:rsidRPr="00654586">
        <w:t>or verifies by submission of this offer that the representations and certifications currently posted electronically at FAR 52.212-3, Offeror Representations and Certifications</w:t>
      </w:r>
      <w:r w:rsidRPr="00654586">
        <w:t>—</w:t>
      </w:r>
      <w:r w:rsidRPr="00654586">
        <w:t>Commercial Items, have been entered or updated in the last 12 months, are curren</w:t>
      </w:r>
      <w:r w:rsidRPr="00654586">
        <w:t xml:space="preserve">t, accurate, complete, and applicable to this solicitation (including the business size standard applicable to the NAICS code referenced for this solicitation), as of the date of this offer and are incorporated in this offer by reference (see FAR 4.1201), </w:t>
      </w:r>
      <w:r w:rsidRPr="00654586">
        <w:t>except for paragraphs .</w:t>
      </w:r>
    </w:p>
    <w:p w14:paraId="03F072C6" w14:textId="77777777" w:rsidR="00AB565D" w:rsidRPr="00654586" w:rsidRDefault="009C216A" w:rsidP="00654586">
      <w:r w:rsidRPr="00654586">
        <w:t xml:space="preserve">  (c) Offerors must complete the following representations when the resulting contract will be performed in the United States or its outlying areas.  Check all that apply.</w:t>
      </w:r>
    </w:p>
    <w:p w14:paraId="03F072C7" w14:textId="77777777" w:rsidR="00AB565D" w:rsidRPr="00654586" w:rsidRDefault="009C216A" w:rsidP="00654586">
      <w:r w:rsidRPr="00654586">
        <w:t xml:space="preserve">    (1) </w:t>
      </w:r>
      <w:r w:rsidRPr="00654586">
        <w:rPr>
          <w:i/>
        </w:rPr>
        <w:t>Small business concern</w:t>
      </w:r>
      <w:r w:rsidRPr="00654586">
        <w:t>.  The offeror represents as p</w:t>
      </w:r>
      <w:r w:rsidRPr="00654586">
        <w:t>art of its offer that it [  ]  is, [  ] is not a small business concern.</w:t>
      </w:r>
    </w:p>
    <w:p w14:paraId="03F072C8" w14:textId="77777777" w:rsidR="00AB565D" w:rsidRPr="00654586" w:rsidRDefault="009C216A"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xml:space="preserve">] The offeror </w:t>
      </w:r>
      <w:r w:rsidRPr="00654586">
        <w:t>represents as part of its offer that it [  ] is, [  ] is not a veteran-owned small business concern.</w:t>
      </w:r>
    </w:p>
    <w:p w14:paraId="03F072C9" w14:textId="77777777" w:rsidR="00AB565D" w:rsidRPr="00654586" w:rsidRDefault="009C216A"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w:t>
      </w:r>
      <w:r w:rsidRPr="00654586">
        <w:rPr>
          <w:i/>
        </w:rPr>
        <w:t>n paragraph (c)(2) of this provision.</w:t>
      </w:r>
      <w:r w:rsidRPr="00654586">
        <w:t>] The offeror represents as part of its offer that it [  ] is, [  ] is not a service-disabled veteran-owned small business concern.</w:t>
      </w:r>
    </w:p>
    <w:p w14:paraId="03F072CA" w14:textId="77777777" w:rsidR="00AB565D" w:rsidRPr="00654586" w:rsidRDefault="009C216A" w:rsidP="00654586">
      <w:r w:rsidRPr="00654586">
        <w:t xml:space="preserve">    (4) </w:t>
      </w:r>
      <w:r w:rsidRPr="00654586">
        <w:rPr>
          <w:i/>
        </w:rPr>
        <w:t>Small disadvantaged business concern.</w:t>
      </w:r>
      <w:r w:rsidRPr="00654586">
        <w:t xml:space="preserve">  [</w:t>
      </w:r>
      <w:r w:rsidRPr="00654586">
        <w:rPr>
          <w:i/>
        </w:rPr>
        <w:t>Complete only if the offeror represente</w:t>
      </w:r>
      <w:r w:rsidRPr="00654586">
        <w:rPr>
          <w:i/>
        </w:rPr>
        <w:t>d itself as a small business concern in paragraph (c)(1) of this provision.</w:t>
      </w:r>
      <w:r>
        <w:t>] The offeror represents</w:t>
      </w:r>
      <w:r w:rsidRPr="00654586">
        <w:t xml:space="preserve"> that it [  ] is, [  ] is not a small disadvantaged business concern as defined in 13 CFR 124.1002.</w:t>
      </w:r>
    </w:p>
    <w:p w14:paraId="03F072CB" w14:textId="77777777" w:rsidR="00AB565D" w:rsidRPr="00654586" w:rsidRDefault="009C216A" w:rsidP="00654586">
      <w:r w:rsidRPr="00654586">
        <w:t xml:space="preserve">    (5) </w:t>
      </w:r>
      <w:r w:rsidRPr="00654586">
        <w:rPr>
          <w:i/>
        </w:rPr>
        <w:t>Women-owned small business concern</w:t>
      </w:r>
      <w:r w:rsidRPr="00654586">
        <w:t>.  [</w:t>
      </w:r>
      <w:r w:rsidRPr="00654586">
        <w:rPr>
          <w:i/>
        </w:rPr>
        <w:t>Complete on</w:t>
      </w:r>
      <w:r w:rsidRPr="00654586">
        <w:rPr>
          <w:i/>
        </w:rPr>
        <w:t>ly if the offeror represented itself as a small business concern in paragraph (c)(1) of this provision.</w:t>
      </w:r>
      <w:r w:rsidRPr="00654586">
        <w:t>]  The offeror represents that it [  ] is, [  ] is not a women-owned small business concern.</w:t>
      </w:r>
    </w:p>
    <w:p w14:paraId="03F072CC" w14:textId="77777777" w:rsidR="00EC6E7F" w:rsidRPr="00654586" w:rsidRDefault="009C216A" w:rsidP="00654586">
      <w:r w:rsidRPr="00654586">
        <w:lastRenderedPageBreak/>
        <w:t xml:space="preserve">    (6) WOSB concern eligible under the WOSB Program. [Compl</w:t>
      </w:r>
      <w:r w:rsidRPr="00654586">
        <w:t>ete only if the offeror represented itself as a women-owned small business concern in paragraph (c)(5) of this provision.] The offeror represents that—</w:t>
      </w:r>
    </w:p>
    <w:p w14:paraId="03F072CD" w14:textId="77777777" w:rsidR="009F0C93" w:rsidRPr="00654586" w:rsidRDefault="009C216A" w:rsidP="00654586">
      <w:r w:rsidRPr="00654586">
        <w:t xml:space="preserve">      (i) It [ ] is, [ ] is not a WOSB concern eligible under the WOSB Program, has provided all the req</w:t>
      </w:r>
      <w:r w:rsidRPr="00654586">
        <w:t>uired documents to the WOSB Repository, and no change in circumstances or adverse decisions have been issued that affects its eligibility; and</w:t>
      </w:r>
    </w:p>
    <w:p w14:paraId="03F072CE" w14:textId="77777777" w:rsidR="009F0C93" w:rsidRPr="00654586" w:rsidRDefault="009C216A" w:rsidP="00654586">
      <w:r w:rsidRPr="00654586">
        <w:t xml:space="preserve">      </w:t>
      </w:r>
      <w:r w:rsidRPr="00654586">
        <w:rPr>
          <w:rFonts w:cs="Microsoft Sans Serif"/>
        </w:rPr>
        <w:t xml:space="preserve">(ii) It [ ] is, [ ] </w:t>
      </w:r>
      <w:r w:rsidRPr="00654586">
        <w:t xml:space="preserve">is not a joint venture that complies with the requirements of 13 CFR part 127, and the </w:t>
      </w:r>
      <w:r w:rsidRPr="00654586">
        <w:t>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w:t>
      </w:r>
      <w:r w:rsidRPr="00654586">
        <w:rPr>
          <w:rFonts w:cs="Melior-Italic"/>
          <w:i/>
          <w:iCs/>
        </w:rPr>
        <w:t xml:space="preserve">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03F072CF" w14:textId="77777777" w:rsidR="009F0C93" w:rsidRPr="00654586" w:rsidRDefault="009C216A" w:rsidP="00654586">
      <w:r w:rsidRPr="00654586">
        <w:t xml:space="preserve"> </w:t>
      </w:r>
      <w:r w:rsidRPr="00654586">
        <w:t xml:space="preserve"> </w:t>
      </w:r>
      <w:r w:rsidRPr="00654586">
        <w:t xml:space="preserve">  </w:t>
      </w:r>
      <w:r w:rsidRPr="00654586">
        <w:t>(7) Economically</w:t>
      </w:r>
      <w:r w:rsidRPr="00654586">
        <w:t xml:space="preserve">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14:paraId="03F072D0" w14:textId="77777777" w:rsidR="009F0C93" w:rsidRPr="00654586" w:rsidRDefault="009C216A" w:rsidP="00654586">
      <w:pPr>
        <w:rPr>
          <w:rFonts w:cs="Melior"/>
          <w:szCs w:val="20"/>
        </w:rPr>
      </w:pPr>
      <w:r w:rsidRPr="00654586">
        <w:rPr>
          <w:szCs w:val="20"/>
        </w:rPr>
        <w:t xml:space="preserve">      (i) It [ ] is, [ ] </w:t>
      </w:r>
      <w:r w:rsidRPr="00654586">
        <w:rPr>
          <w:rFonts w:cs="Melior"/>
          <w:szCs w:val="20"/>
        </w:rPr>
        <w:t>is not an EDW</w:t>
      </w:r>
      <w:r w:rsidRPr="00654586">
        <w:rPr>
          <w:rFonts w:cs="Melior"/>
          <w:szCs w:val="20"/>
        </w:rPr>
        <w:t>OSB concern, has provided all the required documents to the WOSB Repository, and no change in circumstances or adverse decisions have been issued that affects its eligibility; and</w:t>
      </w:r>
    </w:p>
    <w:p w14:paraId="03F072D1" w14:textId="77777777" w:rsidR="009F0C93" w:rsidRPr="00654586" w:rsidRDefault="009C216A" w:rsidP="00654586">
      <w:pPr>
        <w:rPr>
          <w:rFonts w:cs="Melior"/>
          <w:sz w:val="16"/>
          <w:szCs w:val="16"/>
        </w:rPr>
      </w:pPr>
      <w:r w:rsidRPr="00654586">
        <w:t xml:space="preserve">      (ii) It [ ] is, [ ] </w:t>
      </w:r>
      <w:r w:rsidRPr="00654586">
        <w:rPr>
          <w:rFonts w:cs="Melior"/>
          <w:szCs w:val="20"/>
        </w:rPr>
        <w:t>is not a joint venture that complies with the requ</w:t>
      </w:r>
      <w:r w:rsidRPr="00654586">
        <w:rPr>
          <w:rFonts w:cs="Melior"/>
          <w:szCs w:val="20"/>
        </w:rPr>
        <w:t>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EDWOSB concern and other small businesses</w:t>
      </w:r>
      <w:r w:rsidRPr="00654586">
        <w:rPr>
          <w:rFonts w:cs="Melior-Italic"/>
          <w:i/>
          <w:iCs/>
          <w:szCs w:val="20"/>
        </w:rPr>
        <w:t xml:space="preserve">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3F072D2" w14:textId="77777777" w:rsidR="00AB565D" w:rsidRPr="00654586" w:rsidRDefault="009C216A" w:rsidP="00654586">
      <w:r w:rsidRPr="00654586">
        <w:rPr>
          <w:b/>
        </w:rPr>
        <w:t>Note:</w:t>
      </w:r>
      <w:r w:rsidRPr="00654586">
        <w:t xml:space="preserve"> Complete paragraphs (c)(8) and (c)(9) only if this solicitation is ex</w:t>
      </w:r>
      <w:r w:rsidRPr="00654586">
        <w:t>pected to exceed the simplified acquisition threshold.</w:t>
      </w:r>
    </w:p>
    <w:p w14:paraId="03F072D3" w14:textId="77777777" w:rsidR="00AB565D" w:rsidRPr="00654586" w:rsidRDefault="009C216A"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w:t>
      </w:r>
      <w:r w:rsidRPr="00654586">
        <w:rPr>
          <w:i/>
        </w:rPr>
        <w:t>agraph (c)(1) of this provision.</w:t>
      </w:r>
      <w:r w:rsidRPr="00654586">
        <w:t>]  The offeror represents that it [  ] is a women-owned business concern.</w:t>
      </w:r>
    </w:p>
    <w:p w14:paraId="03F072D4" w14:textId="77777777" w:rsidR="00AB565D" w:rsidRPr="00654586" w:rsidRDefault="009C216A"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w:t>
      </w:r>
      <w:r w:rsidRPr="00654586">
        <w:t>eas in which costs to be incurred on account of manufacturing or production (by offeror or first-tier subcontractors) amount to more than 50 percent of the contract price:</w:t>
      </w:r>
    </w:p>
    <w:p w14:paraId="03F072D5" w14:textId="77777777" w:rsidR="00AB565D" w:rsidRPr="00654586" w:rsidRDefault="009C216A" w:rsidP="00654586">
      <w:r w:rsidRPr="00654586">
        <w:t xml:space="preserve">    ___________________________________________</w:t>
      </w:r>
    </w:p>
    <w:p w14:paraId="03F072D6" w14:textId="77777777" w:rsidR="00AB565D" w:rsidRPr="00654586" w:rsidRDefault="009C216A" w:rsidP="00654586">
      <w:r>
        <w:t xml:space="preserve">    (10</w:t>
      </w:r>
      <w:r w:rsidRPr="00654586">
        <w:t xml:space="preserve">) </w:t>
      </w:r>
      <w:r w:rsidRPr="00654586">
        <w:rPr>
          <w:i/>
        </w:rPr>
        <w:t>HUBZone small business conc</w:t>
      </w:r>
      <w:r w:rsidRPr="00654586">
        <w:rPr>
          <w:i/>
        </w:rPr>
        <w:t>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03F072D7" w14:textId="77777777" w:rsidR="00AB565D" w:rsidRPr="00654586" w:rsidRDefault="009C216A" w:rsidP="00654586">
      <w:r w:rsidRPr="00654586">
        <w:t xml:space="preserve">      (i) It [ ] is, [ ] is not a HUBZone small business concern listed, on the da</w:t>
      </w:r>
      <w:r w:rsidRPr="00654586">
        <w:t xml:space="preserve">te of this representation, on the List of Qualified HUBZone Small Business Concerns maintained by the Small Business Administration, and no material change in ownership and control, principal office, or HUBZone </w:t>
      </w:r>
      <w:r w:rsidRPr="00654586">
        <w:lastRenderedPageBreak/>
        <w:t>employee percentage has occurred since it was</w:t>
      </w:r>
      <w:r w:rsidRPr="00654586">
        <w:t xml:space="preserve"> certified by the Small Business Administration in accordance with 13 CFR Part 126; and</w:t>
      </w:r>
    </w:p>
    <w:p w14:paraId="03F072D8" w14:textId="77777777" w:rsidR="00AB565D" w:rsidRPr="00654586" w:rsidRDefault="009C216A" w:rsidP="00654586">
      <w:r w:rsidRPr="00654586">
        <w:t xml:space="preserve">      (ii) It [ ] is, [ ] is not a joint venture that complies with the requirements of 13 CFR Part 126, and the re</w:t>
      </w:r>
      <w:r>
        <w:t>presentation in paragraph (c)(10</w:t>
      </w:r>
      <w:r w:rsidRPr="00654586">
        <w:t>)(i) of this provisio</w:t>
      </w:r>
      <w:r w:rsidRPr="00654586">
        <w:t>n is accurate for the HUBZone small business concern or concerns that are participating in the joint venture. [The offeror shall enter the name or names of the HUBZone small business concern or concerns that are participating in the joint venture:_________</w:t>
      </w:r>
      <w:r w:rsidRPr="00654586">
        <w:t>___.] Each HUBZone small business concern participating in the joint venture shall submit a separate signed copy of the HUBZone representation.</w:t>
      </w:r>
    </w:p>
    <w:p w14:paraId="03F072D9" w14:textId="77777777" w:rsidR="00AB565D" w:rsidRPr="00654586" w:rsidRDefault="009C216A" w:rsidP="00654586">
      <w:r w:rsidRPr="00654586">
        <w:t xml:space="preserve">  (d)  Representations required to implement provisions of Executive Order 11246</w:t>
      </w:r>
      <w:r w:rsidRPr="00654586">
        <w:t>—</w:t>
      </w:r>
    </w:p>
    <w:p w14:paraId="03F072DA" w14:textId="77777777" w:rsidR="00AB565D" w:rsidRPr="00654586" w:rsidRDefault="009C216A" w:rsidP="00654586">
      <w:r w:rsidRPr="00654586">
        <w:t xml:space="preserve">    (1) </w:t>
      </w:r>
      <w:r w:rsidRPr="00654586">
        <w:rPr>
          <w:i/>
        </w:rPr>
        <w:t>Previous contracts and</w:t>
      </w:r>
      <w:r w:rsidRPr="00654586">
        <w:rPr>
          <w:i/>
        </w:rPr>
        <w:t xml:space="preserve"> compliance</w:t>
      </w:r>
      <w:r w:rsidRPr="00654586">
        <w:t>.  The offeror represents that</w:t>
      </w:r>
      <w:r w:rsidRPr="00654586">
        <w:t>—</w:t>
      </w:r>
    </w:p>
    <w:p w14:paraId="03F072DB" w14:textId="77777777" w:rsidR="00AB565D" w:rsidRPr="00654586" w:rsidRDefault="009C216A" w:rsidP="00654586">
      <w:r w:rsidRPr="00654586">
        <w:t xml:space="preserve">      (i)  It [  ] has, [  ] has not participated in a previous contract or subcontract subject to the Equal Opportunity clause of this solicitation; and</w:t>
      </w:r>
    </w:p>
    <w:p w14:paraId="03F072DC" w14:textId="77777777" w:rsidR="00AB565D" w:rsidRPr="00654586" w:rsidRDefault="009C216A" w:rsidP="00654586">
      <w:r w:rsidRPr="00654586">
        <w:t xml:space="preserve">      (ii)  It [  ] has, [  ] has not filed all required co</w:t>
      </w:r>
      <w:r w:rsidRPr="00654586">
        <w:t>mpliance reports.</w:t>
      </w:r>
    </w:p>
    <w:p w14:paraId="03F072DD" w14:textId="77777777" w:rsidR="00AB565D" w:rsidRPr="00654586" w:rsidRDefault="009C216A" w:rsidP="00654586">
      <w:r w:rsidRPr="00654586">
        <w:t xml:space="preserve">    (2) </w:t>
      </w:r>
      <w:r w:rsidRPr="00654586">
        <w:rPr>
          <w:i/>
        </w:rPr>
        <w:t>Affirmative Action Compliance.</w:t>
      </w:r>
      <w:r w:rsidRPr="00654586">
        <w:t xml:space="preserve">  The offeror represents that</w:t>
      </w:r>
      <w:r w:rsidRPr="00654586">
        <w:t>—</w:t>
      </w:r>
    </w:p>
    <w:p w14:paraId="03F072DE" w14:textId="77777777" w:rsidR="00AB565D" w:rsidRPr="00654586" w:rsidRDefault="009C216A" w:rsidP="00654586">
      <w:r w:rsidRPr="00654586">
        <w:t xml:space="preserve">      (i) It [  ] has developed and has on file, [  ] has not developed and does not have on file, at each establishment, affirmative action programs required by rules a</w:t>
      </w:r>
      <w:r w:rsidRPr="00654586">
        <w:t>nd regulations of the Secretary of Labor (41 CFR parts 60-1 and 60-2), or</w:t>
      </w:r>
    </w:p>
    <w:p w14:paraId="03F072DF" w14:textId="77777777" w:rsidR="00AB565D" w:rsidRPr="00654586" w:rsidRDefault="009C216A" w:rsidP="00654586">
      <w:r w:rsidRPr="00654586">
        <w:t xml:space="preserve">      (ii) It [  ] has not previously had contracts subject to the written affirmative action programs requirement of the rules and regulations of the Secretary of Labor.</w:t>
      </w:r>
    </w:p>
    <w:p w14:paraId="03F072E0" w14:textId="77777777" w:rsidR="00AB565D" w:rsidRPr="00654586" w:rsidRDefault="009C216A" w:rsidP="00654586">
      <w:r w:rsidRPr="00654586">
        <w:t xml:space="preserve">  (e) </w:t>
      </w:r>
      <w:r w:rsidRPr="00654586">
        <w:rPr>
          <w:i/>
        </w:rPr>
        <w:t>Certi</w:t>
      </w:r>
      <w:r w:rsidRPr="00654586">
        <w:rPr>
          <w:i/>
        </w:rPr>
        <w:t xml:space="preserve">fication Regarding Payments to Influence Federal Transactions </w:t>
      </w:r>
      <w:r w:rsidRPr="00654586">
        <w:t>(31 U.S.C. 1352). (Applies only if the contract is expected to exceed $150,000.) By submission of its offer, the offeror certifies to the best of its knowledge and belief that no Federal appropr</w:t>
      </w:r>
      <w:r w:rsidRPr="00654586">
        <w:t>iated funds have been paid or will be paid to any person for influencing or attempting to influence an officer or employee of any agency, a Member of Congress, an officer or employee of Congress or an employee of a Member of Congress on his or her behalf i</w:t>
      </w:r>
      <w:r w:rsidRPr="00654586">
        <w:t xml:space="preserve">n connection with the award of any resultant contract. If any registrants under the Lobbying Disclosure Act of 1995 have made a lobbying contact on behalf of the offeror with respect to this contract, the offeror shall complete and submit, with its offer, </w:t>
      </w:r>
      <w:r w:rsidRPr="00654586">
        <w:t>OMB Standard Form LLL, Disclosure of Lobbying Activities, to provide the name of the registrants. The offeror need not report regularly employed officers or employees of the offeror to whom payments of reasonable compensation were made.</w:t>
      </w:r>
    </w:p>
    <w:p w14:paraId="03F072E1" w14:textId="77777777" w:rsidR="00AB565D" w:rsidRPr="00654586" w:rsidRDefault="009C216A" w:rsidP="00654586">
      <w:r w:rsidRPr="00654586">
        <w:t xml:space="preserve">  (f) </w:t>
      </w:r>
      <w:r w:rsidRPr="00654586">
        <w:rPr>
          <w:i/>
        </w:rPr>
        <w:t xml:space="preserve">Buy American </w:t>
      </w:r>
      <w:r w:rsidRPr="00654586">
        <w:rPr>
          <w:i/>
        </w:rPr>
        <w:t>Certificate</w:t>
      </w:r>
      <w:r w:rsidRPr="00654586">
        <w:t>.  (Applies only if the clause at Federal Acquisition Regulation (FAR) 52.22</w:t>
      </w:r>
      <w:r>
        <w:t>5-1, Buy American</w:t>
      </w:r>
      <w:r w:rsidRPr="00654586">
        <w:t>—</w:t>
      </w:r>
      <w:r w:rsidRPr="00654586">
        <w:t>Supplies, is included in this solicitation.)</w:t>
      </w:r>
    </w:p>
    <w:p w14:paraId="03F072E2" w14:textId="77777777" w:rsidR="00AB565D" w:rsidRPr="00654586" w:rsidRDefault="009C216A" w:rsidP="00654586">
      <w:r w:rsidRPr="00654586">
        <w:t xml:space="preserve">    (1) The offeror certifies that each end product, except those listed in paragraph (f)(2) of this provi</w:t>
      </w:r>
      <w:r w:rsidRPr="00654586">
        <w:t>sion, is a domestic end product and that for other than COTS items, the offeror has considered components of unknown origin to have been mined, produced, or manufactured outside the United States. The offeror shall list as foreign end products those end pr</w:t>
      </w:r>
      <w:r w:rsidRPr="00654586">
        <w:t xml:space="preserve">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w:t>
      </w:r>
      <w:r w:rsidRPr="00654586">
        <w:t>vailable off-</w:t>
      </w:r>
      <w:r w:rsidRPr="00654586">
        <w:lastRenderedPageBreak/>
        <w:t>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03F072E3" w14:textId="77777777" w:rsidR="00AB565D" w:rsidRPr="00654586" w:rsidRDefault="009C216A" w:rsidP="00654586">
      <w:r w:rsidRPr="00654586">
        <w:t xml:space="preserve">    (2) Foreign End Products:</w:t>
      </w:r>
    </w:p>
    <w:p w14:paraId="03F072E4" w14:textId="77777777" w:rsidR="00AB565D" w:rsidRPr="00654586" w:rsidRDefault="009C216A" w:rsidP="00654586">
      <w:r w:rsidRPr="00654586">
        <w:t xml:space="preserve">      Line It</w:t>
      </w:r>
      <w:r w:rsidRPr="00654586">
        <w:t>em No             Country of Origin</w:t>
      </w:r>
    </w:p>
    <w:p w14:paraId="03F072E5" w14:textId="77777777" w:rsidR="00AB565D" w:rsidRPr="00654586" w:rsidRDefault="009C216A" w:rsidP="00654586">
      <w:r w:rsidRPr="00654586">
        <w:t xml:space="preserve">      ______________           _________________</w:t>
      </w:r>
    </w:p>
    <w:p w14:paraId="03F072E6" w14:textId="77777777" w:rsidR="00AB565D" w:rsidRPr="00654586" w:rsidRDefault="009C216A" w:rsidP="00654586">
      <w:r w:rsidRPr="00654586">
        <w:t xml:space="preserve">      ______________           _________________</w:t>
      </w:r>
    </w:p>
    <w:p w14:paraId="03F072E7" w14:textId="77777777" w:rsidR="00AB565D" w:rsidRPr="00654586" w:rsidRDefault="009C216A" w:rsidP="00654586">
      <w:r w:rsidRPr="00654586">
        <w:t xml:space="preserve">      ______________           _________________</w:t>
      </w:r>
    </w:p>
    <w:p w14:paraId="03F072E8" w14:textId="77777777" w:rsidR="00AB565D" w:rsidRPr="00654586" w:rsidRDefault="009C216A" w:rsidP="00654586">
      <w:pPr>
        <w:rPr>
          <w:i/>
        </w:rPr>
      </w:pPr>
      <w:r w:rsidRPr="00654586">
        <w:rPr>
          <w:i/>
        </w:rPr>
        <w:t>[List as necessary]</w:t>
      </w:r>
    </w:p>
    <w:p w14:paraId="03F072E9" w14:textId="77777777" w:rsidR="00AB565D" w:rsidRPr="00654586" w:rsidRDefault="009C216A" w:rsidP="00654586">
      <w:r w:rsidRPr="00654586">
        <w:t xml:space="preserve">    (3) The Government will evaluate offers in accordance with the policies and procedures of FAR Part 25.</w:t>
      </w:r>
    </w:p>
    <w:p w14:paraId="03F072EA" w14:textId="77777777" w:rsidR="00AB565D" w:rsidRPr="00654586" w:rsidRDefault="009C216A"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 xml:space="preserve">Free Trade </w:t>
      </w:r>
      <w:r w:rsidRPr="00654586">
        <w:t>Agreements</w:t>
      </w:r>
      <w:r w:rsidRPr="00654586">
        <w:t>—</w:t>
      </w:r>
      <w:r w:rsidRPr="00654586">
        <w:t>Israeli Trade Act, is included in this solicitation.)</w:t>
      </w:r>
    </w:p>
    <w:p w14:paraId="03F072EB" w14:textId="77777777" w:rsidR="00AB565D" w:rsidRPr="00654586" w:rsidRDefault="009C216A" w:rsidP="00654586">
      <w:r w:rsidRPr="00654586">
        <w:t xml:space="preserve">      (i) The offeror certifies that each end product, except those listed in paragraph (g)(1)(ii) or (g)(1)(iii) of this provision, is a domestic end product and that for other than COTS ite</w:t>
      </w:r>
      <w:r w:rsidRPr="00654586">
        <w:t xml:space="preserv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 xml:space="preserve">commercially available off-the-shelf (COTS) </w:t>
      </w:r>
      <w:r w:rsidRPr="00654586">
        <w:t>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w:t>
      </w:r>
      <w:r>
        <w:t xml:space="preserve"> </w:t>
      </w:r>
      <w:r>
        <w:t>“</w:t>
      </w:r>
      <w:r>
        <w:t>Buy American</w:t>
      </w:r>
      <w:r w:rsidRPr="00654586">
        <w:t>—</w:t>
      </w:r>
      <w:r w:rsidRPr="00654586">
        <w:t>Free Trade Agreements</w:t>
      </w:r>
      <w:r w:rsidRPr="00654586">
        <w:t>—</w:t>
      </w:r>
      <w:r w:rsidRPr="00654586">
        <w:t>Israeli Trade Act.</w:t>
      </w:r>
      <w:r>
        <w:t>”</w:t>
      </w:r>
    </w:p>
    <w:p w14:paraId="03F072EC" w14:textId="77777777" w:rsidR="00AB565D" w:rsidRPr="00654586" w:rsidRDefault="009C216A" w:rsidP="00654586">
      <w:r w:rsidRPr="00654586">
        <w:t xml:space="preserve">      (ii) The offeror certifies that the following supplies are Free Trade Agreement country end products (other than Bahrainian, Moroccan, Omani,</w:t>
      </w:r>
      <w:r w:rsidRPr="00654586">
        <w:t xml:space="preserve"> Panamanian,</w:t>
      </w:r>
      <w:r w:rsidRPr="00654586">
        <w:t xml:space="preserve"> or Peruvian end products) or Israeli en</w:t>
      </w:r>
      <w:r w:rsidRPr="00654586">
        <w:t>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03F072ED" w14:textId="77777777" w:rsidR="00AB565D" w:rsidRPr="00654586" w:rsidRDefault="009C216A" w:rsidP="00654586">
      <w:r w:rsidRPr="00654586">
        <w:t xml:space="preserve">      Free Trade Agreement Country End Products (Other than Bahrainian, Moroccan, Omani,</w:t>
      </w:r>
      <w:r w:rsidRPr="00654586">
        <w:t xml:space="preserve"> Panamanian,</w:t>
      </w:r>
      <w:r w:rsidRPr="00654586">
        <w:t xml:space="preserve"> or Peruvian End Products) or Isra</w:t>
      </w:r>
      <w:r w:rsidRPr="00654586">
        <w:t>eli End Products:</w:t>
      </w:r>
    </w:p>
    <w:p w14:paraId="03F072EE" w14:textId="77777777" w:rsidR="00AB565D" w:rsidRPr="00654586" w:rsidRDefault="009C216A" w:rsidP="00654586">
      <w:r w:rsidRPr="00654586">
        <w:t xml:space="preserve">      Line Item No.           Country of Origin</w:t>
      </w:r>
    </w:p>
    <w:p w14:paraId="03F072EF" w14:textId="77777777" w:rsidR="00AB565D" w:rsidRPr="00654586" w:rsidRDefault="009C216A" w:rsidP="00654586">
      <w:r w:rsidRPr="00654586">
        <w:t xml:space="preserve">      ______________          _________________</w:t>
      </w:r>
    </w:p>
    <w:p w14:paraId="03F072F0" w14:textId="77777777" w:rsidR="00AB565D" w:rsidRPr="00654586" w:rsidRDefault="009C216A" w:rsidP="00654586">
      <w:r w:rsidRPr="00654586">
        <w:t xml:space="preserve">      ______________          _________________</w:t>
      </w:r>
    </w:p>
    <w:p w14:paraId="03F072F1" w14:textId="77777777" w:rsidR="00AB565D" w:rsidRPr="00654586" w:rsidRDefault="009C216A" w:rsidP="00654586">
      <w:r w:rsidRPr="00654586">
        <w:t xml:space="preserve">      ______________          _________________</w:t>
      </w:r>
    </w:p>
    <w:p w14:paraId="03F072F2" w14:textId="77777777" w:rsidR="00AB565D" w:rsidRPr="00654586" w:rsidRDefault="009C216A" w:rsidP="00654586">
      <w:pPr>
        <w:rPr>
          <w:i/>
        </w:rPr>
      </w:pPr>
      <w:r w:rsidRPr="00654586">
        <w:rPr>
          <w:i/>
        </w:rPr>
        <w:t>[List as necessary]</w:t>
      </w:r>
    </w:p>
    <w:p w14:paraId="03F072F3" w14:textId="77777777" w:rsidR="00AB565D" w:rsidRPr="00654586" w:rsidRDefault="009C216A"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w:t>
      </w:r>
      <w:r w:rsidRPr="00654586">
        <w:lastRenderedPageBreak/>
        <w:t>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03F072F4" w14:textId="77777777" w:rsidR="00AB565D" w:rsidRPr="00654586" w:rsidRDefault="009C216A" w:rsidP="00654586">
      <w:r w:rsidRPr="00654586">
        <w:t xml:space="preserve">      Other Foreign End Products:</w:t>
      </w:r>
    </w:p>
    <w:p w14:paraId="03F072F5" w14:textId="77777777" w:rsidR="00AB565D" w:rsidRPr="00654586" w:rsidRDefault="009C216A" w:rsidP="00654586">
      <w:r w:rsidRPr="00654586">
        <w:t xml:space="preserve">      Line Item No.           Country of Origin</w:t>
      </w:r>
    </w:p>
    <w:p w14:paraId="03F072F6" w14:textId="77777777" w:rsidR="00AB565D" w:rsidRPr="00654586" w:rsidRDefault="009C216A" w:rsidP="00654586">
      <w:r w:rsidRPr="00654586">
        <w:t xml:space="preserve">      ______________          _________________</w:t>
      </w:r>
    </w:p>
    <w:p w14:paraId="03F072F7" w14:textId="77777777" w:rsidR="00AB565D" w:rsidRPr="00654586" w:rsidRDefault="009C216A" w:rsidP="00654586">
      <w:r w:rsidRPr="00654586">
        <w:t xml:space="preserve">      ______________          _________________</w:t>
      </w:r>
    </w:p>
    <w:p w14:paraId="03F072F8" w14:textId="77777777" w:rsidR="00AB565D" w:rsidRPr="00654586" w:rsidRDefault="009C216A" w:rsidP="00654586">
      <w:r w:rsidRPr="00654586">
        <w:t xml:space="preserve">      ______________          _____</w:t>
      </w:r>
      <w:r w:rsidRPr="00654586">
        <w:t>____________</w:t>
      </w:r>
    </w:p>
    <w:p w14:paraId="03F072F9" w14:textId="77777777" w:rsidR="00AB565D" w:rsidRPr="00654586" w:rsidRDefault="009C216A" w:rsidP="00654586">
      <w:pPr>
        <w:rPr>
          <w:i/>
        </w:rPr>
      </w:pPr>
      <w:r w:rsidRPr="00654586">
        <w:rPr>
          <w:i/>
        </w:rPr>
        <w:t>[List as necessary]</w:t>
      </w:r>
    </w:p>
    <w:p w14:paraId="03F072FA" w14:textId="77777777" w:rsidR="00AB565D" w:rsidRPr="00654586" w:rsidRDefault="009C216A" w:rsidP="00654586">
      <w:r w:rsidRPr="00654586">
        <w:t xml:space="preserve">      (iv) The Government will evaluate offers in accordance with the policies and procedures of FAR Part 25.</w:t>
      </w:r>
    </w:p>
    <w:p w14:paraId="03F072FB" w14:textId="77777777" w:rsidR="00AB565D" w:rsidRPr="00654586" w:rsidRDefault="009C216A"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03F072FC" w14:textId="77777777" w:rsidR="00AB565D" w:rsidRPr="00654586" w:rsidRDefault="009C216A" w:rsidP="00654586">
      <w:r w:rsidRPr="00654586">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3F072FD" w14:textId="77777777" w:rsidR="00AB565D" w:rsidRPr="00654586" w:rsidRDefault="009C216A" w:rsidP="00654586">
      <w:r w:rsidRPr="00654586">
        <w:t xml:space="preserve">      Canadian End Products:</w:t>
      </w:r>
    </w:p>
    <w:p w14:paraId="03F072FE" w14:textId="77777777" w:rsidR="00AB565D" w:rsidRPr="00654586" w:rsidRDefault="009C216A" w:rsidP="00654586">
      <w:r w:rsidRPr="00654586">
        <w:t xml:space="preserve">      Line Item No.</w:t>
      </w:r>
    </w:p>
    <w:p w14:paraId="03F072FF" w14:textId="77777777" w:rsidR="00AB565D" w:rsidRPr="00654586" w:rsidRDefault="009C216A" w:rsidP="00654586">
      <w:r w:rsidRPr="00654586">
        <w:t xml:space="preserve">      __________________________________________</w:t>
      </w:r>
    </w:p>
    <w:p w14:paraId="03F07300" w14:textId="77777777" w:rsidR="00AB565D" w:rsidRPr="00654586" w:rsidRDefault="009C216A" w:rsidP="00654586">
      <w:r w:rsidRPr="00654586">
        <w:t xml:space="preserve">      __________________________________________</w:t>
      </w:r>
    </w:p>
    <w:p w14:paraId="03F07301" w14:textId="77777777" w:rsidR="00AB565D" w:rsidRPr="00654586" w:rsidRDefault="009C216A" w:rsidP="00654586">
      <w:r w:rsidRPr="00654586">
        <w:t xml:space="preserve">      ___________</w:t>
      </w:r>
      <w:r w:rsidRPr="00654586">
        <w:t>_______________________________</w:t>
      </w:r>
    </w:p>
    <w:p w14:paraId="03F07302" w14:textId="77777777" w:rsidR="00AB565D" w:rsidRPr="00654586" w:rsidRDefault="009C216A" w:rsidP="00654586">
      <w:pPr>
        <w:rPr>
          <w:i/>
        </w:rPr>
      </w:pPr>
      <w:r w:rsidRPr="00654586">
        <w:rPr>
          <w:i/>
        </w:rPr>
        <w:t>[List as necessary]</w:t>
      </w:r>
    </w:p>
    <w:p w14:paraId="03F07303" w14:textId="77777777" w:rsidR="00AB565D" w:rsidRPr="00654586" w:rsidRDefault="009C216A"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(g)(1)(ii) for paragraph (g)(1)(ii) of the basic provision:</w:t>
      </w:r>
    </w:p>
    <w:p w14:paraId="03F07304" w14:textId="77777777" w:rsidR="00AB565D" w:rsidRPr="00654586" w:rsidRDefault="009C216A" w:rsidP="00654586">
      <w:r w:rsidRPr="00654586">
        <w:t xml:space="preserve">  (g)(1)(ii) The offeror certifies that the following supplies are Canadian end </w:t>
      </w:r>
      <w:r w:rsidRPr="00654586">
        <w:t>products or Israeli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3F07305" w14:textId="77777777" w:rsidR="00AB565D" w:rsidRPr="00654586" w:rsidRDefault="009C216A" w:rsidP="00654586">
      <w:r w:rsidRPr="00654586">
        <w:t xml:space="preserve">      Canadian or Israeli End Products:</w:t>
      </w:r>
    </w:p>
    <w:p w14:paraId="03F07306" w14:textId="77777777" w:rsidR="00AB565D" w:rsidRPr="00654586" w:rsidRDefault="009C216A" w:rsidP="00654586">
      <w:r w:rsidRPr="00654586">
        <w:t xml:space="preserve">      Line Item No.           Country of Origin</w:t>
      </w:r>
    </w:p>
    <w:p w14:paraId="03F07307" w14:textId="77777777" w:rsidR="00AB565D" w:rsidRPr="00654586" w:rsidRDefault="009C216A" w:rsidP="00654586">
      <w:r w:rsidRPr="00654586">
        <w:t xml:space="preserve">      ______________          _________________</w:t>
      </w:r>
    </w:p>
    <w:p w14:paraId="03F07308" w14:textId="77777777" w:rsidR="00AB565D" w:rsidRPr="00654586" w:rsidRDefault="009C216A" w:rsidP="00654586">
      <w:r w:rsidRPr="00654586">
        <w:t xml:space="preserve">      ______________          _________________</w:t>
      </w:r>
    </w:p>
    <w:p w14:paraId="03F07309" w14:textId="77777777" w:rsidR="00AB565D" w:rsidRPr="00654586" w:rsidRDefault="009C216A" w:rsidP="00654586">
      <w:r w:rsidRPr="00654586">
        <w:lastRenderedPageBreak/>
        <w:t xml:space="preserve">      ______________          _________________</w:t>
      </w:r>
    </w:p>
    <w:p w14:paraId="03F0730A" w14:textId="77777777" w:rsidR="00A410DD" w:rsidRPr="00654586" w:rsidRDefault="009C216A" w:rsidP="00654586">
      <w:pPr>
        <w:rPr>
          <w:i/>
        </w:rPr>
      </w:pPr>
      <w:r w:rsidRPr="00654586">
        <w:rPr>
          <w:i/>
        </w:rPr>
        <w:t>[List as necessary]</w:t>
      </w:r>
    </w:p>
    <w:p w14:paraId="03F0730B" w14:textId="77777777" w:rsidR="00AA571D" w:rsidRPr="00654586" w:rsidRDefault="009C216A"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w:t>
      </w:r>
      <w:r w:rsidRPr="00654586">
        <w:t xml:space="preserve">Alternate III to the clause at </w:t>
      </w:r>
      <w:r w:rsidRPr="00654586">
        <w:t xml:space="preserve">FAR </w:t>
      </w:r>
      <w:r w:rsidRPr="00654586">
        <w:t>52.225-3 is included in this solicitation, substitute the following paragraph (g)(1)(ii) for paragraph (g)(1)(ii) of the basic provision:</w:t>
      </w:r>
    </w:p>
    <w:p w14:paraId="03F0730C" w14:textId="77777777" w:rsidR="00A410DD" w:rsidRPr="00654586" w:rsidRDefault="009C216A" w:rsidP="00654586">
      <w:r w:rsidRPr="00654586">
        <w:t xml:space="preserve">  (g)(1)(ii) The offeror certifies that the following supplies are Free Trade Agree</w:t>
      </w:r>
      <w:r w:rsidRPr="00654586">
        <w:t>ment country end products (other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03F0730D" w14:textId="77777777" w:rsidR="00A410DD" w:rsidRPr="00654586" w:rsidRDefault="009C216A" w:rsidP="00654586">
      <w:pPr>
        <w:rPr>
          <w:rFonts w:eastAsia="Times New Roman" w:cs="Courier New"/>
          <w:szCs w:val="20"/>
        </w:rPr>
      </w:pPr>
      <w:r w:rsidRPr="00654586">
        <w:rPr>
          <w:rFonts w:eastAsia="Times New Roman" w:cs="Courier New"/>
          <w:szCs w:val="20"/>
        </w:rPr>
        <w:t xml:space="preserve">      Fr</w:t>
      </w:r>
      <w:r w:rsidRPr="00654586">
        <w:rPr>
          <w:rFonts w:eastAsia="Times New Roman" w:cs="Courier New"/>
          <w:szCs w:val="20"/>
        </w:rPr>
        <w:t>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03F0730E" w14:textId="77777777" w:rsidR="00A410DD" w:rsidRPr="00654586" w:rsidRDefault="009C216A" w:rsidP="00654586">
      <w:r w:rsidRPr="00654586">
        <w:t xml:space="preserve">      Line Item No.           Country of Origin</w:t>
      </w:r>
    </w:p>
    <w:p w14:paraId="03F0730F" w14:textId="77777777" w:rsidR="00A410DD" w:rsidRPr="00654586" w:rsidRDefault="009C216A" w:rsidP="00654586">
      <w:r w:rsidRPr="00654586">
        <w:t xml:space="preserve">      ______________          _________________</w:t>
      </w:r>
    </w:p>
    <w:p w14:paraId="03F07310" w14:textId="77777777" w:rsidR="00A410DD" w:rsidRPr="00654586" w:rsidRDefault="009C216A" w:rsidP="00654586">
      <w:r w:rsidRPr="00654586">
        <w:t xml:space="preserve">      ______________          _________________</w:t>
      </w:r>
    </w:p>
    <w:p w14:paraId="03F07311" w14:textId="77777777" w:rsidR="00A410DD" w:rsidRPr="00654586" w:rsidRDefault="009C216A" w:rsidP="00654586">
      <w:r w:rsidRPr="00654586">
        <w:t xml:space="preserve">      ______________          _________________</w:t>
      </w:r>
    </w:p>
    <w:p w14:paraId="03F07312" w14:textId="77777777" w:rsidR="00A410DD" w:rsidRPr="00654586" w:rsidRDefault="009C216A" w:rsidP="00654586">
      <w:pPr>
        <w:rPr>
          <w:i/>
        </w:rPr>
      </w:pPr>
      <w:r w:rsidRPr="00654586">
        <w:rPr>
          <w:i/>
        </w:rPr>
        <w:t>[List as necessary]</w:t>
      </w:r>
    </w:p>
    <w:p w14:paraId="03F07313" w14:textId="77777777" w:rsidR="00AB565D" w:rsidRPr="00654586" w:rsidRDefault="009C216A"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03F07314" w14:textId="77777777" w:rsidR="00AB565D" w:rsidRPr="00654586" w:rsidRDefault="009C216A" w:rsidP="00654586">
      <w:r w:rsidRPr="00654586">
        <w:t xml:space="preserve">    </w:t>
      </w:r>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03F07315" w14:textId="77777777" w:rsidR="00AB565D" w:rsidRPr="00654586" w:rsidRDefault="009C216A" w:rsidP="00654586">
      <w:r w:rsidRPr="00654586">
        <w:t xml:space="preserve">      (ii) The of</w:t>
      </w:r>
      <w:r w:rsidRPr="00654586">
        <w:t xml:space="preserve">feror shall list as other end products those end products that are not </w:t>
      </w:r>
      <w:r>
        <w:t>U.S.-made or designated country</w:t>
      </w:r>
      <w:r w:rsidRPr="00654586">
        <w:t xml:space="preserve"> end products.</w:t>
      </w:r>
    </w:p>
    <w:p w14:paraId="03F07316" w14:textId="77777777" w:rsidR="00AB565D" w:rsidRPr="00654586" w:rsidRDefault="009C216A" w:rsidP="00654586">
      <w:r w:rsidRPr="00654586">
        <w:t xml:space="preserve">      Other End Products:</w:t>
      </w:r>
    </w:p>
    <w:p w14:paraId="03F07317" w14:textId="77777777" w:rsidR="00AB565D" w:rsidRPr="00654586" w:rsidRDefault="009C216A" w:rsidP="00654586">
      <w:r w:rsidRPr="00654586">
        <w:t xml:space="preserve">      Line Item No.           Country of Origin</w:t>
      </w:r>
    </w:p>
    <w:p w14:paraId="03F07318" w14:textId="77777777" w:rsidR="00AB565D" w:rsidRPr="00654586" w:rsidRDefault="009C216A" w:rsidP="00654586">
      <w:r w:rsidRPr="00654586">
        <w:t xml:space="preserve">      ______________          _________________</w:t>
      </w:r>
    </w:p>
    <w:p w14:paraId="03F07319" w14:textId="77777777" w:rsidR="00AB565D" w:rsidRPr="00654586" w:rsidRDefault="009C216A" w:rsidP="00654586">
      <w:r w:rsidRPr="00654586">
        <w:t xml:space="preserve">      ___________</w:t>
      </w:r>
      <w:r w:rsidRPr="00654586">
        <w:t>___          _________________</w:t>
      </w:r>
    </w:p>
    <w:p w14:paraId="03F0731A" w14:textId="77777777" w:rsidR="00AB565D" w:rsidRPr="00654586" w:rsidRDefault="009C216A" w:rsidP="00654586">
      <w:r w:rsidRPr="00654586">
        <w:t xml:space="preserve">      ______________          _________________</w:t>
      </w:r>
    </w:p>
    <w:p w14:paraId="03F0731B" w14:textId="77777777" w:rsidR="00AB565D" w:rsidRPr="00654586" w:rsidRDefault="009C216A" w:rsidP="00654586">
      <w:pPr>
        <w:rPr>
          <w:i/>
        </w:rPr>
      </w:pPr>
      <w:r w:rsidRPr="00654586">
        <w:rPr>
          <w:i/>
        </w:rPr>
        <w:t>[List as necessary]</w:t>
      </w:r>
    </w:p>
    <w:p w14:paraId="03F0731C" w14:textId="77777777" w:rsidR="00AB565D" w:rsidRPr="00654586" w:rsidRDefault="009C216A" w:rsidP="00654586">
      <w:r w:rsidRPr="00654586">
        <w:t xml:space="preserve">      (iii) The Government will evaluate offers in accordance with the policies and procedures of FAR Part 25.  For line items covered by the WTO GPA, the Go</w:t>
      </w:r>
      <w:r w:rsidRPr="00654586">
        <w:t>vernment will evaluate offers of U.S.-made or designated country end products without regard to the rest</w:t>
      </w:r>
      <w:r>
        <w:t>rictions of the Buy American statute</w:t>
      </w:r>
      <w:r w:rsidRPr="00654586">
        <w:t xml:space="preserve">. The Government will consider for award only offers of U.S.-made or designated country end products unless </w:t>
      </w:r>
      <w:r w:rsidRPr="00654586">
        <w:lastRenderedPageBreak/>
        <w:t>the Cont</w:t>
      </w:r>
      <w:r w:rsidRPr="00654586">
        <w:t>racting Officer determines that there are no offers for such products or that the offers for such products are insufficient to fulfill the requirements of the solicitation.</w:t>
      </w:r>
    </w:p>
    <w:p w14:paraId="03F0731D" w14:textId="77777777" w:rsidR="00AB565D" w:rsidRPr="00654586" w:rsidRDefault="009C216A" w:rsidP="00654586">
      <w:r w:rsidRPr="00654586">
        <w:t xml:space="preserve">  (h) </w:t>
      </w:r>
      <w:r w:rsidRPr="00654586">
        <w:rPr>
          <w:i/>
        </w:rPr>
        <w:t>Certification Regarding Responsibility Matters</w:t>
      </w:r>
      <w:r w:rsidRPr="00654586">
        <w:t xml:space="preserve"> (Executive Order 12689). (Appl</w:t>
      </w:r>
      <w:r w:rsidRPr="00654586">
        <w:t>ies only if the contract value is expected to exceed the simplified acquisition threshold.) The offeror certifies, to the best of its knowledge and belief, that the offeror and/or any of its principals</w:t>
      </w:r>
      <w:r w:rsidRPr="00654586">
        <w:t>—</w:t>
      </w:r>
    </w:p>
    <w:p w14:paraId="03F0731E" w14:textId="77777777" w:rsidR="00AB565D" w:rsidRPr="00654586" w:rsidRDefault="009C216A" w:rsidP="00654586">
      <w:r w:rsidRPr="00654586">
        <w:t xml:space="preserve">    (1) [  ] Are, [  ] are not presently debarred, su</w:t>
      </w:r>
      <w:r w:rsidRPr="00654586">
        <w:t>spended, proposed for debarment, or declared ineligible for the award of contracts by any Federal agency;</w:t>
      </w:r>
    </w:p>
    <w:p w14:paraId="03F0731F" w14:textId="77777777" w:rsidR="00AB565D" w:rsidRPr="00654586" w:rsidRDefault="009C216A"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w:t>
      </w:r>
      <w:r w:rsidRPr="00654586">
        <w:t>ing a Federal, state or local government contract or subcontract; violation of Federal or state antitrust statutes relating to the submission of offers; or Commission of embezzlement, theft, forgery, bribery, falsification or destruction of records, making</w:t>
      </w:r>
      <w:r w:rsidRPr="00654586">
        <w:t xml:space="preserve"> false statements, tax evasion, violating Federal criminal tax laws, or receiving stolen property;</w:t>
      </w:r>
    </w:p>
    <w:p w14:paraId="03F07320" w14:textId="77777777" w:rsidR="00AB565D" w:rsidRPr="00654586" w:rsidRDefault="009C216A" w:rsidP="00654586">
      <w:r w:rsidRPr="00654586">
        <w:t xml:space="preserve">    (3) [  ] Are, [  ] are not presently indicted for, or otherwise criminally or civilly charged by a Government entity with, commission of any of these off</w:t>
      </w:r>
      <w:r w:rsidRPr="00654586">
        <w:t>enses enumerated in paragraph (h)(2) of this clause; and</w:t>
      </w:r>
    </w:p>
    <w:p w14:paraId="03F07321" w14:textId="77777777" w:rsidR="00AB565D" w:rsidRPr="00654586" w:rsidRDefault="009C216A"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w:t>
      </w:r>
      <w:r w:rsidRPr="00654586">
        <w:t>isfied.</w:t>
      </w:r>
    </w:p>
    <w:p w14:paraId="03F07322" w14:textId="77777777" w:rsidR="00AB565D" w:rsidRPr="00654586" w:rsidRDefault="009C216A" w:rsidP="00654586">
      <w:r w:rsidRPr="00654586">
        <w:t xml:space="preserve">      (i) Taxes are considered delinquent if both of the following criteria apply:</w:t>
      </w:r>
    </w:p>
    <w:p w14:paraId="03F07323" w14:textId="77777777" w:rsidR="00AB565D" w:rsidRPr="00654586" w:rsidRDefault="009C216A"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w:t>
      </w:r>
      <w:r w:rsidRPr="00654586">
        <w:t xml:space="preserve"> pending administrative or judicial challenge. In the case of a judicial challenge to the liability, the liability is not finally determined until all judicial appeal rights have been exhausted.</w:t>
      </w:r>
    </w:p>
    <w:p w14:paraId="03F07324" w14:textId="77777777" w:rsidR="00AB565D" w:rsidRPr="00654586" w:rsidRDefault="009C216A"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3F07325" w14:textId="77777777" w:rsidR="00AB565D" w:rsidRPr="00654586" w:rsidRDefault="009C216A" w:rsidP="00654586">
      <w:r w:rsidRPr="00654586">
        <w:t xml:space="preserve">      (ii) </w:t>
      </w:r>
      <w:r w:rsidRPr="00654586">
        <w:rPr>
          <w:i/>
        </w:rPr>
        <w:t>Examples.</w:t>
      </w:r>
    </w:p>
    <w:p w14:paraId="03F07326" w14:textId="77777777" w:rsidR="00AB565D" w:rsidRPr="00654586" w:rsidRDefault="009C216A" w:rsidP="00654586">
      <w:r w:rsidRPr="00654586">
        <w:t xml:space="preserve">        (A) The taxpayer has rec</w:t>
      </w:r>
      <w:r w:rsidRPr="00654586">
        <w:t>eived a statutory notice of deficiency, under I.R.C. Sec.  6212, which entitles the taxpayer to seek Tax Court review of a proposed tax deficiency. This is not a delinquent tax because it is not a final tax liability. Should the taxpayer seek Tax Court rev</w:t>
      </w:r>
      <w:r w:rsidRPr="00654586">
        <w:t>iew, this will not be a final tax liability until the taxpayer has exercised all judicial appeal rights.</w:t>
      </w:r>
    </w:p>
    <w:p w14:paraId="03F07327" w14:textId="77777777" w:rsidR="00AB565D" w:rsidRPr="00654586" w:rsidRDefault="009C216A" w:rsidP="00654586">
      <w:r w:rsidRPr="00654586">
        <w:t xml:space="preserve">        (B) The IRS has filed a notice of Federal tax lien with respect to an assessed tax liability, and the taxpayer has been issued a notice under I</w:t>
      </w:r>
      <w:r w:rsidRPr="00654586">
        <w:t>.R.C. Sec.  6320 entitling the taxpayer to request a hearing with the IRS Office of Appeals contesting the lien filing, and to further appeal to the Tax Court if the IRS determines to sustain the lien filing. In the course of the hearing, the taxpayer is e</w:t>
      </w:r>
      <w:r w:rsidRPr="00654586">
        <w:t xml:space="preserve">ntitled to contest the underlying tax liability because the taxpayer has had no prior opportunity to contest the liability. This is not a delinquent tax because it is not a final tax liability. Should the taxpayer seek tax court review, this will not be a </w:t>
      </w:r>
      <w:r w:rsidRPr="00654586">
        <w:t>final tax liability until the taxpayer has exercised all judicial appeal rights.</w:t>
      </w:r>
    </w:p>
    <w:p w14:paraId="03F07328" w14:textId="77777777" w:rsidR="00AB565D" w:rsidRPr="00654586" w:rsidRDefault="009C216A" w:rsidP="00654586">
      <w:r w:rsidRPr="00654586">
        <w:lastRenderedPageBreak/>
        <w:t xml:space="preserve">        (C) The taxpayer has entered into an installment agreement pursuant to I.R.C. Sec.  6159. The taxpayer is making timely payments and is in full compliance with the agr</w:t>
      </w:r>
      <w:r w:rsidRPr="00654586">
        <w:t>eement terms. The taxpayer is not delinquent because the taxpayer is not currently required to make full payment.</w:t>
      </w:r>
    </w:p>
    <w:p w14:paraId="03F07329" w14:textId="77777777" w:rsidR="00AB565D" w:rsidRPr="00654586" w:rsidRDefault="009C216A" w:rsidP="00654586">
      <w:r w:rsidRPr="00654586">
        <w:t xml:space="preserve">        (D) The taxpayer has filed for bankruptcy protection. The taxpayer is not delinquent because enforced collection action is stayed unde</w:t>
      </w:r>
      <w:r w:rsidRPr="00654586">
        <w:t>r 11 U.S.C. 362 (the Bankruptcy Code).</w:t>
      </w:r>
    </w:p>
    <w:p w14:paraId="03F0732A" w14:textId="77777777" w:rsidR="00AB565D" w:rsidRPr="007F3132" w:rsidRDefault="009C216A" w:rsidP="00654586">
      <w:r w:rsidRPr="007F3132">
        <w:t xml:space="preserve">  (i) </w:t>
      </w:r>
      <w:r w:rsidRPr="007F3132">
        <w:rPr>
          <w:i/>
        </w:rPr>
        <w:t>Certification Regarding Knowledge of Child Labor for Listed End Products (Executive Order 13126)</w:t>
      </w:r>
      <w:r w:rsidRPr="007F3132">
        <w:t>.</w:t>
      </w:r>
    </w:p>
    <w:p w14:paraId="03F0732B" w14:textId="77777777" w:rsidR="00AB565D" w:rsidRPr="007F3132" w:rsidRDefault="009C216A" w:rsidP="00654586">
      <w:r w:rsidRPr="007F3132">
        <w:t xml:space="preserve">    (1) </w:t>
      </w:r>
      <w:r w:rsidRPr="007F3132">
        <w:rPr>
          <w:i/>
        </w:rPr>
        <w:t>Listed end products.</w:t>
      </w:r>
    </w:p>
    <w:p w14:paraId="03F0732C" w14:textId="77777777" w:rsidR="00AB565D" w:rsidRPr="007F3132" w:rsidRDefault="009C216A" w:rsidP="00654586">
      <w:r w:rsidRPr="007F3132">
        <w:t>Listed End Product</w:t>
      </w:r>
      <w:r w:rsidRPr="007F3132">
        <w:tab/>
        <w:t>Listed Countries of Origin</w:t>
      </w:r>
    </w:p>
    <w:p w14:paraId="03F0732D" w14:textId="77777777" w:rsidR="009A0ECC" w:rsidRPr="007F3132" w:rsidRDefault="009C216A" w:rsidP="009A0ECC">
      <w:pPr>
        <w:pStyle w:val="NoSpacing"/>
        <w:rPr>
          <w:szCs w:val="20"/>
        </w:rPr>
      </w:pPr>
    </w:p>
    <w:p w14:paraId="03F07330" w14:textId="77777777" w:rsidR="009A0ECC" w:rsidRPr="007F3132" w:rsidRDefault="009C216A" w:rsidP="009A0ECC">
      <w:pPr>
        <w:pStyle w:val="NoSpacing"/>
        <w:tabs>
          <w:tab w:val="left" w:pos="6210"/>
        </w:tabs>
      </w:pPr>
      <w:bookmarkStart w:id="38" w:name="_GoBack"/>
      <w:bookmarkEnd w:id="38"/>
      <w:r w:rsidRPr="007F3132">
        <w:tab/>
      </w:r>
    </w:p>
    <w:p w14:paraId="03F07331" w14:textId="77777777" w:rsidR="009A0ECC" w:rsidRPr="007F3132" w:rsidRDefault="009C216A" w:rsidP="009A0ECC">
      <w:pPr>
        <w:pStyle w:val="NoSpacing"/>
        <w:tabs>
          <w:tab w:val="left" w:pos="6210"/>
        </w:tabs>
      </w:pPr>
      <w:r w:rsidRPr="007F3132">
        <w:tab/>
      </w:r>
    </w:p>
    <w:p w14:paraId="03F07332" w14:textId="77777777" w:rsidR="009A0ECC" w:rsidRPr="007F3132" w:rsidRDefault="009C216A" w:rsidP="009A0ECC">
      <w:pPr>
        <w:pStyle w:val="NoSpacing"/>
        <w:tabs>
          <w:tab w:val="left" w:pos="6210"/>
        </w:tabs>
      </w:pPr>
      <w:r w:rsidRPr="007F3132">
        <w:tab/>
      </w:r>
    </w:p>
    <w:p w14:paraId="03F07333" w14:textId="77777777" w:rsidR="00AB565D" w:rsidRPr="007F3132" w:rsidRDefault="009C216A" w:rsidP="00654586">
      <w:pPr>
        <w:rPr>
          <w:i/>
        </w:rPr>
      </w:pPr>
      <w:r w:rsidRPr="007F3132">
        <w:t xml:space="preserve">    (2) </w:t>
      </w:r>
      <w:r w:rsidRPr="007F3132">
        <w:rPr>
          <w:i/>
        </w:rPr>
        <w:t xml:space="preserve">Certification. [If </w:t>
      </w:r>
      <w:r w:rsidRPr="007F3132">
        <w:rPr>
          <w:i/>
        </w:rPr>
        <w:t>the Contracting Officer has identified end products and countries of origin in paragraph (i)(1) of this provision, then the offeror must certify to either (i)(2)(i) or (i)(2)(ii) by checking the appropriate block.]</w:t>
      </w:r>
    </w:p>
    <w:p w14:paraId="03F07334" w14:textId="77777777" w:rsidR="00AB565D" w:rsidRPr="007F3132" w:rsidRDefault="009C216A" w:rsidP="00654586">
      <w:r w:rsidRPr="007F3132">
        <w:t xml:space="preserve">    [ ] (i) The offeror will not supply a</w:t>
      </w:r>
      <w:r w:rsidRPr="007F3132">
        <w:t>ny end product listed in paragraph (i)(1) of this provision that was mined, produced, or manufactured in the corresponding country as listed for that product.</w:t>
      </w:r>
    </w:p>
    <w:p w14:paraId="03F07335" w14:textId="77777777" w:rsidR="00AB565D" w:rsidRPr="007F3132" w:rsidRDefault="009C216A" w:rsidP="00654586">
      <w:r w:rsidRPr="007F3132">
        <w:t xml:space="preserve">    [ ] (ii) The offeror may supply an end product listed in paragraph (i)(1) of this provision t</w:t>
      </w:r>
      <w:r w:rsidRPr="007F3132">
        <w:t>hat was mined, produced, or manufactured in the corresponding country as listed for that product. The offeror certifies that it has made a good faith effort to determine whether forced or indentured child labor was used to mine, produce, or manufacture any</w:t>
      </w:r>
      <w:r w:rsidRPr="007F3132">
        <w:t xml:space="preserve"> such end product furnished under this contract. On the basis of those efforts, the offeror certifies that it is not aware of any such use of child labor.</w:t>
      </w:r>
    </w:p>
    <w:p w14:paraId="03F07336" w14:textId="77777777" w:rsidR="00AB565D" w:rsidRPr="00654586" w:rsidRDefault="009C216A" w:rsidP="00654586">
      <w:r w:rsidRPr="00654586">
        <w:t xml:space="preserve">  (j) </w:t>
      </w:r>
      <w:r w:rsidRPr="00654586">
        <w:rPr>
          <w:i/>
        </w:rPr>
        <w:t>Place of manufacture.</w:t>
      </w:r>
      <w:r w:rsidRPr="00654586">
        <w:t xml:space="preserve"> (Does not apply unless the solicitation is predominantly for the acquisit</w:t>
      </w:r>
      <w:r w:rsidRPr="00654586">
        <w:t>ion of manufactured end products.) For statistical purposes only, the offeror shall indicate whether the place of manufacture of the end products it expects to provide in response to this solicitation is predominantly</w:t>
      </w:r>
      <w:r w:rsidRPr="00654586">
        <w:t>—</w:t>
      </w:r>
    </w:p>
    <w:p w14:paraId="03F07337" w14:textId="77777777" w:rsidR="00AB565D" w:rsidRPr="00654586" w:rsidRDefault="009C216A" w:rsidP="00654586">
      <w:r w:rsidRPr="00654586">
        <w:t xml:space="preserve">    (1) __ In the United States (Chec</w:t>
      </w:r>
      <w:r w:rsidRPr="00654586">
        <w:t>k this box if the total anticipated price of offered end products manufactured in the United States exceeds the total anticipated price of offered end products manufactured outside the United States); or</w:t>
      </w:r>
    </w:p>
    <w:p w14:paraId="03F07338" w14:textId="77777777" w:rsidR="00AB565D" w:rsidRPr="00654586" w:rsidRDefault="009C216A" w:rsidP="00654586">
      <w:r w:rsidRPr="00654586">
        <w:t xml:space="preserve">    (2) __ Outside the United States.</w:t>
      </w:r>
    </w:p>
    <w:p w14:paraId="03F07339" w14:textId="77777777" w:rsidR="00AB565D" w:rsidRPr="00654586" w:rsidRDefault="009C216A" w:rsidP="00654586">
      <w:r w:rsidRPr="00654586">
        <w:t xml:space="preserve">  (k) </w:t>
      </w:r>
      <w:r w:rsidRPr="00654586">
        <w:rPr>
          <w:i/>
        </w:rPr>
        <w:t>Certific</w:t>
      </w:r>
      <w:r w:rsidRPr="00654586">
        <w:rPr>
          <w:i/>
        </w:rPr>
        <w:t xml:space="preserve">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w:t>
      </w:r>
      <w:r w:rsidRPr="00654586">
        <w:t>cts out the exempt services.)</w:t>
      </w:r>
    </w:p>
    <w:p w14:paraId="03F0733A" w14:textId="77777777" w:rsidR="00AB565D" w:rsidRPr="00654586" w:rsidRDefault="009C216A" w:rsidP="00654586">
      <w:r w:rsidRPr="00654586">
        <w:t xml:space="preserve">    </w:t>
      </w:r>
      <w:r>
        <w:t xml:space="preserve">[] </w:t>
      </w:r>
      <w:r w:rsidRPr="00654586">
        <w:t>(1) Maintenance, calibration, or repair of certain equipment as described in FAR 22.1003-4(c)(1). The offeror [  ] does [  ] does not certify that</w:t>
      </w:r>
      <w:r w:rsidRPr="00654586">
        <w:t>—</w:t>
      </w:r>
    </w:p>
    <w:p w14:paraId="03F0733B" w14:textId="77777777" w:rsidR="00AB565D" w:rsidRPr="00654586" w:rsidRDefault="009C216A" w:rsidP="00654586">
      <w:r w:rsidRPr="00654586">
        <w:t xml:space="preserve">      (i) The items of equipment to be serviced under this contract are</w:t>
      </w:r>
      <w:r w:rsidRPr="00654586">
        <w:t xml:space="preserve"> used regularly for other than Governmental purposes and are sold or traded by the offeror (or subcontractor in the case of an exempt subcontract) in substantial quantities to the general public in the course of normal business operations;</w:t>
      </w:r>
    </w:p>
    <w:p w14:paraId="03F0733C" w14:textId="77777777" w:rsidR="00AB565D" w:rsidRPr="00654586" w:rsidRDefault="009C216A" w:rsidP="00654586">
      <w:r w:rsidRPr="00654586">
        <w:lastRenderedPageBreak/>
        <w:t xml:space="preserve">      (ii) The s</w:t>
      </w:r>
      <w:r w:rsidRPr="00654586">
        <w:t>ervices will be furnished at prices which are, or are based on, established catalog or market prices (see FAR 22.1003- 4(c)(2)(ii)) for the maintenance, calibration, or repair of such equipment; and</w:t>
      </w:r>
    </w:p>
    <w:p w14:paraId="03F0733D" w14:textId="77777777" w:rsidR="00AB565D" w:rsidRPr="00654586" w:rsidRDefault="009C216A" w:rsidP="00654586">
      <w:r w:rsidRPr="00654586">
        <w:t xml:space="preserve">      (iii) The compensation (wage and fringe benefits) p</w:t>
      </w:r>
      <w:r w:rsidRPr="00654586">
        <w:t>lan for all service employees performing work under the contract will be the same as that used for these employees and equivalent employees servicing the same equipment of commercial customers.</w:t>
      </w:r>
    </w:p>
    <w:p w14:paraId="03F0733E" w14:textId="77777777" w:rsidR="00AB565D" w:rsidRPr="00654586" w:rsidRDefault="009C216A" w:rsidP="00654586">
      <w:r>
        <w:t xml:space="preserve">    []</w:t>
      </w:r>
      <w:r w:rsidRPr="00654586">
        <w:t xml:space="preserve"> (2) Certain services as described in FAR 22.1003- 4(d)(</w:t>
      </w:r>
      <w:r w:rsidRPr="00654586">
        <w:t>1). The offeror [  ] does [  ] does not certify that</w:t>
      </w:r>
      <w:r w:rsidRPr="00654586">
        <w:t>—</w:t>
      </w:r>
    </w:p>
    <w:p w14:paraId="03F0733F" w14:textId="77777777" w:rsidR="00AB565D" w:rsidRPr="00654586" w:rsidRDefault="009C216A" w:rsidP="00654586">
      <w:r w:rsidRPr="00654586">
        <w:t xml:space="preserve">      (i) The services under the contract are offered and sold regularly to non-Governmental customers, and are provided by the offeror (or subcontractor in the case of an exempt subcontract) to the </w:t>
      </w:r>
      <w:r w:rsidRPr="00654586">
        <w:t>general public in substantial quantities in the course of normal business operations;</w:t>
      </w:r>
    </w:p>
    <w:p w14:paraId="03F07340" w14:textId="77777777" w:rsidR="00AB565D" w:rsidRPr="00654586" w:rsidRDefault="009C216A" w:rsidP="00654586">
      <w:r w:rsidRPr="00654586">
        <w:t xml:space="preserve">      (ii) The contract services will be furnished at prices that are, or are based on, established catalog or market prices (see FAR 22.1003-4(d)(2)(iii));</w:t>
      </w:r>
    </w:p>
    <w:p w14:paraId="03F07341" w14:textId="77777777" w:rsidR="00AB565D" w:rsidRPr="00654586" w:rsidRDefault="009C216A" w:rsidP="00654586">
      <w:r w:rsidRPr="00654586">
        <w:t xml:space="preserve">      (iii) E</w:t>
      </w:r>
      <w:r w:rsidRPr="00654586">
        <w:t>ach service employee who will perform the services under the contract will spend only a small portion of his or her time (a monthly average of less than 20 percent of the available hours on an annualized basis, or less than 20 percent of available hours du</w:t>
      </w:r>
      <w:r w:rsidRPr="00654586">
        <w:t>ring the contract period if the contract period is less than a month) servicing the Government contract; and</w:t>
      </w:r>
    </w:p>
    <w:p w14:paraId="03F07342" w14:textId="77777777" w:rsidR="00AB565D" w:rsidRPr="00654586" w:rsidRDefault="009C216A" w:rsidP="00654586">
      <w:r w:rsidRPr="00654586">
        <w:t xml:space="preserve">      (iv) The compensation (wage and fringe benefits) plan for all service employees performing work under the contract is the same as that used f</w:t>
      </w:r>
      <w:r w:rsidRPr="00654586">
        <w:t>or these employees and equivalent employees servicing commercial customers.</w:t>
      </w:r>
    </w:p>
    <w:p w14:paraId="03F07343" w14:textId="77777777" w:rsidR="00AB565D" w:rsidRPr="00654586" w:rsidRDefault="009C216A" w:rsidP="00654586">
      <w:r w:rsidRPr="00654586">
        <w:t xml:space="preserve">    (3) If paragraph (k)(1) or (k)(2) of this clause applies</w:t>
      </w:r>
      <w:r w:rsidRPr="00654586">
        <w:t>—</w:t>
      </w:r>
    </w:p>
    <w:p w14:paraId="03F07344" w14:textId="77777777" w:rsidR="00AB565D" w:rsidRPr="00654586" w:rsidRDefault="009C216A" w:rsidP="00654586">
      <w:r w:rsidRPr="00654586">
        <w:t xml:space="preserve">      (i) If the offeror does not certify to the conditions in paragraph (k)(1) or (k)(2) and the Contracting Officer </w:t>
      </w:r>
      <w:r w:rsidRPr="00654586">
        <w:t>did not attach a Service C</w:t>
      </w:r>
      <w:r>
        <w:t>ontract Labor Standards</w:t>
      </w:r>
      <w:r w:rsidRPr="00654586">
        <w:t xml:space="preserve"> wage determination to the solicitation, the offeror shall notify the Contracting Officer as soon as possible; and</w:t>
      </w:r>
    </w:p>
    <w:p w14:paraId="03F07345" w14:textId="77777777" w:rsidR="00AB565D" w:rsidRPr="00654586" w:rsidRDefault="009C216A" w:rsidP="00654586">
      <w:r w:rsidRPr="00654586">
        <w:t xml:space="preserve">      (ii) The Contracting Officer may not make an award to the offeror if the offeror fails</w:t>
      </w:r>
      <w:r w:rsidRPr="00654586">
        <w:t xml:space="preserve"> to execute the certification in paragraph (k)(1) or (k)(2) of this clause or to contact the Contracting Officer as required in paragraph (k)(3)(i) of this clause.</w:t>
      </w:r>
    </w:p>
    <w:p w14:paraId="03F07346" w14:textId="77777777" w:rsidR="00AB565D" w:rsidRPr="00654586" w:rsidRDefault="009C216A" w:rsidP="00654586">
      <w:r w:rsidRPr="00654586">
        <w:t xml:space="preserve">  (l) </w:t>
      </w:r>
      <w:r w:rsidRPr="00654586">
        <w:rPr>
          <w:i/>
        </w:rPr>
        <w:t>Taxpayer Identification Number (TIN)</w:t>
      </w:r>
      <w:r w:rsidRPr="00654586">
        <w:t xml:space="preserve"> (26 U.S.C. 6109, 31 U.S.C. 7701).  (Not applicabl</w:t>
      </w:r>
      <w:r w:rsidRPr="00654586">
        <w:t xml:space="preserve">e if the offeror is required </w:t>
      </w:r>
      <w:r w:rsidRPr="00654586">
        <w:t>to provide this information to the SAM</w:t>
      </w:r>
      <w:r w:rsidRPr="00654586">
        <w:t xml:space="preserve"> database to be eligible for award.)</w:t>
      </w:r>
    </w:p>
    <w:p w14:paraId="03F07347" w14:textId="77777777" w:rsidR="00AB565D" w:rsidRPr="00654586" w:rsidRDefault="009C216A" w:rsidP="00654586">
      <w:r w:rsidRPr="00654586">
        <w:t xml:space="preserve">    (1) All offerors must submit the information required in paragraphs (l)(3) through (l)(5) of this provision to comply with debt collection requireme</w:t>
      </w:r>
      <w:r w:rsidRPr="00654586">
        <w:t>nts of 31 U.S.C. 7701(c) and 3325(d), reporting requirements of 26 U.S.C. 6041, 6041A, and 6050M, and implementing regulations issued by the Internal Revenue Service (IRS).</w:t>
      </w:r>
    </w:p>
    <w:p w14:paraId="03F07348" w14:textId="77777777" w:rsidR="00AB565D" w:rsidRPr="00654586" w:rsidRDefault="009C216A" w:rsidP="00654586">
      <w:r w:rsidRPr="00654586">
        <w:t xml:space="preserve">    (2) The TIN may be used by the Government to collect and report on any delinque</w:t>
      </w:r>
      <w:r w:rsidRPr="00654586">
        <w:t xml:space="preserve">nt amounts arising out of the offeror's relationship with the Government (31 U.S.C. 7701(c)(3)).  If the resulting contract is subject to the payment reporting requirements described in FAR 4.904, the TIN provided hereunder may be matched with IRS records </w:t>
      </w:r>
      <w:r w:rsidRPr="00654586">
        <w:t>to verify the accuracy of the offeror's TIN.</w:t>
      </w:r>
    </w:p>
    <w:p w14:paraId="03F07349" w14:textId="77777777" w:rsidR="00AB565D" w:rsidRPr="00654586" w:rsidRDefault="009C216A" w:rsidP="00654586">
      <w:r w:rsidRPr="00654586">
        <w:t xml:space="preserve">    (3) </w:t>
      </w:r>
      <w:r w:rsidRPr="00654586">
        <w:rPr>
          <w:i/>
        </w:rPr>
        <w:t>Taxpayer Identification Number (TIN).</w:t>
      </w:r>
    </w:p>
    <w:p w14:paraId="03F0734A" w14:textId="77777777" w:rsidR="00AB565D" w:rsidRPr="00654586" w:rsidRDefault="009C216A" w:rsidP="00654586">
      <w:r w:rsidRPr="00654586">
        <w:lastRenderedPageBreak/>
        <w:t xml:space="preserve">      [  ] TIN:  _____________________.</w:t>
      </w:r>
    </w:p>
    <w:p w14:paraId="03F0734B" w14:textId="77777777" w:rsidR="00AB565D" w:rsidRPr="00654586" w:rsidRDefault="009C216A" w:rsidP="00654586">
      <w:r w:rsidRPr="00654586">
        <w:t xml:space="preserve">      [  ] TIN has been applied for.</w:t>
      </w:r>
    </w:p>
    <w:p w14:paraId="03F0734C" w14:textId="77777777" w:rsidR="00AB565D" w:rsidRPr="00654586" w:rsidRDefault="009C216A" w:rsidP="00654586">
      <w:r w:rsidRPr="00654586">
        <w:t xml:space="preserve">      [  ] TIN is not required because:</w:t>
      </w:r>
    </w:p>
    <w:p w14:paraId="03F0734D" w14:textId="77777777" w:rsidR="00AB565D" w:rsidRPr="00654586" w:rsidRDefault="009C216A" w:rsidP="00654586">
      <w:r w:rsidRPr="00654586">
        <w:t xml:space="preserve">      [  ] Offeror is a nonresident alien, forei</w:t>
      </w:r>
      <w:r w:rsidRPr="00654586">
        <w:t>gn corporation, or foreign partnership that does not have income effectively connected with the conduct of a trade or business in the United States and does not have an office or place of business or a fiscal paying agent in the United States;</w:t>
      </w:r>
    </w:p>
    <w:p w14:paraId="03F0734E" w14:textId="77777777" w:rsidR="00AB565D" w:rsidRPr="00654586" w:rsidRDefault="009C216A" w:rsidP="00654586">
      <w:r w:rsidRPr="00654586">
        <w:t xml:space="preserve">      [  ] O</w:t>
      </w:r>
      <w:r w:rsidRPr="00654586">
        <w:t>fferor is an agency or instrumentality of a foreign government;</w:t>
      </w:r>
    </w:p>
    <w:p w14:paraId="03F0734F" w14:textId="77777777" w:rsidR="00AB565D" w:rsidRPr="00654586" w:rsidRDefault="009C216A" w:rsidP="00654586">
      <w:r w:rsidRPr="00654586">
        <w:t xml:space="preserve">      [  ] Offeror is an agency or instrumentality of the Federal Government.</w:t>
      </w:r>
    </w:p>
    <w:p w14:paraId="03F07350" w14:textId="77777777" w:rsidR="00AB565D" w:rsidRPr="00654586" w:rsidRDefault="009C216A" w:rsidP="00654586">
      <w:r w:rsidRPr="00654586">
        <w:t xml:space="preserve">    (4) </w:t>
      </w:r>
      <w:r w:rsidRPr="00654586">
        <w:rPr>
          <w:i/>
        </w:rPr>
        <w:t>Type of organization.</w:t>
      </w:r>
    </w:p>
    <w:p w14:paraId="03F07351" w14:textId="77777777" w:rsidR="00AB565D" w:rsidRPr="00654586" w:rsidRDefault="009C216A" w:rsidP="00654586">
      <w:r w:rsidRPr="00654586">
        <w:t xml:space="preserve">      [  ] Sole proprietorship;</w:t>
      </w:r>
    </w:p>
    <w:p w14:paraId="03F07352" w14:textId="77777777" w:rsidR="00AB565D" w:rsidRPr="00654586" w:rsidRDefault="009C216A" w:rsidP="00654586">
      <w:r w:rsidRPr="00654586">
        <w:t xml:space="preserve">      [  ] Partnership;</w:t>
      </w:r>
    </w:p>
    <w:p w14:paraId="03F07353" w14:textId="77777777" w:rsidR="00AB565D" w:rsidRPr="00654586" w:rsidRDefault="009C216A" w:rsidP="00654586">
      <w:r w:rsidRPr="00654586">
        <w:t xml:space="preserve">      [  ] Corporate entity </w:t>
      </w:r>
      <w:r w:rsidRPr="00654586">
        <w:t>(not tax-exempt);</w:t>
      </w:r>
    </w:p>
    <w:p w14:paraId="03F07354" w14:textId="77777777" w:rsidR="00AB565D" w:rsidRPr="00654586" w:rsidRDefault="009C216A" w:rsidP="00654586">
      <w:r w:rsidRPr="00654586">
        <w:t xml:space="preserve">      [  ] Corporate entity (tax-exempt);</w:t>
      </w:r>
    </w:p>
    <w:p w14:paraId="03F07355" w14:textId="77777777" w:rsidR="00AB565D" w:rsidRPr="00654586" w:rsidRDefault="009C216A" w:rsidP="00654586">
      <w:r w:rsidRPr="00654586">
        <w:t xml:space="preserve">      [  ] Government entity (Federal, State, or local);</w:t>
      </w:r>
    </w:p>
    <w:p w14:paraId="03F07356" w14:textId="77777777" w:rsidR="00AB565D" w:rsidRPr="00654586" w:rsidRDefault="009C216A" w:rsidP="00654586">
      <w:r w:rsidRPr="00654586">
        <w:t xml:space="preserve">      [  ] Foreign government;</w:t>
      </w:r>
    </w:p>
    <w:p w14:paraId="03F07357" w14:textId="77777777" w:rsidR="00AB565D" w:rsidRPr="00654586" w:rsidRDefault="009C216A" w:rsidP="00654586">
      <w:r w:rsidRPr="00654586">
        <w:t xml:space="preserve">      [  ] International organization per 26 CFR 1.6049-4;</w:t>
      </w:r>
    </w:p>
    <w:p w14:paraId="03F07358" w14:textId="77777777" w:rsidR="00AB565D" w:rsidRPr="00654586" w:rsidRDefault="009C216A" w:rsidP="00654586">
      <w:r w:rsidRPr="00654586">
        <w:t xml:space="preserve">      [  ] Other _________________________.</w:t>
      </w:r>
    </w:p>
    <w:p w14:paraId="03F07359" w14:textId="77777777" w:rsidR="00AB565D" w:rsidRPr="00654586" w:rsidRDefault="009C216A" w:rsidP="00654586">
      <w:r w:rsidRPr="00654586">
        <w:t xml:space="preserve">    (5) </w:t>
      </w:r>
      <w:r w:rsidRPr="00654586">
        <w:rPr>
          <w:i/>
        </w:rPr>
        <w:t>Common parent.</w:t>
      </w:r>
    </w:p>
    <w:p w14:paraId="03F0735A" w14:textId="77777777" w:rsidR="00AB565D" w:rsidRPr="00654586" w:rsidRDefault="009C216A" w:rsidP="00654586">
      <w:r w:rsidRPr="00654586">
        <w:t xml:space="preserve">      [  ] Offeror is not owned or controlled by a common parent;</w:t>
      </w:r>
    </w:p>
    <w:p w14:paraId="03F0735B" w14:textId="77777777" w:rsidR="00AB565D" w:rsidRPr="00654586" w:rsidRDefault="009C216A" w:rsidP="00654586">
      <w:r w:rsidRPr="00654586">
        <w:t xml:space="preserve">      [  ] Name and TIN of common parent:</w:t>
      </w:r>
    </w:p>
    <w:p w14:paraId="03F0735C" w14:textId="77777777" w:rsidR="00AB565D" w:rsidRPr="00654586" w:rsidRDefault="009C216A" w:rsidP="00654586">
      <w:r w:rsidRPr="00654586">
        <w:t xml:space="preserve">           Name _____________________.</w:t>
      </w:r>
    </w:p>
    <w:p w14:paraId="03F0735D" w14:textId="77777777" w:rsidR="00AB565D" w:rsidRPr="00654586" w:rsidRDefault="009C216A" w:rsidP="00654586">
      <w:r w:rsidRPr="00654586">
        <w:t xml:space="preserve">           TIN _____________________.</w:t>
      </w:r>
    </w:p>
    <w:p w14:paraId="03F0735E" w14:textId="77777777" w:rsidR="00AB565D" w:rsidRPr="00654586" w:rsidRDefault="009C216A" w:rsidP="00654586">
      <w:r w:rsidRPr="00654586">
        <w:t xml:space="preserve">  (m) </w:t>
      </w:r>
      <w:r w:rsidRPr="00654586">
        <w:rPr>
          <w:i/>
        </w:rPr>
        <w:t>Restricted business operations in Sudan.</w:t>
      </w:r>
      <w:r w:rsidRPr="00654586">
        <w:t xml:space="preserve"> B</w:t>
      </w:r>
      <w:r w:rsidRPr="00654586">
        <w:t>y submission of its offer, the offeror certifies that the offeror does not conduct any restricted business operations in Sudan.</w:t>
      </w:r>
    </w:p>
    <w:p w14:paraId="03F0735F" w14:textId="77777777" w:rsidR="00D92274" w:rsidRPr="00BD04DB" w:rsidRDefault="009C216A" w:rsidP="00FF2B5D">
      <w:r w:rsidRPr="00BD04DB">
        <w:t xml:space="preserve">  (n) </w:t>
      </w:r>
      <w:r w:rsidRPr="000E0065">
        <w:rPr>
          <w:i/>
        </w:rPr>
        <w:t>Prohibition on Contracting with Inverted Domestic Corporations</w:t>
      </w:r>
      <w:r w:rsidRPr="00BD04DB">
        <w:t>.</w:t>
      </w:r>
    </w:p>
    <w:p w14:paraId="03F07360" w14:textId="77777777" w:rsidR="00AB565D" w:rsidRPr="00BD04DB" w:rsidRDefault="009C216A"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w:t>
      </w:r>
      <w:r w:rsidRPr="00BD04DB">
        <w:rPr>
          <w:rFonts w:eastAsia="Times New Roman" w:cs="Courier New"/>
          <w:szCs w:val="20"/>
        </w:rPr>
        <w:t>dance with the procedures at 9.108-4.</w:t>
      </w:r>
    </w:p>
    <w:p w14:paraId="03F07361" w14:textId="77777777" w:rsidR="004141E1" w:rsidRDefault="009C216A" w:rsidP="004141E1">
      <w:r w:rsidRPr="00BD04DB">
        <w:t xml:space="preserve">    </w:t>
      </w:r>
      <w:r>
        <w:t xml:space="preserve">(2) </w:t>
      </w:r>
      <w:r w:rsidRPr="004141E1">
        <w:rPr>
          <w:i/>
        </w:rPr>
        <w:t>Representation</w:t>
      </w:r>
      <w:r>
        <w:t>. The Offeror represents that—</w:t>
      </w:r>
    </w:p>
    <w:p w14:paraId="03F07362" w14:textId="77777777" w:rsidR="004141E1" w:rsidRDefault="009C216A" w:rsidP="004141E1">
      <w:r>
        <w:lastRenderedPageBreak/>
        <w:t xml:space="preserve">      (i) It [ ] is, [ ] is not an inverted domestic corporation; and</w:t>
      </w:r>
    </w:p>
    <w:p w14:paraId="03F07363" w14:textId="77777777" w:rsidR="004141E1" w:rsidRDefault="009C216A" w:rsidP="004141E1">
      <w:r>
        <w:t xml:space="preserve">      (ii) It [ ] is, [ ] is not a subsidiary of an inverted domestic corporation.</w:t>
      </w:r>
    </w:p>
    <w:p w14:paraId="03F07364" w14:textId="77777777" w:rsidR="009836D7" w:rsidRDefault="009C216A" w:rsidP="004141E1">
      <w:pPr>
        <w:rPr>
          <w:rFonts w:cs="Melior-Italic"/>
          <w:iCs/>
        </w:rPr>
      </w:pPr>
      <w:r w:rsidRPr="00654586">
        <w:t xml:space="preserve">  (o) </w:t>
      </w:r>
      <w:r w:rsidRPr="00654586">
        <w:rPr>
          <w:rFonts w:cs="Melior-Italic"/>
          <w:i/>
          <w:iCs/>
        </w:rPr>
        <w:t>Prohib</w:t>
      </w:r>
      <w:r w:rsidRPr="00654586">
        <w:rPr>
          <w:rFonts w:cs="Melior-Italic"/>
          <w:i/>
          <w:iCs/>
        </w:rPr>
        <w:t>ition on contracting with entities engaging in certain activities or</w:t>
      </w:r>
      <w:r>
        <w:rPr>
          <w:rFonts w:cs="Melior-Italic"/>
          <w:i/>
          <w:iCs/>
        </w:rPr>
        <w:t xml:space="preserve"> transactions relating to Iran.</w:t>
      </w:r>
    </w:p>
    <w:p w14:paraId="03F07365" w14:textId="77777777" w:rsidR="0089064C" w:rsidRPr="00654586" w:rsidRDefault="009C216A"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42" w:history="1">
        <w:r w:rsidRPr="00654586">
          <w:rPr>
            <w:rStyle w:val="Hyperlink"/>
            <w:rFonts w:cs="Melior"/>
            <w:szCs w:val="20"/>
          </w:rPr>
          <w:t>CISADA106@st</w:t>
        </w:r>
        <w:r w:rsidRPr="00654586">
          <w:rPr>
            <w:rStyle w:val="Hyperlink"/>
            <w:rFonts w:cs="Melior"/>
            <w:szCs w:val="20"/>
          </w:rPr>
          <w:t>ate.gov</w:t>
        </w:r>
      </w:hyperlink>
      <w:r w:rsidRPr="00654586">
        <w:t>.</w:t>
      </w:r>
    </w:p>
    <w:p w14:paraId="03F07366" w14:textId="77777777" w:rsidR="0089064C" w:rsidRPr="00654586" w:rsidRDefault="009C216A"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3F07367" w14:textId="77777777" w:rsidR="009819F8" w:rsidRPr="00654586" w:rsidRDefault="009C216A" w:rsidP="00654586">
      <w:r w:rsidRPr="00654586">
        <w:t xml:space="preserve">      (i) Represents, to the best of its knowledge and bel</w:t>
      </w:r>
      <w:r w:rsidRPr="00654586">
        <w:t>ief, that the offeror does not export any sensitive technology to the government of Iran or any entities or individuals owned or controlled by, or acting on behalf or at the direction of, the government of Iran;</w:t>
      </w:r>
    </w:p>
    <w:p w14:paraId="03F07368" w14:textId="77777777" w:rsidR="0089064C" w:rsidRPr="00654586" w:rsidRDefault="009C216A" w:rsidP="00654586">
      <w:r w:rsidRPr="00654586">
        <w:rPr>
          <w:szCs w:val="20"/>
        </w:rPr>
        <w:t xml:space="preserve">      (ii) Certifies that the offeror, or an</w:t>
      </w:r>
      <w:r w:rsidRPr="00654586">
        <w:rPr>
          <w:szCs w:val="20"/>
        </w:rPr>
        <w:t xml:space="preserve">y person owned or controlled by the offeror, does not engage in any activities for which sanctions may be imposed under section 5 of the Iran Sanctions Act; and </w:t>
      </w:r>
    </w:p>
    <w:p w14:paraId="03F07369" w14:textId="77777777" w:rsidR="0089064C" w:rsidRPr="00654586" w:rsidRDefault="009C216A" w:rsidP="00654586">
      <w:pPr>
        <w:rPr>
          <w:szCs w:val="20"/>
        </w:rPr>
      </w:pPr>
      <w:r w:rsidRPr="00654586">
        <w:rPr>
          <w:szCs w:val="20"/>
        </w:rPr>
        <w:t xml:space="preserve">      (iii) Certifies that the offeror, and any person owned or controlled by the offeror, doe</w:t>
      </w:r>
      <w:r w:rsidRPr="00654586">
        <w:rPr>
          <w:szCs w:val="20"/>
        </w:rPr>
        <w:t xml:space="preserv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and interests in property of which are blocked pursuant to the International Emergency Economic</w:t>
      </w:r>
      <w:r w:rsidRPr="00654586">
        <w:rPr>
          <w:szCs w:val="20"/>
        </w:rPr>
        <w:t xml:space="preserve"> Powers Act (50 U.S.C. 1701 </w:t>
      </w:r>
      <w:r w:rsidRPr="00654586">
        <w:rPr>
          <w:rFonts w:cs="Melior-Italic"/>
          <w:i/>
          <w:iCs/>
          <w:szCs w:val="20"/>
        </w:rPr>
        <w:t>et seq.</w:t>
      </w:r>
      <w:r w:rsidRPr="00654586">
        <w:rPr>
          <w:szCs w:val="20"/>
        </w:rPr>
        <w:t xml:space="preserve">) (see OFAC’s Specially Designated Nationals and Blocked Persons List at </w:t>
      </w:r>
      <w:hyperlink r:id="rId43" w:history="1">
        <w:r w:rsidRPr="00654586">
          <w:rPr>
            <w:rStyle w:val="Hyperlink"/>
            <w:rFonts w:cs="Melior-Italic"/>
            <w:i/>
            <w:iCs/>
            <w:szCs w:val="20"/>
          </w:rPr>
          <w:t>http://www.treasury.gov/ofac/downloads/t11sdn.pdf</w:t>
        </w:r>
      </w:hyperlink>
      <w:r w:rsidRPr="00654586">
        <w:rPr>
          <w:szCs w:val="20"/>
        </w:rPr>
        <w:t>).</w:t>
      </w:r>
    </w:p>
    <w:p w14:paraId="03F0736A" w14:textId="77777777" w:rsidR="0089064C" w:rsidRPr="00736D33" w:rsidRDefault="009C216A" w:rsidP="00736D33">
      <w:r w:rsidRPr="00736D33">
        <w:t xml:space="preserve">    (3) The representation and certification requirements of paragraph (o)(2) of this provision do not apply if—</w:t>
      </w:r>
    </w:p>
    <w:p w14:paraId="03F0736B" w14:textId="77777777" w:rsidR="001816BB" w:rsidRPr="00736D33" w:rsidRDefault="009C216A"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3F0736C" w14:textId="77777777" w:rsidR="009819F8" w:rsidRPr="00736D33" w:rsidRDefault="009C216A" w:rsidP="00736D33">
      <w:pPr>
        <w:rPr>
          <w:rFonts w:cs="Melior"/>
          <w:szCs w:val="20"/>
        </w:rPr>
      </w:pPr>
      <w:r w:rsidRPr="00736D33">
        <w:t xml:space="preserve">      (ii) The </w:t>
      </w:r>
      <w:r w:rsidRPr="00736D33">
        <w:t xml:space="preserve">offeror has certified that all the </w:t>
      </w:r>
      <w:r w:rsidRPr="00736D33">
        <w:rPr>
          <w:rFonts w:cs="Melior"/>
          <w:szCs w:val="20"/>
        </w:rPr>
        <w:t>offered products to be supplied are designated country end products.</w:t>
      </w:r>
    </w:p>
    <w:p w14:paraId="03F0736D" w14:textId="77777777" w:rsidR="00F91620" w:rsidRDefault="009C216A"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w:t>
      </w:r>
      <w:r w:rsidRPr="001C0FA7">
        <w:t>ue entity identifier</w:t>
      </w:r>
      <w:r>
        <w:t xml:space="preserve"> </w:t>
      </w:r>
      <w:r>
        <w:t>in the solicitation).</w:t>
      </w:r>
    </w:p>
    <w:p w14:paraId="03F0736E" w14:textId="77777777" w:rsidR="00F91620" w:rsidRDefault="009C216A" w:rsidP="00F91620">
      <w:r>
        <w:t xml:space="preserve">    (1) The Offeror represents that it [ ] has or [ ] does not have an immediate owner. If the Offeror has more than one immediate owner (such as a joint venture), then the Offeror shall respond to paragraph (2) a</w:t>
      </w:r>
      <w:r>
        <w:t>nd if applicable, paragraph (3) of this provision for each participant in the joint venture.</w:t>
      </w:r>
    </w:p>
    <w:p w14:paraId="03F0736F" w14:textId="77777777" w:rsidR="00F91620" w:rsidRDefault="009C216A" w:rsidP="00F91620">
      <w:r>
        <w:t xml:space="preserve">    (2) If the Offeror indicates “has” in paragraph (p)(1) of this provision, enter the following information:</w:t>
      </w:r>
    </w:p>
    <w:p w14:paraId="03F07370" w14:textId="77777777" w:rsidR="00F91620" w:rsidRDefault="009C216A" w:rsidP="00F91620">
      <w:r>
        <w:t xml:space="preserve">    Immediate owner CAGE code: ____.</w:t>
      </w:r>
    </w:p>
    <w:p w14:paraId="03F07371" w14:textId="77777777" w:rsidR="00F91620" w:rsidRDefault="009C216A" w:rsidP="00F91620">
      <w:r>
        <w:t xml:space="preserve">    Immediate owner legal name: ____.</w:t>
      </w:r>
    </w:p>
    <w:p w14:paraId="03F07372" w14:textId="77777777" w:rsidR="00F91620" w:rsidRDefault="009C216A" w:rsidP="00F91620">
      <w:r>
        <w:t xml:space="preserve">    (</w:t>
      </w:r>
      <w:r w:rsidRPr="00F91620">
        <w:rPr>
          <w:i/>
        </w:rPr>
        <w:t>Do not use a “doing business as” name</w:t>
      </w:r>
      <w:r>
        <w:t>)</w:t>
      </w:r>
    </w:p>
    <w:p w14:paraId="03F07373" w14:textId="77777777" w:rsidR="00F91620" w:rsidRDefault="009C216A" w:rsidP="00F91620">
      <w:r>
        <w:t xml:space="preserve">    Is the immediate owner owned or controlled by another entity: [ ] Yes or [ ] No.</w:t>
      </w:r>
    </w:p>
    <w:p w14:paraId="03F07374" w14:textId="77777777" w:rsidR="00F91620" w:rsidRDefault="009C216A" w:rsidP="00F91620">
      <w:r>
        <w:lastRenderedPageBreak/>
        <w:t xml:space="preserve">    (3) If the Offeror indicates “yes” in paragraph (p)(2) of this provision, indicating </w:t>
      </w:r>
      <w:r>
        <w:t>that the immediate owner is owned or controlled by another entity, then enter the following information:</w:t>
      </w:r>
    </w:p>
    <w:p w14:paraId="03F07375" w14:textId="77777777" w:rsidR="00F91620" w:rsidRDefault="009C216A" w:rsidP="00F91620">
      <w:r>
        <w:t xml:space="preserve">    Highest-level owner CAGE code: ____.</w:t>
      </w:r>
    </w:p>
    <w:p w14:paraId="03F07376" w14:textId="77777777" w:rsidR="00F91620" w:rsidRDefault="009C216A" w:rsidP="00F91620">
      <w:r>
        <w:t xml:space="preserve">    Highest-level owner legal name: ____.</w:t>
      </w:r>
    </w:p>
    <w:p w14:paraId="03F07377" w14:textId="77777777" w:rsidR="00F91620" w:rsidRDefault="009C216A" w:rsidP="00F91620">
      <w:r>
        <w:t xml:space="preserve">    (</w:t>
      </w:r>
      <w:r w:rsidRPr="00F91620">
        <w:rPr>
          <w:i/>
        </w:rPr>
        <w:t>Do not use a “doing business as” name</w:t>
      </w:r>
      <w:r>
        <w:t>)</w:t>
      </w:r>
    </w:p>
    <w:p w14:paraId="03F07378" w14:textId="77777777" w:rsidR="00F91620" w:rsidRDefault="009C216A" w:rsidP="00F91620">
      <w:r>
        <w:t xml:space="preserve">  (q) </w:t>
      </w:r>
      <w:r w:rsidRPr="00F91620">
        <w:rPr>
          <w:i/>
        </w:rPr>
        <w:t xml:space="preserve">Representation by </w:t>
      </w:r>
      <w:r w:rsidRPr="00F91620">
        <w:rPr>
          <w:i/>
        </w:rPr>
        <w:t>Corporations Regarding Delinquent Tax Liability or a Felony Conviction under any Federal Law.</w:t>
      </w:r>
      <w:r>
        <w:t xml:space="preserve"> </w:t>
      </w:r>
    </w:p>
    <w:p w14:paraId="03F07379" w14:textId="77777777" w:rsidR="00F91620" w:rsidRDefault="009C216A" w:rsidP="00F91620">
      <w:r>
        <w:t xml:space="preserve">    (1) As required by sections 744 and 745 of Division E of the Consolidated and Further Continuing Appropriations Act, 2015 (Pub. L. 113-235), and similar prov</w:t>
      </w:r>
      <w:r>
        <w:t>isions, if contained in subsequent appropriations acts, The Government will not enter into a contract with any corporation that—</w:t>
      </w:r>
    </w:p>
    <w:p w14:paraId="03F0737A" w14:textId="77777777" w:rsidR="00F91620" w:rsidRDefault="009C216A" w:rsidP="00F91620">
      <w:r>
        <w:t xml:space="preserve">      (i) Has any unpaid Federal tax liability that has been assessed, for which all judicial and administrative remedies have </w:t>
      </w:r>
      <w:r>
        <w:t>been exhausted or have lapsed, and that is not being paid in a timely manner pursuant to an agreement with the authority responsible for collecting the tax liability, where the awarding agency is aware of the unpaid tax liability, unless an agency has cons</w:t>
      </w:r>
      <w:r>
        <w:t>idered suspension or debarment of the corporation and made a determination that suspension or debarment is not necessary to protect the interests of the Government; or</w:t>
      </w:r>
    </w:p>
    <w:p w14:paraId="03F0737B" w14:textId="77777777" w:rsidR="00F91620" w:rsidRDefault="009C216A" w:rsidP="00F91620">
      <w:r>
        <w:t xml:space="preserve">      (ii) Was convicted of a felony criminal violation under any Federal law within the</w:t>
      </w:r>
      <w:r>
        <w:t xml:space="preserve"> preceding 24 months, where the awarding agency is aware of the conviction, unless an agency has considered suspension or debarment of the corporation and made a determination that this action is not necessary to protect the interests of the Government.</w:t>
      </w:r>
    </w:p>
    <w:p w14:paraId="03F0737C" w14:textId="77777777" w:rsidR="00F91620" w:rsidRDefault="009C216A" w:rsidP="00F91620">
      <w:r>
        <w:t xml:space="preserve">  </w:t>
      </w:r>
      <w:r>
        <w:t xml:space="preserve">  (2) The Offeror represents that—</w:t>
      </w:r>
    </w:p>
    <w:p w14:paraId="03F0737D" w14:textId="77777777" w:rsidR="00F91620" w:rsidRDefault="009C216A" w:rsidP="00F91620">
      <w:r>
        <w:t xml:space="preserve">      (i) It is [ ] is not [ ] a corporation that has any unpaid Federal tax liability that has been assessed, for which all judicial and administrative remedies have been exhausted or have lapsed, and that is not being p</w:t>
      </w:r>
      <w:r>
        <w:t>aid in a timely manner pursuant to an agreement with the authority responsible for collecting the tax liability; and</w:t>
      </w:r>
    </w:p>
    <w:p w14:paraId="03F0737E" w14:textId="77777777" w:rsidR="005F3C06" w:rsidRDefault="009C216A" w:rsidP="00F91620">
      <w:r>
        <w:t xml:space="preserve">      (ii) It is [ ] is not [ ] a corporation that was convicted of a felony criminal violation under a Federal law within the preceding 24 months.</w:t>
      </w:r>
    </w:p>
    <w:p w14:paraId="03F0737F" w14:textId="77777777" w:rsidR="00294580" w:rsidRDefault="009C216A" w:rsidP="00294580">
      <w:r>
        <w:t xml:space="preserve">  (r) </w:t>
      </w:r>
      <w:r w:rsidRPr="00294580">
        <w:rPr>
          <w:i/>
        </w:rPr>
        <w:t>Predecessor of Offeror</w:t>
      </w:r>
      <w:r>
        <w:t>. (Applies in all solicitations that include the provision at 52.204-16, Commerc</w:t>
      </w:r>
      <w:r>
        <w:t>ial and Government Entity Code Reporting.)</w:t>
      </w:r>
    </w:p>
    <w:p w14:paraId="03F07380" w14:textId="77777777" w:rsidR="00294580" w:rsidRDefault="009C216A" w:rsidP="00294580">
      <w:r>
        <w:t xml:space="preserve">    (1) The Offeror represents that it [ ] is or [ ] is not a successor to a predecessor that held a Federal contract or grant within the last three years.</w:t>
      </w:r>
    </w:p>
    <w:p w14:paraId="03F07381" w14:textId="77777777" w:rsidR="00294580" w:rsidRDefault="009C216A" w:rsidP="00294580">
      <w:r>
        <w:t xml:space="preserve">    (2) If the Offeror has indicated “is” in paragraph (r</w:t>
      </w:r>
      <w:r>
        <w:t>)(1) of this provision, enter the following information for all predecessors that held a Federal contract or grant within the last three years (if more than one predecessor, list in reverse chronological order):</w:t>
      </w:r>
    </w:p>
    <w:p w14:paraId="03F07382" w14:textId="77777777" w:rsidR="00294580" w:rsidRDefault="009C216A" w:rsidP="00294580">
      <w:r>
        <w:t xml:space="preserve">    Predecessor CAGE code: ____ (or mark “Un</w:t>
      </w:r>
      <w:r>
        <w:t>known”).</w:t>
      </w:r>
    </w:p>
    <w:p w14:paraId="03F07383" w14:textId="77777777" w:rsidR="00294580" w:rsidRDefault="009C216A" w:rsidP="00294580">
      <w:r>
        <w:t xml:space="preserve">    Predecessor legal name: ____.</w:t>
      </w:r>
    </w:p>
    <w:p w14:paraId="03F07384" w14:textId="77777777" w:rsidR="00D2005F" w:rsidRDefault="009C216A" w:rsidP="005D030E">
      <w:pPr>
        <w:rPr>
          <w:i/>
        </w:rPr>
      </w:pPr>
      <w:r w:rsidRPr="00294580">
        <w:rPr>
          <w:i/>
        </w:rPr>
        <w:lastRenderedPageBreak/>
        <w:t xml:space="preserve">    (Do not use a “doing business as” name).</w:t>
      </w:r>
    </w:p>
    <w:p w14:paraId="03F07385" w14:textId="77777777" w:rsidR="00722B6F" w:rsidRDefault="009C216A" w:rsidP="00722B6F">
      <w:r>
        <w:t xml:space="preserve">  (s) </w:t>
      </w:r>
      <w:r w:rsidRPr="00E77C85">
        <w:rPr>
          <w:i/>
        </w:rPr>
        <w:t>Representation regarding compliance with labor laws (Executive Order 13673).</w:t>
      </w:r>
      <w:r>
        <w:t xml:space="preserve"> If the offeror is a joint venture that is not itself a separate legal entity, each co</w:t>
      </w:r>
      <w:r>
        <w:t>ncern participating in the joint venture shall separately comply with the requirements of this provision.</w:t>
      </w:r>
    </w:p>
    <w:p w14:paraId="03F07386" w14:textId="77777777" w:rsidR="00722B6F" w:rsidRDefault="009C216A" w:rsidP="00722B6F">
      <w:r>
        <w:t xml:space="preserve">    (1)(i) For solicitations issued on or after October 25, 2016 through April 24, 2017: The Offeror [  ] does [  ] does not anticipate submitting an </w:t>
      </w:r>
      <w:r>
        <w:t>offer with an estimated contract value of greater than $50 million.</w:t>
      </w:r>
    </w:p>
    <w:p w14:paraId="03F07387" w14:textId="77777777" w:rsidR="00722B6F" w:rsidRDefault="009C216A" w:rsidP="00722B6F">
      <w:r>
        <w:t xml:space="preserve">      (ii) For solicitations issued after April 24, 2017: The Offeror [  ] does [  ] does not anticipate submitting an offer with an estimated contract value of greater than $500,000.</w:t>
      </w:r>
    </w:p>
    <w:p w14:paraId="03F07388" w14:textId="77777777" w:rsidR="00722B6F" w:rsidRDefault="009C216A" w:rsidP="00722B6F">
      <w:r>
        <w:t xml:space="preserve">    </w:t>
      </w:r>
      <w:r>
        <w:t>(2) If the Offeror checked “does” in paragraph (s)(1)(i) or (ii) of this provision, the Offeror represents to the best of the Offeror's knowledge and belief [Offeror to check appropriate block]:</w:t>
      </w:r>
    </w:p>
    <w:p w14:paraId="03F07389" w14:textId="77777777" w:rsidR="00722B6F" w:rsidRDefault="009C216A" w:rsidP="00722B6F">
      <w:r>
        <w:t xml:space="preserve">      [  ](i) There has been no administrative merits determi</w:t>
      </w:r>
      <w:r>
        <w:t>nation, arbitral award or decision, or civil judgment for any labor law violation(s) rendered against the offeror (see definitions in paragraph (a) of this section) during the period beginning on October 25, 2015 to the date of the offer, or for three year</w:t>
      </w:r>
      <w:r>
        <w:t>s preceding the date of the offer, whichever period is shorter; or</w:t>
      </w:r>
    </w:p>
    <w:p w14:paraId="03F0738A" w14:textId="77777777" w:rsidR="00722B6F" w:rsidRDefault="009C216A" w:rsidP="00722B6F">
      <w:r>
        <w:t xml:space="preserve">      [  ](ii) There has been an administrative merits determination, arbitral award or decision, or civil judgment for any labor law violation(s) rendered against the Offeror during the pe</w:t>
      </w:r>
      <w:r>
        <w:t>riod beginning on October 25, 2015 to the date of the offer, or for three years preceding the date of the offer, whichever period is shorter.</w:t>
      </w:r>
    </w:p>
    <w:p w14:paraId="03F0738B" w14:textId="77777777" w:rsidR="00722B6F" w:rsidRDefault="009C216A" w:rsidP="00722B6F">
      <w:r>
        <w:t xml:space="preserve">    (3)(i) If the box at paragraph (s)(2)(ii) of this provision is checked and the Contracting Officer has initiat</w:t>
      </w:r>
      <w:r>
        <w:t>ed a responsibility determination and has requested additional information, the Offeror shall provide--</w:t>
      </w:r>
    </w:p>
    <w:p w14:paraId="03F0738C" w14:textId="77777777" w:rsidR="00722B6F" w:rsidRDefault="009C216A" w:rsidP="00722B6F">
      <w:r>
        <w:t xml:space="preserve">        (A) The following information for each disclosed labor law decision in the System for Award Management (SAM) at www.sam.gov, unless the information is already current, accurate, and complete in SAM. This information will be publicly available in th</w:t>
      </w:r>
      <w:r>
        <w:t>e Federal Awardee Performance and Integrity Information System (FAPIIS):</w:t>
      </w:r>
    </w:p>
    <w:p w14:paraId="03F0738D" w14:textId="77777777" w:rsidR="00722B6F" w:rsidRDefault="009C216A" w:rsidP="00722B6F">
      <w:r>
        <w:t xml:space="preserve">          (1) The labor law violated.</w:t>
      </w:r>
    </w:p>
    <w:p w14:paraId="03F0738E" w14:textId="77777777" w:rsidR="00722B6F" w:rsidRDefault="009C216A" w:rsidP="00722B6F">
      <w:r>
        <w:t xml:space="preserve">          (2) The case number, inspection number, charge number, docket number, or other unique identification number.</w:t>
      </w:r>
    </w:p>
    <w:p w14:paraId="03F0738F" w14:textId="77777777" w:rsidR="00722B6F" w:rsidRDefault="009C216A" w:rsidP="00722B6F">
      <w:r>
        <w:t xml:space="preserve">          (3) The date ren</w:t>
      </w:r>
      <w:r>
        <w:t>dered.</w:t>
      </w:r>
    </w:p>
    <w:p w14:paraId="03F07390" w14:textId="77777777" w:rsidR="00722B6F" w:rsidRDefault="009C216A" w:rsidP="00722B6F">
      <w:r>
        <w:t xml:space="preserve">          (4) The name of the court, arbitrator(s), agency, board, or commission that rendered the determination or decision;</w:t>
      </w:r>
    </w:p>
    <w:p w14:paraId="03F07391" w14:textId="77777777" w:rsidR="00722B6F" w:rsidRDefault="009C216A" w:rsidP="00722B6F">
      <w:r>
        <w:t xml:space="preserve">        (B) The administrative merits determination, arbitral award or decision, or civil judgment document, to the Contrac</w:t>
      </w:r>
      <w:r>
        <w:t>ting Officer, if the Contracting Officer requires it;</w:t>
      </w:r>
    </w:p>
    <w:p w14:paraId="03F07392" w14:textId="77777777" w:rsidR="00722B6F" w:rsidRDefault="009C216A" w:rsidP="00722B6F">
      <w:r>
        <w:t xml:space="preserve">        (C) In SAM, such additional information as the Offeror deems necessary to demonstrate its responsibility, including mitigating factors and remedial measures such as offeror actions taken to addr</w:t>
      </w:r>
      <w:r>
        <w:t xml:space="preserve">ess the violations, labor compliance agreements, and other steps taken to achieve compliance with labor laws. </w:t>
      </w:r>
      <w:r>
        <w:lastRenderedPageBreak/>
        <w:t>Offerors may provide explanatory text and upload documents. This information will not be made public unless the contractor determines that it want</w:t>
      </w:r>
      <w:r>
        <w:t>s the information to be made public; and</w:t>
      </w:r>
    </w:p>
    <w:p w14:paraId="03F07393" w14:textId="77777777" w:rsidR="00722B6F" w:rsidRDefault="009C216A" w:rsidP="00722B6F">
      <w:r>
        <w:t xml:space="preserve">        (D) The information in paragraphs (s)(3)(i)(A) and (s)(3)(i)(C) of this provision to the Contracting Officer, if the Offeror meets an exception to SAM registration (see FAR 4.1102(a)).</w:t>
      </w:r>
    </w:p>
    <w:p w14:paraId="03F07394" w14:textId="77777777" w:rsidR="00722B6F" w:rsidRDefault="009C216A" w:rsidP="00722B6F">
      <w:r>
        <w:t xml:space="preserve">      (ii)(A) The Cont</w:t>
      </w:r>
      <w:r>
        <w:t>racting Officer will consider all information provided under (s)(3)(i) of this provision as part of making a responsibility determination.</w:t>
      </w:r>
    </w:p>
    <w:p w14:paraId="03F07395" w14:textId="77777777" w:rsidR="00722B6F" w:rsidRDefault="009C216A" w:rsidP="00722B6F">
      <w:r>
        <w:t xml:space="preserve">        (B) A representation that any labor law decision(s) were rendered against the Offeror will not necessarily re</w:t>
      </w:r>
      <w:r>
        <w:t>sult in withholding of an award under this solicitation. Failure of the Offeror to furnish a representation or provide such additional information as requested by the Contracting Officer may render the Offeror nonresponsible.</w:t>
      </w:r>
    </w:p>
    <w:p w14:paraId="03F07396" w14:textId="77777777" w:rsidR="00722B6F" w:rsidRDefault="009C216A" w:rsidP="00722B6F">
      <w:r>
        <w:t xml:space="preserve">        (C) The representation</w:t>
      </w:r>
      <w:r>
        <w:t xml:space="preserve"> in paragraph (s)(2) of this provision is a material representation of fact upon which reliance was placed when making award. If it is later determined that the Offeror knowingly rendered an erroneous representation, in addition to other remedies available</w:t>
      </w:r>
      <w:r>
        <w:t xml:space="preserve"> to the Government, the Contracting Officer may terminate the contract resulting from this solicitation in accordance with the procedures set forth in FAR 12.403.</w:t>
      </w:r>
    </w:p>
    <w:p w14:paraId="03F07397" w14:textId="77777777" w:rsidR="00722B6F" w:rsidRDefault="009C216A" w:rsidP="00722B6F">
      <w:r>
        <w:t xml:space="preserve">    (4) The Offeror shall provide immediate written notice to the Contracting Officer if at a</w:t>
      </w:r>
      <w:r>
        <w:t>ny time prior to contract award the Offeror learns that its representation at paragraph (s)(2) of this provision is no longer accurate.</w:t>
      </w:r>
    </w:p>
    <w:p w14:paraId="03F07398" w14:textId="77777777" w:rsidR="00BA5C73" w:rsidRDefault="009C216A" w:rsidP="00722B6F">
      <w:r>
        <w:t xml:space="preserve">    (5) The representation in paragraph (s)(2) of this provision will be public information in the Federal Awardee Perfo</w:t>
      </w:r>
      <w:r>
        <w:t>rmance and Integrity Information System (FAPIIS).</w:t>
      </w:r>
    </w:p>
    <w:p w14:paraId="03F07399" w14:textId="77777777" w:rsidR="00722B6F" w:rsidRDefault="009C216A" w:rsidP="00722B6F">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w:t>
      </w:r>
      <w:r>
        <w:t xml:space="preserve"> court terminates the injunction. At that time, DoD, GSA, and NASA will publish a document in the </w:t>
      </w:r>
      <w:r w:rsidRPr="00C5393B">
        <w:rPr>
          <w:b/>
        </w:rPr>
        <w:t>Federal Register</w:t>
      </w:r>
      <w:r>
        <w:t xml:space="preserve"> advising the public of the termination of the injunction.</w:t>
      </w:r>
    </w:p>
    <w:p w14:paraId="03F0739A" w14:textId="77777777" w:rsidR="0046045E" w:rsidRDefault="009C216A" w:rsidP="0046045E">
      <w:r>
        <w:t xml:space="preserve"> </w:t>
      </w:r>
      <w:r>
        <w:t xml:space="preserve"> (</w:t>
      </w:r>
      <w:r>
        <w:t>t</w:t>
      </w:r>
      <w:r>
        <w:t xml:space="preserve">) </w:t>
      </w:r>
      <w:r w:rsidRPr="0046045E">
        <w:rPr>
          <w:i/>
        </w:rPr>
        <w:t>Public Disclosure of Greenhouse Gas Emissions and Reduction Goals</w:t>
      </w:r>
      <w:r>
        <w:t>. Applies in</w:t>
      </w:r>
      <w:r>
        <w:t xml:space="preserve"> all solicitations that require offerors to register in SAM (52.212-1(k)).</w:t>
      </w:r>
    </w:p>
    <w:p w14:paraId="03F0739B" w14:textId="77777777" w:rsidR="0046045E" w:rsidRDefault="009C216A" w:rsidP="0046045E">
      <w:r>
        <w:t xml:space="preserve">    (1) This representation shall be completed if the Offeror received $7.5 million or more in contract awards in the prior Federal fiscal year. The representation is optional if th</w:t>
      </w:r>
      <w:r>
        <w:t>e Offeror received less than $7.5 million in Federal contract awards in the prior Federal fiscal year.</w:t>
      </w:r>
    </w:p>
    <w:p w14:paraId="03F0739C" w14:textId="77777777" w:rsidR="0046045E" w:rsidRDefault="009C216A" w:rsidP="0046045E">
      <w:r>
        <w:t xml:space="preserve">    (2) Representation. [Offeror to check applicable block(s) in paragraph (t)(2)(i) and (ii)]. (i) The Offeror (itself or through its immediate owner or</w:t>
      </w:r>
      <w:r>
        <w:t xml:space="preserve"> highest-level owner) [ ] does, [ ] does not publicly disclose greenhouse gas emissions, i.e., makes available on a publicly accessible Web site the results of a greenhouse gas inventory, performed in accordance with an accounting standard with publicly av</w:t>
      </w:r>
      <w:r>
        <w:t>ailable and consistently applied criteria, such as the Greenhouse Gas Protocol Corporate Standard.</w:t>
      </w:r>
    </w:p>
    <w:p w14:paraId="03F0739D" w14:textId="77777777" w:rsidR="0046045E" w:rsidRDefault="009C216A" w:rsidP="0046045E">
      <w:r>
        <w:t xml:space="preserve">      (ii) The Offeror (itself or through its immediate owner or highest-level owner) [ ] does, [ ] does not publicly disclose a quantitative greenhouse gas </w:t>
      </w:r>
      <w:r>
        <w:t>emissions reduction goal, i.e., make available on a publicly accessible Web site a target to reduce absolute emissions or emissions intensity by a specific quantity or percentage.</w:t>
      </w:r>
    </w:p>
    <w:p w14:paraId="03F0739E" w14:textId="77777777" w:rsidR="0046045E" w:rsidRDefault="009C216A" w:rsidP="0046045E">
      <w:r>
        <w:lastRenderedPageBreak/>
        <w:t xml:space="preserve">      (iii) A publicly accessible Web site includes the Offeror’s own Web si</w:t>
      </w:r>
      <w:r>
        <w:t>te or a recognized, third-party greenhouse gas emissions reporting program.</w:t>
      </w:r>
    </w:p>
    <w:p w14:paraId="03F0739F" w14:textId="77777777" w:rsidR="0046045E" w:rsidRDefault="009C216A" w:rsidP="0046045E">
      <w:r>
        <w:t xml:space="preserve">    (3) If the Offeror checked “does” in paragraphs (t)(2)(i) or (t)(2)(ii) of this provision, respectively, the Offeror shall provide the publicly accessible Web site(s) where gre</w:t>
      </w:r>
      <w:r>
        <w:t>enhouse gas emissions and/or reduction goals are reported:_____.</w:t>
      </w:r>
    </w:p>
    <w:p w14:paraId="03F073A0" w14:textId="77777777" w:rsidR="007D172B" w:rsidRDefault="009C216A" w:rsidP="007D172B">
      <w:r>
        <w:t xml:space="preserve">  (u)(1) In accordance with section 743 of Division E, Title VII, of the Consolidated and Further Continuing Appropriations Act, 2015 (Pub. L. 113-235) and its successor provisions in </w:t>
      </w:r>
      <w:r>
        <w:t xml:space="preserve">subsequent appropriations acts (and as extended in continuing resolutions), Government agencies are not permitted to use appropriated (or otherwise made available) funds for contracts with an entity that requires employees or subcontractors of such entity </w:t>
      </w:r>
      <w:r>
        <w:t>seeking to report waste, fraud, or abuse to sign internal confidentiality agreements or statements prohibiting or otherwise restricting such employees or subcontractors from lawfully reporting such waste, fraud, or abuse to a designated investigative or la</w:t>
      </w:r>
      <w:r>
        <w:t>w enforcement representative of a Federal department or agency authorized to receive such information.</w:t>
      </w:r>
    </w:p>
    <w:p w14:paraId="03F073A1" w14:textId="77777777" w:rsidR="007D172B" w:rsidRDefault="009C216A" w:rsidP="007D172B">
      <w:r>
        <w:t xml:space="preserve">    (2) The prohibition in paragraph (u)(1) of this provision does not contravene requirements applicable to Standard Form 312 (Classified Information No</w:t>
      </w:r>
      <w:r>
        <w:t>ndisclosure Agreement), Form 4414 (Sensitive Compartmented Information Nondisclosure Agreement), or any other form issued by a Federal department or agency governing the nondisclosure of classified information.</w:t>
      </w:r>
    </w:p>
    <w:p w14:paraId="03F073A2" w14:textId="77777777" w:rsidR="007D172B" w:rsidRPr="00D2005F" w:rsidRDefault="009C216A" w:rsidP="007D172B">
      <w:r>
        <w:t xml:space="preserve">    (3) Representation. By submission of its </w:t>
      </w:r>
      <w:r>
        <w:t>offer, the Offeror represents that it will not require its employees or subcontractors to sign or comply with internal confidentiality agreements or statements prohibiting or otherwise restricting such employees or subcontractors from lawfully reporting wa</w:t>
      </w:r>
      <w:r>
        <w:t>ste, fraud, or abuse related to the performance of a Government contract to a designated investigative or law enforcement representative of a Federal department or agency authorized to receive such information (e.g., agency Office of the Inspector General)</w:t>
      </w:r>
      <w:r>
        <w:t>.</w:t>
      </w:r>
    </w:p>
    <w:p w14:paraId="03F073A3" w14:textId="77777777" w:rsidR="00AB565D" w:rsidRDefault="009C216A" w:rsidP="005F3C06">
      <w:pPr>
        <w:jc w:val="center"/>
      </w:pPr>
      <w:r>
        <w:t>(End of Provision)</w:t>
      </w:r>
    </w:p>
    <w:sectPr w:rsidR="00AB565D">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73D2" w14:textId="77777777" w:rsidR="00000000" w:rsidRDefault="009C216A">
      <w:pPr>
        <w:spacing w:after="0" w:line="240" w:lineRule="auto"/>
      </w:pPr>
      <w:r>
        <w:separator/>
      </w:r>
    </w:p>
  </w:endnote>
  <w:endnote w:type="continuationSeparator" w:id="0">
    <w:p w14:paraId="03F073D4" w14:textId="77777777" w:rsidR="00000000" w:rsidRDefault="009C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8" w14:textId="77777777" w:rsidR="00DA2F95" w:rsidRDefault="009C216A">
    <w:pPr>
      <w:pStyle w:val="Footer"/>
    </w:pPr>
  </w:p>
  <w:p w14:paraId="03F073A9"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E" w14:textId="77777777" w:rsidR="00F93D96" w:rsidRDefault="009C216A">
    <w:pPr>
      <w:pStyle w:val="Footer"/>
    </w:pPr>
  </w:p>
  <w:p w14:paraId="03F073BF"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0" w14:textId="77777777" w:rsidR="00F93D96" w:rsidRDefault="009C216A">
    <w:pPr>
      <w:pStyle w:val="Footer"/>
    </w:pPr>
  </w:p>
  <w:p w14:paraId="03F073C1" w14:textId="4276D691" w:rsidR="00E50206" w:rsidRDefault="009C216A">
    <w:pPr>
      <w:pStyle w:val="Header"/>
      <w:jc w:val="right"/>
    </w:pPr>
    <w:r>
      <w:t xml:space="preserve">Page </w:t>
    </w:r>
    <w:r>
      <w:fldChar w:fldCharType="begin"/>
    </w:r>
    <w:r>
      <w:instrText xml:space="preserve"> PAGE   \* MERGEFORMAT </w:instrText>
    </w:r>
    <w:r>
      <w:fldChar w:fldCharType="separate"/>
    </w:r>
    <w:r>
      <w:rPr>
        <w:noProof/>
      </w:rPr>
      <w:t>29</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3" w14:textId="77777777" w:rsidR="00F93D96" w:rsidRDefault="009C216A">
    <w:pPr>
      <w:pStyle w:val="Footer"/>
    </w:pPr>
  </w:p>
  <w:p w14:paraId="03F073C4"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7" w14:textId="77777777" w:rsidR="00543A02" w:rsidRDefault="009C216A">
    <w:pPr>
      <w:pStyle w:val="Footer"/>
    </w:pPr>
  </w:p>
  <w:p w14:paraId="03F073C8"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9" w14:textId="77777777" w:rsidR="00543A02" w:rsidRDefault="009C216A">
    <w:pPr>
      <w:pStyle w:val="Footer"/>
    </w:pPr>
  </w:p>
  <w:p w14:paraId="03F073CA" w14:textId="6A8E1DA3" w:rsidR="00E50206" w:rsidRDefault="009C216A">
    <w:pPr>
      <w:pStyle w:val="Header"/>
      <w:jc w:val="right"/>
    </w:pPr>
    <w:r>
      <w:t xml:space="preserve">Page </w:t>
    </w:r>
    <w:r>
      <w:fldChar w:fldCharType="begin"/>
    </w:r>
    <w:r>
      <w:instrText xml:space="preserve"> PAGE   \* MERGEFORMAT </w:instrText>
    </w:r>
    <w:r>
      <w:fldChar w:fldCharType="separate"/>
    </w:r>
    <w:r>
      <w:rPr>
        <w:noProof/>
      </w:rPr>
      <w:t>51</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C" w14:textId="77777777" w:rsidR="00543A02" w:rsidRDefault="009C216A">
    <w:pPr>
      <w:pStyle w:val="Footer"/>
    </w:pPr>
  </w:p>
  <w:p w14:paraId="03F073CD"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A" w14:textId="77777777" w:rsidR="00DA2F95" w:rsidRDefault="009C216A">
    <w:pPr>
      <w:pStyle w:val="Footer"/>
    </w:pPr>
  </w:p>
  <w:p w14:paraId="03F073AB" w14:textId="33531A43" w:rsidR="00E50206" w:rsidRDefault="009C216A">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D" w14:textId="77777777" w:rsidR="00DA2F95" w:rsidRDefault="009C216A">
    <w:pPr>
      <w:pStyle w:val="Footer"/>
    </w:pPr>
  </w:p>
  <w:p w14:paraId="03F073AE"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0"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1" w14:textId="10F513E2" w:rsidR="00E50206" w:rsidRDefault="009C216A">
    <w:pPr>
      <w:pStyle w:val="Header"/>
      <w:jc w:val="right"/>
    </w:pPr>
    <w:r>
      <w:t xml:space="preserve">Page </w:t>
    </w:r>
    <w:r>
      <w:fldChar w:fldCharType="begin"/>
    </w:r>
    <w:r>
      <w:instrText xml:space="preserve"> PAGE   \* MERGEFORMAT </w:instrText>
    </w:r>
    <w:r>
      <w:fldChar w:fldCharType="separate"/>
    </w:r>
    <w:r>
      <w:rPr>
        <w:noProof/>
      </w:rPr>
      <w:t>7</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2"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5" w14:textId="77777777" w:rsidR="00B333F1" w:rsidRDefault="009C216A">
    <w:pPr>
      <w:pStyle w:val="Footer"/>
    </w:pPr>
  </w:p>
  <w:p w14:paraId="03F073B6"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7" w14:textId="77777777" w:rsidR="00B333F1" w:rsidRDefault="009C216A">
    <w:pPr>
      <w:pStyle w:val="Footer"/>
    </w:pPr>
  </w:p>
  <w:p w14:paraId="03F073B8" w14:textId="4F03C734" w:rsidR="00E50206" w:rsidRDefault="009C216A">
    <w:pPr>
      <w:pStyle w:val="Header"/>
      <w:jc w:val="right"/>
    </w:pPr>
    <w:r>
      <w:t xml:space="preserve">Page </w:t>
    </w:r>
    <w:r>
      <w:fldChar w:fldCharType="begin"/>
    </w:r>
    <w:r>
      <w:instrText xml:space="preserve"> PAGE   \* MERGEFORMAT </w:instrText>
    </w:r>
    <w:r>
      <w:fldChar w:fldCharType="separate"/>
    </w:r>
    <w:r>
      <w:rPr>
        <w:noProof/>
      </w:rPr>
      <w:t>28</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A" w14:textId="77777777" w:rsidR="00B333F1" w:rsidRDefault="009C216A">
    <w:pPr>
      <w:pStyle w:val="Footer"/>
    </w:pPr>
  </w:p>
  <w:p w14:paraId="03F073BB" w14:textId="77777777" w:rsidR="00E50206" w:rsidRDefault="009C216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73CE" w14:textId="77777777" w:rsidR="00000000" w:rsidRDefault="009C216A">
      <w:pPr>
        <w:spacing w:after="0" w:line="240" w:lineRule="auto"/>
      </w:pPr>
      <w:r>
        <w:separator/>
      </w:r>
    </w:p>
  </w:footnote>
  <w:footnote w:type="continuationSeparator" w:id="0">
    <w:p w14:paraId="03F073D0" w14:textId="77777777" w:rsidR="00000000" w:rsidRDefault="009C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6" w14:textId="77777777" w:rsidR="00DA2F95" w:rsidRDefault="009C21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2" w14:textId="77777777" w:rsidR="00F93D96" w:rsidRDefault="009C21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5" w14:textId="77777777" w:rsidR="00543A02" w:rsidRDefault="009C21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6" w14:textId="77777777" w:rsidR="0057670C" w:rsidRDefault="009C216A">
    <w:r>
      <w:t>VA255-17-Q-0916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CB" w14:textId="77777777" w:rsidR="00543A02" w:rsidRDefault="009C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7" w14:textId="77777777" w:rsidR="00950876" w:rsidRDefault="009C216A">
    <w:r>
      <w:t>VA255-17-Q-0916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C" w14:textId="77777777" w:rsidR="00DA2F95" w:rsidRDefault="009C2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AF" w14:textId="77777777" w:rsidR="00D959E7" w:rsidRDefault="009C216A">
    <w:r>
      <w:t>VA255-17-Q-0916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3" w14:textId="77777777" w:rsidR="00B333F1" w:rsidRDefault="009C2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4" w14:textId="77777777" w:rsidR="0078638D" w:rsidRDefault="009C216A">
    <w:r>
      <w:t>VA255-17-Q-0916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9" w14:textId="77777777" w:rsidR="00B333F1" w:rsidRDefault="009C21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C" w14:textId="77777777" w:rsidR="00F93D96" w:rsidRDefault="009C21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73BD" w14:textId="77777777" w:rsidR="0076110F" w:rsidRDefault="009C216A">
    <w:r>
      <w:t>VA255-17-Q-0916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7A56"/>
    <w:multiLevelType w:val="hybridMultilevel"/>
    <w:tmpl w:val="F47AB5A8"/>
    <w:lvl w:ilvl="0" w:tplc="009847C2">
      <w:start w:val="1"/>
      <w:numFmt w:val="bullet"/>
      <w:lvlText w:val=""/>
      <w:lvlJc w:val="left"/>
      <w:pPr>
        <w:ind w:left="720" w:hanging="360"/>
      </w:pPr>
      <w:rPr>
        <w:rFonts w:ascii="Symbol" w:hAnsi="Symbol" w:hint="default"/>
      </w:rPr>
    </w:lvl>
    <w:lvl w:ilvl="1" w:tplc="40A2FB8A" w:tentative="1">
      <w:start w:val="1"/>
      <w:numFmt w:val="bullet"/>
      <w:lvlText w:val="o"/>
      <w:lvlJc w:val="left"/>
      <w:pPr>
        <w:ind w:left="1440" w:hanging="360"/>
      </w:pPr>
      <w:rPr>
        <w:rFonts w:ascii="Courier New" w:hAnsi="Courier New" w:cs="Courier New" w:hint="default"/>
      </w:rPr>
    </w:lvl>
    <w:lvl w:ilvl="2" w:tplc="8BC223E0" w:tentative="1">
      <w:start w:val="1"/>
      <w:numFmt w:val="bullet"/>
      <w:lvlText w:val=""/>
      <w:lvlJc w:val="left"/>
      <w:pPr>
        <w:ind w:left="2160" w:hanging="360"/>
      </w:pPr>
      <w:rPr>
        <w:rFonts w:ascii="Wingdings" w:hAnsi="Wingdings" w:hint="default"/>
      </w:rPr>
    </w:lvl>
    <w:lvl w:ilvl="3" w:tplc="A37078BC" w:tentative="1">
      <w:start w:val="1"/>
      <w:numFmt w:val="bullet"/>
      <w:lvlText w:val=""/>
      <w:lvlJc w:val="left"/>
      <w:pPr>
        <w:ind w:left="2880" w:hanging="360"/>
      </w:pPr>
      <w:rPr>
        <w:rFonts w:ascii="Symbol" w:hAnsi="Symbol" w:hint="default"/>
      </w:rPr>
    </w:lvl>
    <w:lvl w:ilvl="4" w:tplc="4ACCD098" w:tentative="1">
      <w:start w:val="1"/>
      <w:numFmt w:val="bullet"/>
      <w:lvlText w:val="o"/>
      <w:lvlJc w:val="left"/>
      <w:pPr>
        <w:ind w:left="3600" w:hanging="360"/>
      </w:pPr>
      <w:rPr>
        <w:rFonts w:ascii="Courier New" w:hAnsi="Courier New" w:cs="Courier New" w:hint="default"/>
      </w:rPr>
    </w:lvl>
    <w:lvl w:ilvl="5" w:tplc="D2DCFD00" w:tentative="1">
      <w:start w:val="1"/>
      <w:numFmt w:val="bullet"/>
      <w:lvlText w:val=""/>
      <w:lvlJc w:val="left"/>
      <w:pPr>
        <w:ind w:left="4320" w:hanging="360"/>
      </w:pPr>
      <w:rPr>
        <w:rFonts w:ascii="Wingdings" w:hAnsi="Wingdings" w:hint="default"/>
      </w:rPr>
    </w:lvl>
    <w:lvl w:ilvl="6" w:tplc="9E9C3C4E" w:tentative="1">
      <w:start w:val="1"/>
      <w:numFmt w:val="bullet"/>
      <w:lvlText w:val=""/>
      <w:lvlJc w:val="left"/>
      <w:pPr>
        <w:ind w:left="5040" w:hanging="360"/>
      </w:pPr>
      <w:rPr>
        <w:rFonts w:ascii="Symbol" w:hAnsi="Symbol" w:hint="default"/>
      </w:rPr>
    </w:lvl>
    <w:lvl w:ilvl="7" w:tplc="05FC12B8" w:tentative="1">
      <w:start w:val="1"/>
      <w:numFmt w:val="bullet"/>
      <w:lvlText w:val="o"/>
      <w:lvlJc w:val="left"/>
      <w:pPr>
        <w:ind w:left="5760" w:hanging="360"/>
      </w:pPr>
      <w:rPr>
        <w:rFonts w:ascii="Courier New" w:hAnsi="Courier New" w:cs="Courier New" w:hint="default"/>
      </w:rPr>
    </w:lvl>
    <w:lvl w:ilvl="8" w:tplc="920E8A00" w:tentative="1">
      <w:start w:val="1"/>
      <w:numFmt w:val="bullet"/>
      <w:lvlText w:val=""/>
      <w:lvlJc w:val="left"/>
      <w:pPr>
        <w:ind w:left="6480" w:hanging="360"/>
      </w:pPr>
      <w:rPr>
        <w:rFonts w:ascii="Wingdings" w:hAnsi="Wingdings" w:hint="default"/>
      </w:rPr>
    </w:lvl>
  </w:abstractNum>
  <w:abstractNum w:abstractNumId="1" w15:restartNumberingAfterBreak="0">
    <w:nsid w:val="4F900599"/>
    <w:multiLevelType w:val="hybridMultilevel"/>
    <w:tmpl w:val="CF2EC16C"/>
    <w:lvl w:ilvl="0" w:tplc="98E64B4A">
      <w:start w:val="1"/>
      <w:numFmt w:val="bullet"/>
      <w:lvlText w:val=""/>
      <w:lvlJc w:val="left"/>
      <w:pPr>
        <w:ind w:left="720" w:hanging="360"/>
      </w:pPr>
      <w:rPr>
        <w:rFonts w:ascii="Symbol" w:hAnsi="Symbol" w:hint="default"/>
      </w:rPr>
    </w:lvl>
    <w:lvl w:ilvl="1" w:tplc="AED25602" w:tentative="1">
      <w:start w:val="1"/>
      <w:numFmt w:val="bullet"/>
      <w:lvlText w:val="o"/>
      <w:lvlJc w:val="left"/>
      <w:pPr>
        <w:ind w:left="1440" w:hanging="360"/>
      </w:pPr>
      <w:rPr>
        <w:rFonts w:ascii="Courier New" w:hAnsi="Courier New" w:cs="Courier New" w:hint="default"/>
      </w:rPr>
    </w:lvl>
    <w:lvl w:ilvl="2" w:tplc="14BE15AA" w:tentative="1">
      <w:start w:val="1"/>
      <w:numFmt w:val="bullet"/>
      <w:lvlText w:val=""/>
      <w:lvlJc w:val="left"/>
      <w:pPr>
        <w:ind w:left="2160" w:hanging="360"/>
      </w:pPr>
      <w:rPr>
        <w:rFonts w:ascii="Wingdings" w:hAnsi="Wingdings" w:hint="default"/>
      </w:rPr>
    </w:lvl>
    <w:lvl w:ilvl="3" w:tplc="9772751E" w:tentative="1">
      <w:start w:val="1"/>
      <w:numFmt w:val="bullet"/>
      <w:lvlText w:val=""/>
      <w:lvlJc w:val="left"/>
      <w:pPr>
        <w:ind w:left="2880" w:hanging="360"/>
      </w:pPr>
      <w:rPr>
        <w:rFonts w:ascii="Symbol" w:hAnsi="Symbol" w:hint="default"/>
      </w:rPr>
    </w:lvl>
    <w:lvl w:ilvl="4" w:tplc="9420F62C" w:tentative="1">
      <w:start w:val="1"/>
      <w:numFmt w:val="bullet"/>
      <w:lvlText w:val="o"/>
      <w:lvlJc w:val="left"/>
      <w:pPr>
        <w:ind w:left="3600" w:hanging="360"/>
      </w:pPr>
      <w:rPr>
        <w:rFonts w:ascii="Courier New" w:hAnsi="Courier New" w:cs="Courier New" w:hint="default"/>
      </w:rPr>
    </w:lvl>
    <w:lvl w:ilvl="5" w:tplc="8A8ED698" w:tentative="1">
      <w:start w:val="1"/>
      <w:numFmt w:val="bullet"/>
      <w:lvlText w:val=""/>
      <w:lvlJc w:val="left"/>
      <w:pPr>
        <w:ind w:left="4320" w:hanging="360"/>
      </w:pPr>
      <w:rPr>
        <w:rFonts w:ascii="Wingdings" w:hAnsi="Wingdings" w:hint="default"/>
      </w:rPr>
    </w:lvl>
    <w:lvl w:ilvl="6" w:tplc="FFCA93AA" w:tentative="1">
      <w:start w:val="1"/>
      <w:numFmt w:val="bullet"/>
      <w:lvlText w:val=""/>
      <w:lvlJc w:val="left"/>
      <w:pPr>
        <w:ind w:left="5040" w:hanging="360"/>
      </w:pPr>
      <w:rPr>
        <w:rFonts w:ascii="Symbol" w:hAnsi="Symbol" w:hint="default"/>
      </w:rPr>
    </w:lvl>
    <w:lvl w:ilvl="7" w:tplc="4EC66A04" w:tentative="1">
      <w:start w:val="1"/>
      <w:numFmt w:val="bullet"/>
      <w:lvlText w:val="o"/>
      <w:lvlJc w:val="left"/>
      <w:pPr>
        <w:ind w:left="5760" w:hanging="360"/>
      </w:pPr>
      <w:rPr>
        <w:rFonts w:ascii="Courier New" w:hAnsi="Courier New" w:cs="Courier New" w:hint="default"/>
      </w:rPr>
    </w:lvl>
    <w:lvl w:ilvl="8" w:tplc="7AF81C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0206"/>
    <w:rsid w:val="009C216A"/>
    <w:rsid w:val="00E5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3F06F89"/>
  <w15:docId w15:val="{FD2AD656-4AF4-4DA0-BD23-6FC2115538E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4EC1"/>
    <w:pPr>
      <w:tabs>
        <w:tab w:val="left" w:pos="240"/>
        <w:tab w:val="left" w:pos="1440"/>
        <w:tab w:val="left" w:pos="2400"/>
        <w:tab w:val="left" w:pos="6960"/>
      </w:tabs>
      <w:spacing w:after="0" w:line="240" w:lineRule="auto"/>
      <w:ind w:right="-2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4EC1"/>
    <w:rPr>
      <w:rFonts w:ascii="Times New Roman" w:eastAsia="Times New Roman" w:hAnsi="Times New Roman" w:cs="Times New Roman"/>
      <w:szCs w:val="24"/>
    </w:rPr>
  </w:style>
  <w:style w:type="character" w:styleId="Strong">
    <w:name w:val="Strong"/>
    <w:basedOn w:val="DefaultParagraphFont"/>
    <w:uiPriority w:val="22"/>
    <w:qFormat/>
    <w:rsid w:val="00B8006F"/>
    <w:rPr>
      <w:b/>
      <w:bCs/>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vip.vetbiz.gov" TargetMode="External"/><Relationship Id="rId26" Type="http://schemas.openxmlformats.org/officeDocument/2006/relationships/header" Target="header9.xml"/><Relationship Id="rId39" Type="http://schemas.openxmlformats.org/officeDocument/2006/relationships/hyperlink" Target="file:///\\DSI-KB2\KBA_Work\KBs\Dev7\GENTRAC\Segments\www.dol.gov\fairpayandsafeworkplaces"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yperlink" Target="https://assist.dla.mil/wizard/index.cfm" TargetMode="External"/><Relationship Id="rId42" Type="http://schemas.openxmlformats.org/officeDocument/2006/relationships/hyperlink" Target="mailto:CISADA106@state.gov" TargetMode="Externa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quisition.gov/" TargetMode="External"/><Relationship Id="rId25" Type="http://schemas.openxmlformats.org/officeDocument/2006/relationships/header" Target="header8.xml"/><Relationship Id="rId33" Type="http://schemas.openxmlformats.org/officeDocument/2006/relationships/hyperlink" Target="http://assistdocs.com" TargetMode="External"/><Relationship Id="rId38" Type="http://schemas.openxmlformats.org/officeDocument/2006/relationships/hyperlink" Target="https://www.sam.gov/portal" TargetMode="Externa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http://www.acquisi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quicksearch.dla.mil/" TargetMode="External"/><Relationship Id="rId37" Type="http://schemas.openxmlformats.org/officeDocument/2006/relationships/hyperlink" Target="https://www.acquisition.gov" TargetMode="External"/><Relationship Id="rId40" Type="http://schemas.openxmlformats.org/officeDocument/2006/relationships/hyperlink" Target="file:///\\DSI-KB2\KBA_Work\KBs\Dev7\GENTRAC\Segments\www.osha.gov\dcsp\osp\approved_state_plans.html" TargetMode="Externa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yperlink" Target="file:///\\DSI-KB2\KBA_Work\KBs\Dev7\GENTRAC\Segments\www.sam.gov" TargetMode="Externa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s://assist.dla.mil/online/start/" TargetMode="External"/><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file:///\\DSI-KB2\KBA_Work\KBs\Dev7\GENTRAC\Segments\www.sam.gov" TargetMode="External"/><Relationship Id="rId43" Type="http://schemas.openxmlformats.org/officeDocument/2006/relationships/hyperlink" Target="http://www.treasury.gov/ofac/downloads/t11sdn.pdf" TargetMode="External"/><Relationship Id="rId48" Type="http://schemas.openxmlformats.org/officeDocument/2006/relationships/header" Target="header13.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21914</Words>
  <Characters>124911</Characters>
  <Application>Microsoft Office Word</Application>
  <DocSecurity>0</DocSecurity>
  <Lines>1040</Lines>
  <Paragraphs>293</Paragraphs>
  <ScaleCrop>false</ScaleCrop>
  <Company/>
  <LinksUpToDate>false</LinksUpToDate>
  <CharactersWithSpaces>146532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Dixon, Paul</cp:lastModifiedBy>
  <cp:revision>2</cp:revision>
  <dcterms:created xsi:type="dcterms:W3CDTF">2017-08-16T18:05:00Z</dcterms:created>
  <dcterms:modified xsi:type="dcterms:W3CDTF">2017-08-16T18:12:00Z</dcterms:modified>
</cp:coreProperties>
</file>