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1493" w14:textId="77777777" w:rsidR="00912C71" w:rsidRDefault="00044ECF">
      <w:pPr>
        <w:pageBreakBefore/>
        <w:sectPr w:rsidR="00912C71">
          <w:type w:val="continuous"/>
          <w:pgSz w:w="12240" w:h="15840"/>
          <w:pgMar w:top="1080" w:right="1440" w:bottom="1080" w:left="1440" w:header="360" w:footer="360" w:gutter="0"/>
          <w:cols w:space="720"/>
        </w:sectPr>
      </w:pPr>
      <w:r>
        <w:pict w14:anchorId="461E16B0">
          <v:group id="_x0000_s1133"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638;top:954;width:10939;height:0;mso-position-horizontal-relative:page;mso-position-vertical-relative:page" o:connectortype="straight" strokeweight="2.4pt"/>
            <v:shape id="_x0000_s1027" type="#_x0000_t32" style="position:absolute;left:638;top:1813;width:10939;height:0;mso-position-horizontal-relative:page;mso-position-vertical-relative:page" o:connectortype="straight" strokeweight="1.9pt"/>
            <v:shape id="_x0000_s1028" type="#_x0000_t32" style="position:absolute;left:638;top:1909;width:10939;height:0;mso-position-horizontal-relative:page;mso-position-vertical-relative:page" o:connectortype="straight" strokeweight="1.9pt"/>
            <v:shape id="_x0000_s1029" type="#_x0000_t32" style="position:absolute;left:638;top:2380;width:10939;height:0;mso-position-horizontal-relative:page;mso-position-vertical-relative:page" o:connectortype="straight" strokeweight=".95pt"/>
            <v:shape id="_x0000_s1030" type="#_x0000_t32" style="position:absolute;left:638;top:3541;width:10939;height:0;mso-position-horizontal-relative:page;mso-position-vertical-relative:page" o:connectortype="straight" strokeweight="1.9pt"/>
            <v:shape id="_x0000_s1031" type="#_x0000_t32" style="position:absolute;left:638;top:3853;width:10939;height:0;mso-position-horizontal-relative:page;mso-position-vertical-relative:page" o:connectortype="straight" strokeweight="1.9pt"/>
            <v:shape id="_x0000_s1032" type="#_x0000_t32" style="position:absolute;left:638;top:4324;width:10939;height:0;mso-position-horizontal-relative:page;mso-position-vertical-relative:page" o:connectortype="straight" strokeweight=".95pt"/>
            <v:shape id="_x0000_s1033" type="#_x0000_t32" style="position:absolute;left:638;top:4804;width:10939;height:0;mso-position-horizontal-relative:page;mso-position-vertical-relative:page" o:connectortype="straight" strokeweight=".95pt"/>
            <v:shape id="_x0000_s1034" type="#_x0000_t32" style="position:absolute;left:638;top:5284;width:10939;height:0;mso-position-horizontal-relative:page;mso-position-vertical-relative:page" o:connectortype="straight" strokeweight=".95pt"/>
            <v:shape id="_x0000_s1035" type="#_x0000_t32" style="position:absolute;left:638;top:5764;width:10939;height:0;mso-position-horizontal-relative:page;mso-position-vertical-relative:page" o:connectortype="straight" strokeweight=".95pt"/>
            <v:shape id="_x0000_s1036" type="#_x0000_t32" style="position:absolute;left:638;top:6244;width:10939;height:0;mso-position-horizontal-relative:page;mso-position-vertical-relative:page" o:connectortype="straight" strokeweight=".95pt"/>
            <v:shape id="_x0000_s1037" type="#_x0000_t32" style="position:absolute;left:638;top:6724;width:10939;height:0;mso-position-horizontal-relative:page;mso-position-vertical-relative:page" o:connectortype="straight" strokeweight=".95pt"/>
            <v:shape id="_x0000_s1038" type="#_x0000_t32" style="position:absolute;left:638;top:7204;width:10939;height:0;mso-position-horizontal-relative:page;mso-position-vertical-relative:page" o:connectortype="straight" strokeweight=".95pt"/>
            <v:shape id="_x0000_s1039" type="#_x0000_t32" style="position:absolute;left:638;top:8260;width:10939;height:0;mso-position-horizontal-relative:page;mso-position-vertical-relative:page" o:connectortype="straight" strokeweight=".95pt"/>
            <v:shape id="_x0000_s1040" type="#_x0000_t32" style="position:absolute;left:638;top:8740;width:10939;height:0;mso-position-horizontal-relative:page;mso-position-vertical-relative:page" o:connectortype="straight" strokeweight=".95pt"/>
            <v:shape id="_x0000_s1041" type="#_x0000_t32" style="position:absolute;left:638;top:9973;width:10939;height:0;mso-position-horizontal-relative:page;mso-position-vertical-relative:page" o:connectortype="straight" strokeweight="1.9pt"/>
            <v:shape id="_x0000_s1042" type="#_x0000_t32" style="position:absolute;left:638;top:10285;width:10939;height:0;mso-position-horizontal-relative:page;mso-position-vertical-relative:page" o:connectortype="straight" strokeweight="1.9pt"/>
            <v:shape id="_x0000_s1043" type="#_x0000_t32" style="position:absolute;left:638;top:11356;width:10939;height:0;mso-position-horizontal-relative:page;mso-position-vertical-relative:page" o:connectortype="straight" strokeweight=".95pt"/>
            <v:shape id="_x0000_s1044" type="#_x0000_t32" style="position:absolute;left:638;top:11836;width:10939;height:0;mso-position-horizontal-relative:page;mso-position-vertical-relative:page" o:connectortype="straight" strokeweight=".95pt"/>
            <v:shape id="_x0000_s1045" type="#_x0000_t32" style="position:absolute;left:638;top:12301;width:10939;height:0;mso-position-horizontal-relative:page;mso-position-vertical-relative:page" o:connectortype="straight" strokeweight="1.9pt"/>
            <v:shape id="_x0000_s1046" type="#_x0000_t32" style="position:absolute;left:638;top:12613;width:10939;height:0;mso-position-horizontal-relative:page;mso-position-vertical-relative:page" o:connectortype="straight" strokeweight="1.9pt"/>
            <v:shape id="_x0000_s1047" type="#_x0000_t32" style="position:absolute;left:638;top:13084;width:10939;height:0;mso-position-horizontal-relative:page;mso-position-vertical-relative:page" o:connectortype="straight" strokeweight=".95pt"/>
            <v:shape id="_x0000_s1048" type="#_x0000_t32" style="position:absolute;left:638;top:13573;width:10939;height:0;mso-position-horizontal-relative:page;mso-position-vertical-relative:page" o:connectortype="straight" strokeweight="1.9pt"/>
            <v:shape id="_x0000_s1049" type="#_x0000_t32" style="position:absolute;left:638;top:14044;width:10939;height:0;mso-position-horizontal-relative:page;mso-position-vertical-relative:page" o:connectortype="straight" strokeweight=".95pt"/>
            <v:shape id="_x0000_s1050" type="#_x0000_t32" style="position:absolute;left:638;top:14538;width:10939;height:0;mso-position-horizontal-relative:page;mso-position-vertical-relative:page" o:connectortype="straight" strokeweight="2.4pt"/>
            <v:shape id="_x0000_s1051" type="#_x0000_t32" style="position:absolute;left:660;top:930;width:0;height:13584;mso-position-horizontal-relative:page;mso-position-vertical-relative:page" o:connectortype="straight" strokeweight="2.15pt"/>
            <v:shape id="_x0000_s1052" type="#_x0000_t32" style="position:absolute;left:3862;top:1890;width:0;height:1632;mso-position-horizontal-relative:page;mso-position-vertical-relative:page" o:connectortype="straight" strokeweight=".7pt"/>
            <v:shape id="_x0000_s1053" type="#_x0000_t32" style="position:absolute;left:3862;top:3834;width:0;height:6120;mso-position-horizontal-relative:page;mso-position-vertical-relative:page" o:connectortype="straight" strokeweight=".7pt"/>
            <v:shape id="_x0000_s1054" type="#_x0000_t32" style="position:absolute;left:3862;top:10266;width:0;height:2016;mso-position-horizontal-relative:page;mso-position-vertical-relative:page" o:connectortype="straight" strokeweight=".7pt"/>
            <v:shape id="_x0000_s1055" type="#_x0000_t32" style="position:absolute;left:3862;top:12594;width:0;height:1920;mso-position-horizontal-relative:page;mso-position-vertical-relative:page" o:connectortype="straight" strokeweight=".7pt"/>
            <v:shape id="_x0000_s1056" type="#_x0000_t32" style="position:absolute;left:11580;top:930;width:0;height:13584;mso-position-horizontal-relative:page;mso-position-vertical-relative:page" o:connectortype="straight" strokeweight="2.15pt"/>
            <v:shapetype id="_x0000_t202" coordsize="21600,21600" o:spt="202" path="m,l,21600r21600,l21600,xe">
              <v:stroke joinstyle="miter"/>
              <v:path gradientshapeok="t" o:connecttype="rect"/>
            </v:shapetype>
            <v:shape id="_x0000_s1057" type="#_x0000_t202" style="position:absolute;left:5006;top:1034;width:1755;height:375;mso-position-horizontal-relative:page;mso-position-vertical-relative:page" filled="f" stroked="f">
              <v:textbox inset="0,0,0,0">
                <w:txbxContent>
                  <w:p w14:paraId="461E16D3" w14:textId="77777777" w:rsidR="00912C71" w:rsidRDefault="00044ECF">
                    <w:pPr>
                      <w:spacing w:after="0" w:line="240" w:lineRule="auto"/>
                      <w:rPr>
                        <w:rFonts w:ascii="Arial" w:hAnsi="Arial" w:cs="Arial"/>
                        <w:sz w:val="29"/>
                        <w:szCs w:val="29"/>
                      </w:rPr>
                    </w:pPr>
                    <w:r>
                      <w:rPr>
                        <w:rFonts w:ascii="Arial" w:hAnsi="Arial" w:cs="Arial"/>
                        <w:sz w:val="29"/>
                        <w:szCs w:val="29"/>
                      </w:rPr>
                      <w:t>FedBizOpps</w:t>
                    </w:r>
                  </w:p>
                </w:txbxContent>
              </v:textbox>
            </v:shape>
            <v:shape id="_x0000_s1058" type="#_x0000_t202" style="position:absolute;left:3710;top:1366;width:4564;height:499;mso-position-horizontal-relative:page;mso-position-vertical-relative:page" filled="f" stroked="f">
              <v:textbox inset="0,0,0,0">
                <w:txbxContent>
                  <w:p w14:paraId="461E16D4" w14:textId="77777777" w:rsidR="00912C71" w:rsidRDefault="00044ECF">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59" type="#_x0000_t202" style="position:absolute;left:3086;top:1946;width:228;height:375;mso-position-horizontal-relative:page;mso-position-vertical-relative:page" filled="f" stroked="f">
              <v:textbox inset="0,0,0,0">
                <w:txbxContent>
                  <w:p w14:paraId="461E16D5"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0" type="#_x0000_t202" style="position:absolute;left:1598;top:2762;width:228;height:375;mso-position-horizontal-relative:page;mso-position-vertical-relative:page" filled="f" stroked="f">
              <v:textbox inset="0,0,0,0">
                <w:txbxContent>
                  <w:p w14:paraId="461E16D6"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1" type="#_x0000_t202" style="position:absolute;left:3134;top:3890;width:228;height:375;mso-position-horizontal-relative:page;mso-position-vertical-relative:page" filled="f" stroked="f">
              <v:textbox inset="0,0,0,0">
                <w:txbxContent>
                  <w:p w14:paraId="461E16D7"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2" type="#_x0000_t202" style="position:absolute;left:3086;top:4394;width:228;height:375;mso-position-horizontal-relative:page;mso-position-vertical-relative:page" filled="f" stroked="f">
              <v:textbox inset="0,0,0,0">
                <w:txbxContent>
                  <w:p w14:paraId="461E16D8"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3" type="#_x0000_t202" style="position:absolute;left:1958;top:6794;width:228;height:375;mso-position-horizontal-relative:page;mso-position-vertical-relative:page" filled="f" stroked="f">
              <v:textbox inset="0,0,0,0">
                <w:txbxContent>
                  <w:p w14:paraId="461E16D9"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4" type="#_x0000_t202" style="position:absolute;left:2438;top:8378;width:228;height:375;mso-position-horizontal-relative:page;mso-position-vertical-relative:page" filled="f" stroked="f">
              <v:textbox inset="0,0,0,0">
                <w:txbxContent>
                  <w:p w14:paraId="461E16DA"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5" type="#_x0000_t202" style="position:absolute;left:2774;top:8810;width:228;height:375;mso-position-horizontal-relative:page;mso-position-vertical-relative:page" filled="f" stroked="f">
              <v:textbox inset="0,0,0,0">
                <w:txbxContent>
                  <w:p w14:paraId="461E16DB" w14:textId="77777777" w:rsidR="00912C71" w:rsidRDefault="00044ECF">
                    <w:pPr>
                      <w:spacing w:after="0" w:line="240" w:lineRule="auto"/>
                      <w:rPr>
                        <w:rFonts w:ascii="Arial" w:hAnsi="Arial" w:cs="Arial"/>
                        <w:b/>
                        <w:bCs/>
                        <w:sz w:val="29"/>
                        <w:szCs w:val="29"/>
                      </w:rPr>
                    </w:pPr>
                    <w:r>
                      <w:rPr>
                        <w:rFonts w:ascii="Arial" w:hAnsi="Arial" w:cs="Arial"/>
                        <w:b/>
                        <w:bCs/>
                        <w:sz w:val="29"/>
                        <w:szCs w:val="29"/>
                      </w:rPr>
                      <w:t>*</w:t>
                    </w:r>
                  </w:p>
                </w:txbxContent>
              </v:textbox>
            </v:shape>
            <v:shape id="_x0000_s1066" type="#_x0000_t202" style="position:absolute;left:686;top:2022;width:2340;height:251;mso-position-horizontal-relative:page;mso-position-vertical-relative:page" filled="f" stroked="f">
              <v:textbox inset="0,0,0,0">
                <w:txbxContent>
                  <w:p w14:paraId="461E16DC" w14:textId="77777777" w:rsidR="00912C71" w:rsidRDefault="00044ECF">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67" type="#_x0000_t202" style="position:absolute;left:686;top:2790;width:992;height:251;mso-position-horizontal-relative:page;mso-position-vertical-relative:page" filled="f" stroked="f">
              <v:textbox inset="0,0,0,0">
                <w:txbxContent>
                  <w:p w14:paraId="461E16DD" w14:textId="77777777" w:rsidR="00912C71" w:rsidRDefault="00044ECF">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68" type="#_x0000_t202" style="position:absolute;left:686;top:3918;width:2473;height:251;mso-position-horizontal-relative:page;mso-position-vertical-relative:page" filled="f" stroked="f">
              <v:textbox inset="0,0,0,0">
                <w:txbxContent>
                  <w:p w14:paraId="461E16DE" w14:textId="77777777" w:rsidR="00912C71" w:rsidRDefault="00044ECF">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69" type="#_x0000_t202" style="position:absolute;left:686;top:4110;width:1013;height:251;mso-position-horizontal-relative:page;mso-position-vertical-relative:page" filled="f" stroked="f">
              <v:textbox inset="0,0,0,0">
                <w:txbxContent>
                  <w:p w14:paraId="461E16DF" w14:textId="77777777" w:rsidR="00912C71" w:rsidRDefault="00044ECF">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70" type="#_x0000_t202" style="position:absolute;left:686;top:4446;width:2372;height:251;mso-position-horizontal-relative:page;mso-position-vertical-relative:page" filled="f" stroked="f">
              <v:textbox inset="0,0,0,0">
                <w:txbxContent>
                  <w:p w14:paraId="461E16E0" w14:textId="77777777" w:rsidR="00912C71" w:rsidRDefault="00044ECF">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71" type="#_x0000_t202" style="position:absolute;left:686;top:4926;width:3198;height:251;mso-position-horizontal-relative:page;mso-position-vertical-relative:page" filled="f" stroked="f">
              <v:textbox inset="0,0,0,0">
                <w:txbxContent>
                  <w:p w14:paraId="461E16E1" w14:textId="77777777" w:rsidR="00912C71" w:rsidRDefault="00044ECF">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72" type="#_x0000_t202" style="position:absolute;left:686;top:5406;width:959;height:251;mso-position-horizontal-relative:page;mso-position-vertical-relative:page" filled="f" stroked="f">
              <v:textbox inset="0,0,0,0">
                <w:txbxContent>
                  <w:p w14:paraId="461E16E2" w14:textId="77777777" w:rsidR="00912C71" w:rsidRDefault="00044ECF">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73" type="#_x0000_t202" style="position:absolute;left:4622;top:5406;width:3503;height:251;mso-position-horizontal-relative:page;mso-position-vertical-relative:page" filled="f" stroked="f">
              <v:textbox inset="0,0,0,0">
                <w:txbxContent>
                  <w:p w14:paraId="461E16E3" w14:textId="77777777" w:rsidR="00912C71" w:rsidRDefault="00044ECF">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74" type="#_x0000_t202" style="position:absolute;left:686;top:5886;width:2361;height:251;mso-position-horizontal-relative:page;mso-position-vertical-relative:page" filled="f" stroked="f">
              <v:textbox inset="0,0,0,0">
                <w:txbxContent>
                  <w:p w14:paraId="461E16E4" w14:textId="77777777" w:rsidR="00912C71" w:rsidRDefault="00044ECF">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75" type="#_x0000_t202" style="position:absolute;left:686;top:6366;width:1122;height:251;mso-position-horizontal-relative:page;mso-position-vertical-relative:page" filled="f" stroked="f">
              <v:textbox inset="0,0,0,0">
                <w:txbxContent>
                  <w:p w14:paraId="461E16E5" w14:textId="77777777" w:rsidR="00912C71" w:rsidRDefault="00044ECF">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76" type="#_x0000_t202" style="position:absolute;left:686;top:6846;width:1307;height:251;mso-position-horizontal-relative:page;mso-position-vertical-relative:page" filled="f" stroked="f">
              <v:textbox inset="0,0,0,0">
                <w:txbxContent>
                  <w:p w14:paraId="461E16E6" w14:textId="77777777" w:rsidR="00912C71" w:rsidRDefault="00044ECF">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77" type="#_x0000_t202" style="position:absolute;left:686;top:7470;width:2296;height:251;mso-position-horizontal-relative:page;mso-position-vertical-relative:page" filled="f" stroked="f">
              <v:textbox inset="0,0,0,0">
                <w:txbxContent>
                  <w:p w14:paraId="461E16E7" w14:textId="77777777" w:rsidR="00912C71" w:rsidRDefault="00044ECF">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78" type="#_x0000_t202" style="position:absolute;left:686;top:7662;width:1035;height:251;mso-position-horizontal-relative:page;mso-position-vertical-relative:page" filled="f" stroked="f">
              <v:textbox inset="0,0,0,0">
                <w:txbxContent>
                  <w:p w14:paraId="461E16E8" w14:textId="77777777" w:rsidR="00912C71" w:rsidRDefault="00044EC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t202" style="position:absolute;left:686;top:8958;width:2013;height:251;mso-position-horizontal-relative:page;mso-position-vertical-relative:page" filled="f" stroked="f">
              <v:textbox inset="0,0,0,0">
                <w:txbxContent>
                  <w:p w14:paraId="461E16E9" w14:textId="77777777" w:rsidR="00912C71" w:rsidRDefault="00044ECF">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80" type="#_x0000_t202" style="position:absolute;left:686;top:9430;width:2993;height:201;mso-position-horizontal-relative:page;mso-position-vertical-relative:page" filled="f" stroked="f">
              <v:textbox inset="0,0,0,0">
                <w:txbxContent>
                  <w:p w14:paraId="461E16EA" w14:textId="77777777" w:rsidR="00912C71" w:rsidRDefault="00044ECF">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81" type="#_x0000_t202" style="position:absolute;left:686;top:9622;width:2023;height:201;mso-position-horizontal-relative:page;mso-position-vertical-relative:page" filled="f" stroked="f">
              <v:textbox inset="0,0,0,0">
                <w:txbxContent>
                  <w:p w14:paraId="461E16EB" w14:textId="77777777" w:rsidR="00912C71" w:rsidRDefault="00044ECF">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82" type="#_x0000_t202" style="position:absolute;left:686;top:8430;width:1416;height:251;mso-position-horizontal-relative:page;mso-position-vertical-relative:page" filled="f" stroked="f">
              <v:textbox inset="0,0,0,0">
                <w:txbxContent>
                  <w:p w14:paraId="461E16EC" w14:textId="77777777" w:rsidR="00912C71" w:rsidRDefault="00044ECF">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83" type="#_x0000_t202" style="position:absolute;left:3902;top:8430;width:1557;height:251;mso-position-horizontal-relative:page;mso-position-vertical-relative:page" filled="f" stroked="f">
              <v:textbox inset="0,0,0,0">
                <w:txbxContent>
                  <w:p w14:paraId="461E16ED" w14:textId="77777777" w:rsidR="00912C71" w:rsidRDefault="00044ECF">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84" type="#_x0000_t202" style="position:absolute;left:686;top:12750;width:1549;height:251;mso-position-horizontal-relative:page;mso-position-vertical-relative:page" filled="f" stroked="f">
              <v:textbox inset="0,0,0,0">
                <w:txbxContent>
                  <w:p w14:paraId="461E16EE" w14:textId="77777777" w:rsidR="00912C71" w:rsidRDefault="00044ECF">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85" type="#_x0000_t202" style="position:absolute;left:686;top:13230;width:1872;height:251;mso-position-horizontal-relative:page;mso-position-vertical-relative:page" filled="f" stroked="f">
              <v:textbox inset="0,0,0,0">
                <w:txbxContent>
                  <w:p w14:paraId="461E16EF" w14:textId="77777777" w:rsidR="00912C71" w:rsidRDefault="00044ECF">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86" type="#_x0000_t202" style="position:absolute;left:686;top:13614;width:2767;height:251;mso-position-horizontal-relative:page;mso-position-vertical-relative:page" filled="f" stroked="f">
              <v:textbox inset="0,0,0,0">
                <w:txbxContent>
                  <w:p w14:paraId="461E16F0" w14:textId="77777777" w:rsidR="00912C71" w:rsidRDefault="00044ECF">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87" type="#_x0000_t202" style="position:absolute;left:686;top:13806;width:1035;height:251;mso-position-horizontal-relative:page;mso-position-vertical-relative:page" filled="f" stroked="f">
              <v:textbox inset="0,0,0,0">
                <w:txbxContent>
                  <w:p w14:paraId="461E16F1" w14:textId="77777777" w:rsidR="00912C71" w:rsidRDefault="00044EC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88" type="#_x0000_t202" style="position:absolute;left:686;top:14190;width:2079;height:251;mso-position-horizontal-relative:page;mso-position-vertical-relative:page" filled="f" stroked="f">
              <v:textbox inset="0,0,0,0">
                <w:txbxContent>
                  <w:p w14:paraId="461E16F2" w14:textId="77777777" w:rsidR="00912C71" w:rsidRDefault="00044ECF">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89" type="#_x0000_t202" style="position:absolute;left:686;top:10542;width:1035;height:251;mso-position-horizontal-relative:page;mso-position-vertical-relative:page" filled="f" stroked="f">
              <v:textbox inset="0,0,0,0">
                <w:txbxContent>
                  <w:p w14:paraId="461E16F3" w14:textId="77777777" w:rsidR="00912C71" w:rsidRDefault="00044ECF">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90" type="#_x0000_t202" style="position:absolute;left:686;top:11406;width:1492;height:251;mso-position-horizontal-relative:page;mso-position-vertical-relative:page" filled="f" stroked="f">
              <v:textbox inset="0,0,0,0">
                <w:txbxContent>
                  <w:p w14:paraId="461E16F4" w14:textId="77777777" w:rsidR="00912C71" w:rsidRDefault="00044ECF">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91" type="#_x0000_t202" style="position:absolute;left:686;top:11886;width:1046;height:251;mso-position-horizontal-relative:page;mso-position-vertical-relative:page" filled="f" stroked="f">
              <v:textbox inset="0,0,0,0">
                <w:txbxContent>
                  <w:p w14:paraId="461E16F5" w14:textId="77777777" w:rsidR="00912C71" w:rsidRDefault="00044ECF">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92" type="#_x0000_t202" style="position:absolute;left:4238;top:12302;width:3289;height:301;mso-position-horizontal-relative:page;mso-position-vertical-relative:page" filled="f" stroked="f">
              <v:textbox inset="0,0,0,0">
                <w:txbxContent>
                  <w:p w14:paraId="461E16F6" w14:textId="77777777" w:rsidR="00912C71" w:rsidRDefault="00044ECF">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93" type="#_x0000_t202" style="position:absolute;left:4142;top:3542;width:2987;height:301;mso-position-horizontal-relative:page;mso-position-vertical-relative:page" filled="f" stroked="f">
              <v:textbox inset="0,0,0,0">
                <w:txbxContent>
                  <w:p w14:paraId="461E16F7" w14:textId="77777777" w:rsidR="00912C71" w:rsidRDefault="00044ECF">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94" type="#_x0000_t202" style="position:absolute;left:4142;top:9974;width:3211;height:301;mso-position-horizontal-relative:page;mso-position-vertical-relative:page" filled="f" stroked="f">
              <v:textbox inset="0,0,0,0">
                <w:txbxContent>
                  <w:p w14:paraId="461E16F8" w14:textId="77777777" w:rsidR="00912C71" w:rsidRDefault="00044ECF">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95" type="#_x0000_t202" style="position:absolute;left:638;top:14630;width:2099;height:301;mso-position-horizontal-relative:page;mso-position-vertical-relative:page" filled="f" stroked="f">
              <v:textbox inset="0,0,0,0">
                <w:txbxContent>
                  <w:p w14:paraId="461E16F9" w14:textId="77777777" w:rsidR="00912C71" w:rsidRDefault="00044ECF">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96" type="#_x0000_t202" style="position:absolute;left:9326;top:14566;width:2538;height:201;mso-position-horizontal-relative:page;mso-position-vertical-relative:page" filled="f" stroked="f">
              <v:textbox inset="0,0,0,0">
                <w:txbxContent>
                  <w:p w14:paraId="461E16FA" w14:textId="77777777" w:rsidR="00912C71" w:rsidRDefault="00044ECF">
                    <w:pPr>
                      <w:spacing w:after="0" w:line="240" w:lineRule="auto"/>
                      <w:rPr>
                        <w:rFonts w:ascii="Arial" w:hAnsi="Arial" w:cs="Arial"/>
                        <w:sz w:val="15"/>
                        <w:szCs w:val="15"/>
                      </w:rPr>
                    </w:pPr>
                    <w:r>
                      <w:rPr>
                        <w:rFonts w:ascii="Arial" w:hAnsi="Arial" w:cs="Arial"/>
                        <w:sz w:val="15"/>
                        <w:szCs w:val="15"/>
                      </w:rPr>
                      <w:t xml:space="preserve">FedBizOpps Sources Sought </w:t>
                    </w:r>
                    <w:r>
                      <w:rPr>
                        <w:rFonts w:ascii="Arial" w:hAnsi="Arial" w:cs="Arial"/>
                        <w:sz w:val="15"/>
                        <w:szCs w:val="15"/>
                      </w:rPr>
                      <w:t>Notice</w:t>
                    </w:r>
                  </w:p>
                </w:txbxContent>
              </v:textbox>
            </v:shape>
            <v:shape id="_x0000_s1097" type="#_x0000_t202" style="position:absolute;left:9326;top:14758;width:1241;height:201;mso-position-horizontal-relative:page;mso-position-vertical-relative:page" filled="f" stroked="f">
              <v:textbox inset="0,0,0,0">
                <w:txbxContent>
                  <w:p w14:paraId="461E16FB" w14:textId="77777777" w:rsidR="00912C71" w:rsidRDefault="00044ECF">
                    <w:pPr>
                      <w:spacing w:after="0" w:line="240" w:lineRule="auto"/>
                      <w:rPr>
                        <w:rFonts w:ascii="Arial" w:hAnsi="Arial" w:cs="Arial"/>
                        <w:sz w:val="15"/>
                        <w:szCs w:val="15"/>
                      </w:rPr>
                    </w:pPr>
                    <w:r>
                      <w:rPr>
                        <w:rFonts w:ascii="Arial" w:hAnsi="Arial" w:cs="Arial"/>
                        <w:sz w:val="15"/>
                        <w:szCs w:val="15"/>
                      </w:rPr>
                      <w:t>Rev. March 2010</w:t>
                    </w:r>
                  </w:p>
                </w:txbxContent>
              </v:textbox>
            </v:shape>
            <v:shape id="_x0000_s1098" type="#_x0000_t202" style="position:absolute;left:3902;top:2038;width:250;height:204;mso-position-horizontal-relative:page;mso-position-vertical-relative:page" filled="f" stroked="f">
              <v:textbox inset="0,0,0,0">
                <w:txbxContent>
                  <w:p w14:paraId="461E16FC"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C</w:t>
                    </w:r>
                  </w:p>
                </w:txbxContent>
              </v:textbox>
            </v:shape>
            <v:shape id="_x0000_s1099" type="#_x0000_t202" style="position:absolute;left:3902;top:2470;width:5628;height:204;mso-position-horizontal-relative:page;mso-position-vertical-relative:page" filled="f" stroked="f">
              <v:textbox inset="0,0,0,0">
                <w:txbxContent>
                  <w:p w14:paraId="461E16FD"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Complete set of accurate architectural documentation</w:t>
                    </w:r>
                  </w:p>
                </w:txbxContent>
              </v:textbox>
            </v:shape>
            <v:shape id="_x0000_s1100" type="#_x0000_t202" style="position:absolute;left:3902;top:2662;width:5628;height:204;mso-position-horizontal-relative:page;mso-position-vertical-relative:page" filled="f" stroked="f">
              <v:textbox inset="0,0,0,0">
                <w:txbxContent>
                  <w:p w14:paraId="461E16FE" w14:textId="77777777" w:rsidR="00912C71" w:rsidRDefault="00912C71">
                    <w:pPr>
                      <w:spacing w:after="0" w:line="240" w:lineRule="auto"/>
                      <w:rPr>
                        <w:rFonts w:ascii="Courier New" w:hAnsi="Courier New" w:cs="Courier New"/>
                        <w:sz w:val="15"/>
                        <w:szCs w:val="15"/>
                      </w:rPr>
                    </w:pPr>
                  </w:p>
                </w:txbxContent>
              </v:textbox>
            </v:shape>
            <v:shape id="_x0000_s1101" type="#_x0000_t202" style="position:absolute;left:3902;top:2854;width:5628;height:204;mso-position-horizontal-relative:page;mso-position-vertical-relative:page" filled="f" stroked="f">
              <v:textbox inset="0,0,0,0">
                <w:txbxContent>
                  <w:p w14:paraId="461E16FF" w14:textId="77777777" w:rsidR="00912C71" w:rsidRDefault="00912C71">
                    <w:pPr>
                      <w:spacing w:after="0" w:line="240" w:lineRule="auto"/>
                      <w:rPr>
                        <w:rFonts w:ascii="Courier New" w:hAnsi="Courier New" w:cs="Courier New"/>
                        <w:sz w:val="15"/>
                        <w:szCs w:val="15"/>
                      </w:rPr>
                    </w:pPr>
                  </w:p>
                </w:txbxContent>
              </v:textbox>
            </v:shape>
            <v:shape id="_x0000_s1102" type="#_x0000_t202" style="position:absolute;left:3902;top:3046;width:5628;height:204;mso-position-horizontal-relative:page;mso-position-vertical-relative:page" filled="f" stroked="f">
              <v:textbox inset="0,0,0,0">
                <w:txbxContent>
                  <w:p w14:paraId="461E1700" w14:textId="77777777" w:rsidR="00912C71" w:rsidRDefault="00912C71">
                    <w:pPr>
                      <w:spacing w:after="0" w:line="240" w:lineRule="auto"/>
                      <w:rPr>
                        <w:rFonts w:ascii="Courier New" w:hAnsi="Courier New" w:cs="Courier New"/>
                        <w:sz w:val="15"/>
                        <w:szCs w:val="15"/>
                      </w:rPr>
                    </w:pPr>
                  </w:p>
                </w:txbxContent>
              </v:textbox>
            </v:shape>
            <v:shape id="_x0000_s1103" type="#_x0000_t202" style="position:absolute;left:3902;top:3958;width:529;height:204;mso-position-horizontal-relative:page;mso-position-vertical-relative:page" filled="f" stroked="f">
              <v:textbox inset="0,0,0,0">
                <w:txbxContent>
                  <w:p w14:paraId="461E1701"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48105</w:t>
                    </w:r>
                  </w:p>
                </w:txbxContent>
              </v:textbox>
            </v:shape>
            <v:shape id="_x0000_s1104" type="#_x0000_t202" style="position:absolute;left:3902;top:4438;width:2383;height:204;mso-position-horizontal-relative:page;mso-position-vertical-relative:page" filled="f" stroked="f">
              <v:textbox inset="0,0,0,0">
                <w:txbxContent>
                  <w:p w14:paraId="461E1702"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VA250-17-R-1232</w:t>
                    </w:r>
                  </w:p>
                </w:txbxContent>
              </v:textbox>
            </v:shape>
            <v:shape id="_x0000_s1105" type="#_x0000_t202" style="position:absolute;left:3902;top:4918;width:992;height:204;mso-position-horizontal-relative:page;mso-position-vertical-relative:page" filled="f" stroked="f">
              <v:textbox inset="0,0,0,0">
                <w:txbxContent>
                  <w:p w14:paraId="461E1703"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10-04-2017</w:t>
                    </w:r>
                  </w:p>
                </w:txbxContent>
              </v:textbox>
            </v:shape>
            <v:shape id="_x0000_s1106" type="#_x0000_t202" style="position:absolute;left:3902;top:5398;width:343;height:204;mso-position-horizontal-relative:page;mso-position-vertical-relative:page" filled="f" stroked="f">
              <v:textbox inset="0,0,0,0">
                <w:txbxContent>
                  <w:p w14:paraId="461E1704"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99</w:t>
                    </w:r>
                  </w:p>
                </w:txbxContent>
              </v:textbox>
            </v:shape>
            <v:shape id="_x0000_s1107" type="#_x0000_t202" style="position:absolute;left:3902;top:5878;width:158;height:204;mso-position-horizontal-relative:page;mso-position-vertical-relative:page" filled="f" stroked="f">
              <v:textbox inset="0,0,0,0">
                <w:txbxContent>
                  <w:p w14:paraId="461E1705"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108" type="#_x0000_t202" style="position:absolute;left:3902;top:6358;width:250;height:204;mso-position-horizontal-relative:page;mso-position-vertical-relative:page" filled="f" stroked="f">
              <v:textbox inset="0,0,0,0">
                <w:txbxContent>
                  <w:p w14:paraId="461E1706"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14</w:t>
                    </w:r>
                  </w:p>
                </w:txbxContent>
              </v:textbox>
            </v:shape>
            <v:shape id="_x0000_s1109" type="#_x0000_t202" style="position:absolute;left:3902;top:6838;width:621;height:204;mso-position-horizontal-relative:page;mso-position-vertical-relative:page" filled="f" stroked="f">
              <v:textbox inset="0,0,0,0">
                <w:txbxContent>
                  <w:p w14:paraId="461E1707"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541310</w:t>
                    </w:r>
                  </w:p>
                </w:txbxContent>
              </v:textbox>
            </v:shape>
            <v:shape id="_x0000_s1110" type="#_x0000_t202" style="position:absolute;left:3902;top:7246;width:3774;height:204;mso-position-horizontal-relative:page;mso-position-vertical-relative:page" filled="f" stroked="f">
              <v:textbox inset="0,0,0,0">
                <w:txbxContent>
                  <w:p w14:paraId="461E1708"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111" type="#_x0000_t202" style="position:absolute;left:3902;top:7438;width:3774;height:204;mso-position-horizontal-relative:page;mso-position-vertical-relative:page" filled="f" stroked="f">
              <v:textbox inset="0,0,0,0">
                <w:txbxContent>
                  <w:p w14:paraId="461E1709"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Ann Arbor Healthcare System</w:t>
                    </w:r>
                  </w:p>
                </w:txbxContent>
              </v:textbox>
            </v:shape>
            <v:shape id="_x0000_s1112" type="#_x0000_t202" style="position:absolute;left:3902;top:7630;width:3774;height:204;mso-position-horizontal-relative:page;mso-position-vertical-relative:page" filled="f" stroked="f">
              <v:textbox inset="0,0,0,0">
                <w:txbxContent>
                  <w:p w14:paraId="461E170A"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 xml:space="preserve">Network Contracting </w:t>
                    </w:r>
                    <w:r>
                      <w:rPr>
                        <w:rFonts w:ascii="Courier New" w:hAnsi="Courier New" w:cs="Courier New"/>
                        <w:sz w:val="15"/>
                        <w:szCs w:val="15"/>
                      </w:rPr>
                      <w:t>Office 10</w:t>
                    </w:r>
                  </w:p>
                </w:txbxContent>
              </v:textbox>
            </v:shape>
            <v:shape id="_x0000_s1113" type="#_x0000_t202" style="position:absolute;left:3902;top:7822;width:3774;height:204;mso-position-horizontal-relative:page;mso-position-vertical-relative:page" filled="f" stroked="f">
              <v:textbox inset="0,0,0,0">
                <w:txbxContent>
                  <w:p w14:paraId="461E170B"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2215 Fuller Road</w:t>
                    </w:r>
                  </w:p>
                </w:txbxContent>
              </v:textbox>
            </v:shape>
            <v:shape id="_x0000_s1114" type="#_x0000_t202" style="position:absolute;left:3902;top:8014;width:3774;height:204;mso-position-horizontal-relative:page;mso-position-vertical-relative:page" filled="f" stroked="f">
              <v:textbox inset="0,0,0,0">
                <w:txbxContent>
                  <w:p w14:paraId="461E170C"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Ann Arbor MI  48105</w:t>
                    </w:r>
                  </w:p>
                </w:txbxContent>
              </v:textbox>
            </v:shape>
            <v:shape id="_x0000_s1115" type="#_x0000_t202" style="position:absolute;left:3902;top:8758;width:4701;height:204;mso-position-horizontal-relative:page;mso-position-vertical-relative:page" filled="f" stroked="f">
              <v:textbox inset="0,0,0,0">
                <w:txbxContent>
                  <w:p w14:paraId="461E170D"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Darrell Maxwell</w:t>
                    </w:r>
                  </w:p>
                </w:txbxContent>
              </v:textbox>
            </v:shape>
            <v:shape id="_x0000_s1116" type="#_x0000_t202" style="position:absolute;left:3902;top:8950;width:4701;height:204;mso-position-horizontal-relative:page;mso-position-vertical-relative:page" filled="f" stroked="f">
              <v:textbox inset="0,0,0,0">
                <w:txbxContent>
                  <w:p w14:paraId="461E170E" w14:textId="77777777" w:rsidR="00912C71" w:rsidRDefault="00912C71">
                    <w:pPr>
                      <w:spacing w:after="0" w:line="240" w:lineRule="auto"/>
                      <w:rPr>
                        <w:rFonts w:ascii="Courier New" w:hAnsi="Courier New" w:cs="Courier New"/>
                        <w:sz w:val="15"/>
                        <w:szCs w:val="15"/>
                      </w:rPr>
                    </w:pPr>
                  </w:p>
                </w:txbxContent>
              </v:textbox>
            </v:shape>
            <v:shape id="_x0000_s1117" type="#_x0000_t202" style="position:absolute;left:3902;top:9142;width:4701;height:204;mso-position-horizontal-relative:page;mso-position-vertical-relative:page" filled="f" stroked="f">
              <v:textbox inset="0,0,0,0">
                <w:txbxContent>
                  <w:p w14:paraId="461E170F" w14:textId="77777777" w:rsidR="00912C71" w:rsidRDefault="00912C71">
                    <w:pPr>
                      <w:spacing w:after="0" w:line="240" w:lineRule="auto"/>
                      <w:rPr>
                        <w:rFonts w:ascii="Courier New" w:hAnsi="Courier New" w:cs="Courier New"/>
                        <w:sz w:val="15"/>
                        <w:szCs w:val="15"/>
                      </w:rPr>
                    </w:pPr>
                  </w:p>
                </w:txbxContent>
              </v:textbox>
            </v:shape>
            <v:shape id="_x0000_s1118" type="#_x0000_t202" style="position:absolute;left:3902;top:9334;width:4701;height:204;mso-position-horizontal-relative:page;mso-position-vertical-relative:page" filled="f" stroked="f">
              <v:textbox inset="0,0,0,0">
                <w:txbxContent>
                  <w:p w14:paraId="461E1710" w14:textId="77777777" w:rsidR="00912C71" w:rsidRDefault="00912C71">
                    <w:pPr>
                      <w:spacing w:after="0" w:line="240" w:lineRule="auto"/>
                      <w:rPr>
                        <w:rFonts w:ascii="Courier New" w:hAnsi="Courier New" w:cs="Courier New"/>
                        <w:sz w:val="15"/>
                        <w:szCs w:val="15"/>
                      </w:rPr>
                    </w:pPr>
                  </w:p>
                </w:txbxContent>
              </v:textbox>
            </v:shape>
            <v:shape id="_x0000_s1119" type="#_x0000_t202" style="position:absolute;left:3902;top:9526;width:4701;height:204;mso-position-horizontal-relative:page;mso-position-vertical-relative:page" filled="f" stroked="f">
              <v:textbox inset="0,0,0,0">
                <w:txbxContent>
                  <w:p w14:paraId="461E1711" w14:textId="77777777" w:rsidR="00912C71" w:rsidRDefault="00912C71">
                    <w:pPr>
                      <w:spacing w:after="0" w:line="240" w:lineRule="auto"/>
                      <w:rPr>
                        <w:rFonts w:ascii="Courier New" w:hAnsi="Courier New" w:cs="Courier New"/>
                        <w:sz w:val="15"/>
                        <w:szCs w:val="15"/>
                      </w:rPr>
                    </w:pPr>
                  </w:p>
                </w:txbxContent>
              </v:textbox>
            </v:shape>
            <v:shape id="_x0000_s1120" type="#_x0000_t202" style="position:absolute;left:3902;top:9718;width:4701;height:204;mso-position-horizontal-relative:page;mso-position-vertical-relative:page" filled="f" stroked="f">
              <v:textbox inset="0,0,0,0">
                <w:txbxContent>
                  <w:p w14:paraId="461E1712" w14:textId="77777777" w:rsidR="00912C71" w:rsidRDefault="00912C71">
                    <w:pPr>
                      <w:spacing w:after="0" w:line="240" w:lineRule="auto"/>
                      <w:rPr>
                        <w:rFonts w:ascii="Courier New" w:hAnsi="Courier New" w:cs="Courier New"/>
                        <w:sz w:val="15"/>
                        <w:szCs w:val="15"/>
                      </w:rPr>
                    </w:pPr>
                  </w:p>
                </w:txbxContent>
              </v:textbox>
            </v:shape>
            <v:shape id="_x0000_s1121" type="#_x0000_t202" style="position:absolute;left:3902;top:10342;width:4701;height:204;mso-position-horizontal-relative:page;mso-position-vertical-relative:page" filled="f" stroked="f">
              <v:textbox inset="0,0,0,0">
                <w:txbxContent>
                  <w:p w14:paraId="461E1713"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See attached Scope of Work.</w:t>
                    </w:r>
                  </w:p>
                </w:txbxContent>
              </v:textbox>
            </v:shape>
            <v:shape id="_x0000_s1122" type="#_x0000_t202" style="position:absolute;left:3902;top:10534;width:4701;height:204;mso-position-horizontal-relative:page;mso-position-vertical-relative:page" filled="f" stroked="f">
              <v:textbox inset="0,0,0,0">
                <w:txbxContent>
                  <w:p w14:paraId="461E1714" w14:textId="77777777" w:rsidR="00912C71" w:rsidRDefault="00912C71">
                    <w:pPr>
                      <w:spacing w:after="0" w:line="240" w:lineRule="auto"/>
                      <w:rPr>
                        <w:rFonts w:ascii="Courier New" w:hAnsi="Courier New" w:cs="Courier New"/>
                        <w:sz w:val="15"/>
                        <w:szCs w:val="15"/>
                      </w:rPr>
                    </w:pPr>
                  </w:p>
                </w:txbxContent>
              </v:textbox>
            </v:shape>
            <v:shape id="_x0000_s1123" type="#_x0000_t202" style="position:absolute;left:3902;top:10726;width:4701;height:204;mso-position-horizontal-relative:page;mso-position-vertical-relative:page" filled="f" stroked="f">
              <v:textbox inset="0,0,0,0">
                <w:txbxContent>
                  <w:p w14:paraId="461E1715" w14:textId="77777777" w:rsidR="00912C71" w:rsidRDefault="00912C71">
                    <w:pPr>
                      <w:spacing w:after="0" w:line="240" w:lineRule="auto"/>
                      <w:rPr>
                        <w:rFonts w:ascii="Courier New" w:hAnsi="Courier New" w:cs="Courier New"/>
                        <w:sz w:val="15"/>
                        <w:szCs w:val="15"/>
                      </w:rPr>
                    </w:pPr>
                  </w:p>
                </w:txbxContent>
              </v:textbox>
            </v:shape>
            <v:shape id="_x0000_s1124" type="#_x0000_t202" style="position:absolute;left:3902;top:10918;width:4701;height:204;mso-position-horizontal-relative:page;mso-position-vertical-relative:page" filled="f" stroked="f">
              <v:textbox inset="0,0,0,0">
                <w:txbxContent>
                  <w:p w14:paraId="461E1716" w14:textId="77777777" w:rsidR="00912C71" w:rsidRDefault="00912C71">
                    <w:pPr>
                      <w:spacing w:after="0" w:line="240" w:lineRule="auto"/>
                      <w:rPr>
                        <w:rFonts w:ascii="Courier New" w:hAnsi="Courier New" w:cs="Courier New"/>
                        <w:sz w:val="15"/>
                        <w:szCs w:val="15"/>
                      </w:rPr>
                    </w:pPr>
                  </w:p>
                </w:txbxContent>
              </v:textbox>
            </v:shape>
            <v:shape id="_x0000_s1125" type="#_x0000_t202" style="position:absolute;left:3902;top:11110;width:4238;height:204;mso-position-horizontal-relative:page;mso-position-vertical-relative:page" filled="f" stroked="f">
              <v:textbox inset="0,0,0,0">
                <w:txbxContent>
                  <w:p w14:paraId="461E1717" w14:textId="77777777" w:rsidR="00912C71" w:rsidRDefault="00912C71">
                    <w:pPr>
                      <w:spacing w:after="0" w:line="240" w:lineRule="auto"/>
                      <w:rPr>
                        <w:rFonts w:ascii="Courier New" w:hAnsi="Courier New" w:cs="Courier New"/>
                        <w:sz w:val="15"/>
                        <w:szCs w:val="15"/>
                      </w:rPr>
                    </w:pPr>
                  </w:p>
                </w:txbxContent>
              </v:textbox>
            </v:shape>
            <v:shape id="_x0000_s1126" type="#_x0000_t202" style="position:absolute;left:3902;top:11446;width:992;height:204;mso-position-horizontal-relative:page;mso-position-vertical-relative:page" filled="f" stroked="f">
              <v:textbox inset="0,0,0,0">
                <w:txbxContent>
                  <w:p w14:paraId="461E1718" w14:textId="77777777" w:rsidR="00912C71" w:rsidRDefault="00912C71">
                    <w:pPr>
                      <w:spacing w:after="0" w:line="240" w:lineRule="auto"/>
                      <w:rPr>
                        <w:rFonts w:ascii="Courier New" w:hAnsi="Courier New" w:cs="Courier New"/>
                        <w:sz w:val="15"/>
                        <w:szCs w:val="15"/>
                      </w:rPr>
                    </w:pPr>
                  </w:p>
                </w:txbxContent>
              </v:textbox>
            </v:shape>
            <v:shape id="_x0000_s1127" type="#_x0000_t202" style="position:absolute;left:3902;top:11926;width:2383;height:204;mso-position-horizontal-relative:page;mso-position-vertical-relative:page" filled="f" stroked="f">
              <v:textbox inset="0,0,0,0">
                <w:txbxContent>
                  <w:p w14:paraId="461E1719" w14:textId="77777777" w:rsidR="00912C71" w:rsidRDefault="00912C71">
                    <w:pPr>
                      <w:spacing w:after="0" w:line="240" w:lineRule="auto"/>
                      <w:rPr>
                        <w:rFonts w:ascii="Courier New" w:hAnsi="Courier New" w:cs="Courier New"/>
                        <w:sz w:val="15"/>
                        <w:szCs w:val="15"/>
                      </w:rPr>
                    </w:pPr>
                  </w:p>
                </w:txbxContent>
              </v:textbox>
            </v:shape>
            <v:shape id="_x0000_s1128" type="#_x0000_t202" style="position:absolute;left:3902;top:12742;width:5628;height:204;mso-position-horizontal-relative:page;mso-position-vertical-relative:page" filled="f" stroked="f">
              <v:textbox inset="0,0,0,0">
                <w:txbxContent>
                  <w:p w14:paraId="461E171A" w14:textId="77777777" w:rsidR="00912C71" w:rsidRDefault="00912C71">
                    <w:pPr>
                      <w:spacing w:after="0" w:line="240" w:lineRule="auto"/>
                      <w:rPr>
                        <w:rFonts w:ascii="Courier New" w:hAnsi="Courier New" w:cs="Courier New"/>
                        <w:sz w:val="15"/>
                        <w:szCs w:val="15"/>
                      </w:rPr>
                    </w:pPr>
                  </w:p>
                </w:txbxContent>
              </v:textbox>
            </v:shape>
            <v:shape id="_x0000_s1129" type="#_x0000_t202" style="position:absolute;left:3902;top:13222;width:5628;height:204;mso-position-horizontal-relative:page;mso-position-vertical-relative:page" filled="f" stroked="f">
              <v:textbox inset="0,0,0,0">
                <w:txbxContent>
                  <w:p w14:paraId="461E171B" w14:textId="77777777" w:rsidR="00912C71" w:rsidRDefault="00912C71">
                    <w:pPr>
                      <w:spacing w:after="0" w:line="240" w:lineRule="auto"/>
                      <w:rPr>
                        <w:rFonts w:ascii="Courier New" w:hAnsi="Courier New" w:cs="Courier New"/>
                        <w:sz w:val="15"/>
                        <w:szCs w:val="15"/>
                      </w:rPr>
                    </w:pPr>
                  </w:p>
                </w:txbxContent>
              </v:textbox>
            </v:shape>
            <v:shape id="_x0000_s1130" type="#_x0000_t202" style="position:absolute;left:3902;top:13702;width:5628;height:204;mso-position-horizontal-relative:page;mso-position-vertical-relative:page" filled="f" stroked="f">
              <v:textbox inset="0,0,0,0">
                <w:txbxContent>
                  <w:p w14:paraId="461E171C" w14:textId="77777777" w:rsidR="00912C71" w:rsidRDefault="00044ECF">
                    <w:pPr>
                      <w:spacing w:after="0" w:line="240" w:lineRule="auto"/>
                      <w:rPr>
                        <w:rFonts w:ascii="Courier New" w:hAnsi="Courier New" w:cs="Courier New"/>
                        <w:sz w:val="15"/>
                        <w:szCs w:val="15"/>
                      </w:rPr>
                    </w:pPr>
                    <w:r>
                      <w:rPr>
                        <w:rFonts w:ascii="Courier New" w:hAnsi="Courier New" w:cs="Courier New"/>
                        <w:sz w:val="15"/>
                        <w:szCs w:val="15"/>
                      </w:rPr>
                      <w:t>Darrell.Maxwell@va.gov</w:t>
                    </w:r>
                  </w:p>
                </w:txbxContent>
              </v:textbox>
            </v:shape>
            <v:shape id="_x0000_s1131" type="#_x0000_t202" style="position:absolute;left:3902;top:14182;width:5628;height:204;mso-position-horizontal-relative:page;mso-position-vertical-relative:page" filled="f" stroked="f">
              <v:textbox inset="0,0,0,0">
                <w:txbxContent>
                  <w:p w14:paraId="461E171D" w14:textId="77777777" w:rsidR="00912C71" w:rsidRDefault="00912C71">
                    <w:pPr>
                      <w:spacing w:after="0" w:line="240" w:lineRule="auto"/>
                      <w:rPr>
                        <w:rFonts w:ascii="Courier New" w:hAnsi="Courier New" w:cs="Courier New"/>
                        <w:sz w:val="15"/>
                        <w:szCs w:val="15"/>
                      </w:rPr>
                    </w:pPr>
                  </w:p>
                </w:txbxContent>
              </v:textbox>
            </v:shape>
            <w10:wrap anchorx="page" anchory="page"/>
          </v:group>
        </w:pict>
      </w:r>
    </w:p>
    <w:p w14:paraId="461E1494" w14:textId="77777777" w:rsidR="00E4752E" w:rsidRDefault="00044ECF">
      <w:pPr>
        <w:pStyle w:val="Title"/>
        <w:pageBreakBefore/>
        <w:rPr>
          <w:sz w:val="22"/>
          <w:szCs w:val="22"/>
        </w:rPr>
      </w:pPr>
      <w:r>
        <w:rPr>
          <w:sz w:val="22"/>
          <w:szCs w:val="22"/>
        </w:rPr>
        <w:lastRenderedPageBreak/>
        <w:t>Sept 6, 2017</w:t>
      </w:r>
    </w:p>
    <w:p w14:paraId="461E1495" w14:textId="77777777" w:rsidR="00BA189D" w:rsidRPr="00BF3435" w:rsidRDefault="00044ECF">
      <w:pPr>
        <w:pStyle w:val="Title"/>
        <w:rPr>
          <w:sz w:val="22"/>
          <w:szCs w:val="22"/>
        </w:rPr>
      </w:pPr>
      <w:r w:rsidRPr="00BF3435">
        <w:rPr>
          <w:sz w:val="22"/>
          <w:szCs w:val="22"/>
        </w:rPr>
        <w:t xml:space="preserve">VISN 10 </w:t>
      </w:r>
      <w:r>
        <w:rPr>
          <w:sz w:val="22"/>
          <w:szCs w:val="22"/>
        </w:rPr>
        <w:t xml:space="preserve">- </w:t>
      </w:r>
      <w:r w:rsidRPr="00BF3435">
        <w:rPr>
          <w:sz w:val="22"/>
          <w:szCs w:val="22"/>
        </w:rPr>
        <w:t xml:space="preserve">Update </w:t>
      </w:r>
      <w:r w:rsidRPr="00BF3435">
        <w:rPr>
          <w:sz w:val="22"/>
          <w:szCs w:val="22"/>
        </w:rPr>
        <w:t xml:space="preserve">Master </w:t>
      </w:r>
      <w:r w:rsidRPr="00BF3435">
        <w:rPr>
          <w:sz w:val="22"/>
          <w:szCs w:val="22"/>
        </w:rPr>
        <w:t>Record Drawing</w:t>
      </w:r>
      <w:r w:rsidRPr="00BF3435">
        <w:rPr>
          <w:sz w:val="22"/>
          <w:szCs w:val="22"/>
        </w:rPr>
        <w:t>s</w:t>
      </w:r>
      <w:r>
        <w:rPr>
          <w:sz w:val="22"/>
          <w:szCs w:val="22"/>
        </w:rPr>
        <w:t xml:space="preserve"> (Indiana and Michigan)</w:t>
      </w:r>
      <w:r w:rsidRPr="00BF3435">
        <w:rPr>
          <w:sz w:val="22"/>
          <w:szCs w:val="22"/>
        </w:rPr>
        <w:t xml:space="preserve"> - BIM</w:t>
      </w:r>
    </w:p>
    <w:p w14:paraId="461E1496"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b/>
          <w:bCs/>
          <w:i/>
          <w:iCs/>
        </w:rPr>
      </w:pPr>
    </w:p>
    <w:p w14:paraId="461E1497"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b/>
          <w:bCs/>
          <w:i/>
          <w:iCs/>
        </w:rPr>
      </w:pPr>
      <w:r>
        <w:rPr>
          <w:rFonts w:ascii="Times New Roman" w:hAnsi="Times New Roman"/>
          <w:b/>
          <w:bCs/>
          <w:i/>
          <w:iCs/>
        </w:rPr>
        <w:t xml:space="preserve">Project No. </w:t>
      </w:r>
      <w:r>
        <w:rPr>
          <w:rFonts w:ascii="Times New Roman" w:hAnsi="Times New Roman"/>
          <w:b/>
          <w:bCs/>
          <w:i/>
          <w:iCs/>
        </w:rPr>
        <w:t>506</w:t>
      </w:r>
      <w:r w:rsidRPr="00BF3435">
        <w:rPr>
          <w:rFonts w:ascii="Times New Roman" w:hAnsi="Times New Roman"/>
          <w:b/>
          <w:bCs/>
          <w:i/>
          <w:iCs/>
        </w:rPr>
        <w:t>-</w:t>
      </w:r>
      <w:r>
        <w:rPr>
          <w:rFonts w:ascii="Times New Roman" w:hAnsi="Times New Roman"/>
          <w:b/>
          <w:bCs/>
          <w:i/>
          <w:iCs/>
        </w:rPr>
        <w:t>17</w:t>
      </w:r>
      <w:r w:rsidRPr="00BF3435">
        <w:rPr>
          <w:rFonts w:ascii="Times New Roman" w:hAnsi="Times New Roman"/>
          <w:b/>
          <w:bCs/>
          <w:i/>
          <w:iCs/>
        </w:rPr>
        <w:t>-</w:t>
      </w:r>
      <w:r>
        <w:rPr>
          <w:rFonts w:ascii="Times New Roman" w:hAnsi="Times New Roman"/>
          <w:b/>
          <w:bCs/>
          <w:i/>
          <w:iCs/>
        </w:rPr>
        <w:t>101</w:t>
      </w:r>
    </w:p>
    <w:p w14:paraId="461E1498"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rPr>
      </w:pPr>
    </w:p>
    <w:p w14:paraId="461E1499"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rPr>
      </w:pPr>
      <w:r w:rsidRPr="00BF3435">
        <w:rPr>
          <w:rFonts w:ascii="Times New Roman" w:hAnsi="Times New Roman"/>
        </w:rPr>
        <w:t>TABLE OF CONTENTS</w:t>
      </w:r>
    </w:p>
    <w:p w14:paraId="461E149A"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rPr>
      </w:pPr>
    </w:p>
    <w:p w14:paraId="461E149B" w14:textId="77777777" w:rsidR="00BA189D" w:rsidRPr="00BF3435" w:rsidRDefault="00044ECF">
      <w:pPr>
        <w:tabs>
          <w:tab w:val="left" w:pos="760"/>
          <w:tab w:val="left" w:pos="1460"/>
          <w:tab w:val="left" w:pos="2180"/>
          <w:tab w:val="left" w:pos="2900"/>
          <w:tab w:val="left" w:pos="7940"/>
          <w:tab w:val="left" w:pos="8280"/>
        </w:tabs>
        <w:spacing w:line="240" w:lineRule="atLeast"/>
        <w:jc w:val="center"/>
        <w:rPr>
          <w:rFonts w:ascii="Times New Roman" w:hAnsi="Times New Roman"/>
        </w:rPr>
      </w:pPr>
    </w:p>
    <w:p w14:paraId="461E149C" w14:textId="77777777" w:rsidR="00BA189D" w:rsidRPr="00BF3435" w:rsidRDefault="00044ECF">
      <w:pPr>
        <w:tabs>
          <w:tab w:val="left" w:pos="760"/>
          <w:tab w:val="left" w:pos="1460"/>
          <w:tab w:val="left" w:pos="2180"/>
          <w:tab w:val="left" w:pos="2900"/>
          <w:tab w:val="left" w:pos="7940"/>
          <w:tab w:val="left" w:pos="8280"/>
        </w:tabs>
        <w:spacing w:line="240" w:lineRule="atLeast"/>
        <w:rPr>
          <w:rFonts w:ascii="Times New Roman" w:hAnsi="Times New Roman"/>
        </w:rPr>
      </w:pPr>
    </w:p>
    <w:p w14:paraId="461E149D" w14:textId="77777777" w:rsidR="00BA189D" w:rsidRPr="00BF3435" w:rsidRDefault="00044ECF">
      <w:pPr>
        <w:tabs>
          <w:tab w:val="left" w:pos="760"/>
          <w:tab w:val="left" w:pos="1460"/>
          <w:tab w:val="left" w:pos="2180"/>
          <w:tab w:val="left" w:pos="2560"/>
          <w:tab w:val="left" w:pos="7940"/>
          <w:tab w:val="left" w:pos="8680"/>
        </w:tabs>
        <w:spacing w:line="240" w:lineRule="atLeast"/>
        <w:rPr>
          <w:rFonts w:ascii="Times New Roman" w:hAnsi="Times New Roman"/>
        </w:rPr>
      </w:pPr>
      <w:r w:rsidRPr="009B3923">
        <w:rPr>
          <w:rFonts w:ascii="Times New Roman" w:hAnsi="Times New Roman"/>
          <w:u w:val="single"/>
        </w:rPr>
        <w:t>SECTION</w:t>
      </w:r>
      <w:r w:rsidRPr="00BF3435">
        <w:rPr>
          <w:rFonts w:ascii="Times New Roman" w:hAnsi="Times New Roman"/>
        </w:rPr>
        <w:tab/>
      </w:r>
      <w:r w:rsidRPr="00BF3435">
        <w:rPr>
          <w:rFonts w:ascii="Times New Roman" w:hAnsi="Times New Roman"/>
        </w:rPr>
        <w:tab/>
        <w:t>TITLE</w:t>
      </w:r>
      <w:r w:rsidRPr="00BF3435">
        <w:rPr>
          <w:rFonts w:ascii="Times New Roman" w:hAnsi="Times New Roman"/>
        </w:rPr>
        <w:tab/>
      </w:r>
      <w:r w:rsidRPr="00BF3435">
        <w:rPr>
          <w:rFonts w:ascii="Times New Roman" w:hAnsi="Times New Roman"/>
        </w:rPr>
        <w:tab/>
        <w:t xml:space="preserve"> </w:t>
      </w:r>
    </w:p>
    <w:p w14:paraId="461E149E" w14:textId="77777777" w:rsidR="00BA189D" w:rsidRPr="00BF3435" w:rsidRDefault="00044ECF" w:rsidP="00B36E9E">
      <w:pPr>
        <w:tabs>
          <w:tab w:val="left" w:pos="760"/>
          <w:tab w:val="left" w:pos="1460"/>
          <w:tab w:val="left" w:pos="2180"/>
          <w:tab w:val="left" w:pos="2900"/>
          <w:tab w:val="left" w:pos="7940"/>
          <w:tab w:val="left" w:pos="8280"/>
        </w:tabs>
        <w:spacing w:line="240" w:lineRule="atLeast"/>
        <w:rPr>
          <w:rFonts w:ascii="Times New Roman" w:hAnsi="Times New Roman"/>
        </w:rPr>
      </w:pPr>
      <w:r w:rsidRPr="00BF3435">
        <w:rPr>
          <w:rFonts w:ascii="Times New Roman" w:hAnsi="Times New Roman"/>
        </w:rPr>
        <w:t>0.5</w:t>
      </w:r>
      <w:r w:rsidRPr="00BF3435">
        <w:rPr>
          <w:rFonts w:ascii="Times New Roman" w:hAnsi="Times New Roman"/>
        </w:rPr>
        <w:tab/>
      </w:r>
      <w:r w:rsidRPr="00BF3435">
        <w:rPr>
          <w:rFonts w:ascii="Times New Roman" w:hAnsi="Times New Roman"/>
        </w:rPr>
        <w:tab/>
      </w:r>
      <w:r>
        <w:rPr>
          <w:rFonts w:ascii="Times New Roman" w:hAnsi="Times New Roman"/>
        </w:rPr>
        <w:tab/>
      </w:r>
      <w:r w:rsidRPr="00BF3435">
        <w:rPr>
          <w:rFonts w:ascii="Times New Roman" w:hAnsi="Times New Roman"/>
        </w:rPr>
        <w:t>B</w:t>
      </w:r>
      <w:r w:rsidRPr="00BF3435">
        <w:rPr>
          <w:rFonts w:ascii="Times New Roman" w:hAnsi="Times New Roman"/>
        </w:rPr>
        <w:t>ACKGROUND AND OVERVIEW</w:t>
      </w:r>
    </w:p>
    <w:p w14:paraId="461E149F" w14:textId="77777777" w:rsidR="00BA189D" w:rsidRPr="00BF3435" w:rsidRDefault="00044ECF" w:rsidP="00F15D97">
      <w:pPr>
        <w:tabs>
          <w:tab w:val="left" w:pos="760"/>
          <w:tab w:val="left" w:pos="1280"/>
          <w:tab w:val="left" w:pos="2180"/>
          <w:tab w:val="left" w:pos="2540"/>
          <w:tab w:val="left" w:pos="8280"/>
          <w:tab w:val="left" w:pos="8860"/>
        </w:tabs>
        <w:spacing w:line="240" w:lineRule="atLeast"/>
        <w:rPr>
          <w:rFonts w:ascii="Times New Roman" w:hAnsi="Times New Roman"/>
        </w:rPr>
      </w:pPr>
      <w:r w:rsidRPr="00BF3435">
        <w:rPr>
          <w:rFonts w:ascii="Times New Roman" w:hAnsi="Times New Roman"/>
        </w:rPr>
        <w:t>1.0</w:t>
      </w:r>
      <w:r w:rsidRPr="00BF3435">
        <w:rPr>
          <w:rFonts w:ascii="Times New Roman" w:hAnsi="Times New Roman"/>
        </w:rPr>
        <w:tab/>
      </w:r>
      <w:r w:rsidRPr="00BF3435">
        <w:rPr>
          <w:rFonts w:ascii="Times New Roman" w:hAnsi="Times New Roman"/>
        </w:rPr>
        <w:tab/>
      </w:r>
      <w:r w:rsidRPr="00BF3435">
        <w:rPr>
          <w:rFonts w:ascii="Times New Roman" w:hAnsi="Times New Roman"/>
        </w:rPr>
        <w:tab/>
        <w:t xml:space="preserve">SCOPE OF WORK </w:t>
      </w:r>
      <w:r w:rsidRPr="00BF3435">
        <w:rPr>
          <w:rFonts w:ascii="Times New Roman" w:hAnsi="Times New Roman"/>
        </w:rPr>
        <w:tab/>
      </w:r>
      <w:r w:rsidRPr="00BF3435">
        <w:rPr>
          <w:rFonts w:ascii="Times New Roman" w:hAnsi="Times New Roman"/>
        </w:rPr>
        <w:tab/>
      </w:r>
    </w:p>
    <w:p w14:paraId="461E14A0" w14:textId="77777777" w:rsidR="006A38B3" w:rsidRDefault="00044ECF" w:rsidP="009B3923">
      <w:pPr>
        <w:tabs>
          <w:tab w:val="left" w:pos="760"/>
          <w:tab w:val="left" w:pos="1280"/>
          <w:tab w:val="left" w:pos="2180"/>
          <w:tab w:val="left" w:pos="2540"/>
          <w:tab w:val="left" w:pos="8280"/>
          <w:tab w:val="left" w:pos="8860"/>
        </w:tabs>
        <w:spacing w:line="240" w:lineRule="atLeast"/>
        <w:rPr>
          <w:rFonts w:ascii="Times New Roman" w:hAnsi="Times New Roman"/>
        </w:rPr>
      </w:pPr>
      <w:r w:rsidRPr="00BF3435">
        <w:rPr>
          <w:rFonts w:ascii="Times New Roman" w:hAnsi="Times New Roman"/>
        </w:rPr>
        <w:t>2.0</w:t>
      </w:r>
      <w:r w:rsidRPr="00BF3435">
        <w:rPr>
          <w:rFonts w:ascii="Times New Roman" w:hAnsi="Times New Roman"/>
        </w:rPr>
        <w:tab/>
      </w:r>
      <w:r w:rsidRPr="00BF3435">
        <w:rPr>
          <w:rFonts w:ascii="Times New Roman" w:hAnsi="Times New Roman"/>
        </w:rPr>
        <w:tab/>
      </w:r>
      <w:r w:rsidRPr="00BF3435">
        <w:rPr>
          <w:rFonts w:ascii="Times New Roman" w:hAnsi="Times New Roman"/>
        </w:rPr>
        <w:tab/>
        <w:t>GENERAL</w:t>
      </w:r>
    </w:p>
    <w:p w14:paraId="461E14A1" w14:textId="77777777" w:rsidR="006A38B3" w:rsidRDefault="00044ECF" w:rsidP="009B3923">
      <w:pPr>
        <w:tabs>
          <w:tab w:val="left" w:pos="760"/>
          <w:tab w:val="left" w:pos="1280"/>
          <w:tab w:val="left" w:pos="2180"/>
          <w:tab w:val="left" w:pos="2540"/>
          <w:tab w:val="left" w:pos="8280"/>
          <w:tab w:val="left" w:pos="8860"/>
        </w:tabs>
        <w:spacing w:line="240" w:lineRule="atLeast"/>
        <w:rPr>
          <w:rFonts w:ascii="Times New Roman" w:hAnsi="Times New Roman"/>
        </w:rPr>
      </w:pPr>
      <w:r>
        <w:rPr>
          <w:rFonts w:ascii="Times New Roman" w:hAnsi="Times New Roman"/>
        </w:rPr>
        <w:t>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LASER SCANNING</w:t>
      </w:r>
      <w:r>
        <w:rPr>
          <w:rFonts w:ascii="Times New Roman" w:hAnsi="Times New Roman"/>
        </w:rPr>
        <w:t xml:space="preserve"> - optional</w:t>
      </w:r>
    </w:p>
    <w:p w14:paraId="461E14A2" w14:textId="77777777" w:rsidR="006A38B3" w:rsidRPr="006A38B3" w:rsidRDefault="00044ECF" w:rsidP="009B3923">
      <w:pPr>
        <w:tabs>
          <w:tab w:val="left" w:pos="760"/>
          <w:tab w:val="left" w:pos="1280"/>
          <w:tab w:val="left" w:pos="2180"/>
          <w:tab w:val="left" w:pos="2540"/>
          <w:tab w:val="left" w:pos="8280"/>
          <w:tab w:val="left" w:pos="8860"/>
        </w:tabs>
        <w:spacing w:line="240" w:lineRule="atLeast"/>
        <w:rPr>
          <w:rFonts w:ascii="Times New Roman" w:hAnsi="Times New Roman"/>
        </w:rPr>
      </w:pPr>
      <w:r>
        <w:rPr>
          <w:rFonts w:ascii="Times New Roman" w:hAnsi="Times New Roman"/>
        </w:rPr>
        <w:t>2.2</w:t>
      </w:r>
      <w:r w:rsidRPr="00BF3435">
        <w:rPr>
          <w:rFonts w:ascii="Times New Roman" w:hAnsi="Times New Roman"/>
        </w:rPr>
        <w:tab/>
      </w:r>
      <w:r>
        <w:rPr>
          <w:rFonts w:ascii="Times New Roman" w:hAnsi="Times New Roman"/>
        </w:rPr>
        <w:tab/>
      </w:r>
      <w:r>
        <w:rPr>
          <w:rFonts w:ascii="Times New Roman" w:hAnsi="Times New Roman"/>
        </w:rPr>
        <w:tab/>
      </w:r>
      <w:r w:rsidRPr="006A38B3">
        <w:rPr>
          <w:rFonts w:ascii="Times New Roman" w:hAnsi="Times New Roman"/>
        </w:rPr>
        <w:t>BIM MODEL DEVELOPED FROM LASER SCAN DATA</w:t>
      </w:r>
    </w:p>
    <w:p w14:paraId="461E14A3" w14:textId="77777777" w:rsidR="00BA189D" w:rsidRPr="00BF3435" w:rsidRDefault="00044ECF" w:rsidP="00B36E9E">
      <w:pPr>
        <w:tabs>
          <w:tab w:val="left" w:pos="760"/>
          <w:tab w:val="left" w:pos="1280"/>
          <w:tab w:val="left" w:pos="2180"/>
          <w:tab w:val="left" w:pos="2540"/>
          <w:tab w:val="left" w:pos="8280"/>
          <w:tab w:val="left" w:pos="8860"/>
        </w:tabs>
        <w:spacing w:line="240" w:lineRule="atLeast"/>
        <w:rPr>
          <w:rFonts w:ascii="Times New Roman" w:hAnsi="Times New Roman"/>
        </w:rPr>
      </w:pPr>
      <w:r>
        <w:rPr>
          <w:rFonts w:ascii="Times New Roman" w:hAnsi="Times New Roman"/>
        </w:rPr>
        <w:t>3.0</w:t>
      </w:r>
      <w:r w:rsidRPr="00BF3435">
        <w:rPr>
          <w:rFonts w:ascii="Times New Roman" w:hAnsi="Times New Roman"/>
        </w:rPr>
        <w:tab/>
      </w:r>
      <w:r w:rsidRPr="00BF3435">
        <w:rPr>
          <w:rFonts w:ascii="Times New Roman" w:hAnsi="Times New Roman"/>
        </w:rPr>
        <w:tab/>
      </w:r>
      <w:r w:rsidRPr="00BF3435">
        <w:rPr>
          <w:rFonts w:ascii="Times New Roman" w:hAnsi="Times New Roman"/>
        </w:rPr>
        <w:tab/>
        <w:t xml:space="preserve">PROPOSED </w:t>
      </w:r>
      <w:r w:rsidRPr="00BF3435">
        <w:rPr>
          <w:rFonts w:ascii="Times New Roman" w:hAnsi="Times New Roman"/>
        </w:rPr>
        <w:t>RECORD DRAWING</w:t>
      </w:r>
      <w:r w:rsidRPr="00BF3435">
        <w:rPr>
          <w:rFonts w:ascii="Times New Roman" w:hAnsi="Times New Roman"/>
        </w:rPr>
        <w:t>/ BIM MODEL</w:t>
      </w:r>
      <w:r w:rsidRPr="00BF3435">
        <w:rPr>
          <w:rFonts w:ascii="Times New Roman" w:hAnsi="Times New Roman"/>
        </w:rPr>
        <w:t xml:space="preserve"> S</w:t>
      </w:r>
      <w:r w:rsidRPr="00BF3435">
        <w:rPr>
          <w:rFonts w:ascii="Times New Roman" w:hAnsi="Times New Roman"/>
        </w:rPr>
        <w:t>CHEDULE</w:t>
      </w:r>
      <w:r w:rsidRPr="00BF3435">
        <w:rPr>
          <w:rFonts w:ascii="Times New Roman" w:hAnsi="Times New Roman"/>
        </w:rPr>
        <w:tab/>
      </w:r>
    </w:p>
    <w:p w14:paraId="461E14A4" w14:textId="77777777" w:rsidR="00441469" w:rsidRDefault="00044ECF" w:rsidP="00F15D97">
      <w:pPr>
        <w:tabs>
          <w:tab w:val="left" w:pos="760"/>
          <w:tab w:val="left" w:pos="1280"/>
          <w:tab w:val="left" w:pos="2180"/>
          <w:tab w:val="left" w:pos="2540"/>
          <w:tab w:val="left" w:pos="8280"/>
          <w:tab w:val="left" w:pos="8860"/>
        </w:tabs>
        <w:spacing w:line="240" w:lineRule="atLeast"/>
        <w:rPr>
          <w:rFonts w:ascii="Times New Roman" w:hAnsi="Times New Roman"/>
        </w:rPr>
      </w:pPr>
      <w:r w:rsidRPr="00BF3435">
        <w:rPr>
          <w:rFonts w:ascii="Times New Roman" w:hAnsi="Times New Roman"/>
        </w:rPr>
        <w:t>4.0</w:t>
      </w:r>
      <w:r w:rsidRPr="00BF3435">
        <w:rPr>
          <w:rFonts w:ascii="Times New Roman" w:hAnsi="Times New Roman"/>
        </w:rPr>
        <w:tab/>
      </w:r>
      <w:r w:rsidRPr="00BF3435">
        <w:rPr>
          <w:rFonts w:ascii="Times New Roman" w:hAnsi="Times New Roman"/>
        </w:rPr>
        <w:tab/>
      </w:r>
      <w:r w:rsidRPr="00BF3435">
        <w:rPr>
          <w:rFonts w:ascii="Times New Roman" w:hAnsi="Times New Roman"/>
        </w:rPr>
        <w:tab/>
      </w:r>
      <w:r w:rsidRPr="00BF3435">
        <w:rPr>
          <w:rFonts w:ascii="Times New Roman" w:hAnsi="Times New Roman"/>
        </w:rPr>
        <w:t>RECORD DRAWING</w:t>
      </w:r>
      <w:r w:rsidRPr="00BF3435">
        <w:rPr>
          <w:rFonts w:ascii="Times New Roman" w:hAnsi="Times New Roman"/>
        </w:rPr>
        <w:t>/ BIM MODEL</w:t>
      </w:r>
      <w:r w:rsidRPr="00BF3435">
        <w:rPr>
          <w:rFonts w:ascii="Times New Roman" w:hAnsi="Times New Roman"/>
        </w:rPr>
        <w:t xml:space="preserve"> SUBMISSION</w:t>
      </w:r>
      <w:r w:rsidRPr="00BF3435">
        <w:rPr>
          <w:rFonts w:ascii="Times New Roman" w:hAnsi="Times New Roman"/>
        </w:rPr>
        <w:t>S</w:t>
      </w:r>
    </w:p>
    <w:p w14:paraId="461E14A5" w14:textId="77777777" w:rsidR="00506A43" w:rsidRDefault="00044ECF" w:rsidP="009B3923">
      <w:pPr>
        <w:tabs>
          <w:tab w:val="left" w:pos="760"/>
          <w:tab w:val="left" w:pos="1280"/>
          <w:tab w:val="left" w:pos="2180"/>
          <w:tab w:val="left" w:pos="2540"/>
          <w:tab w:val="left" w:pos="8280"/>
          <w:tab w:val="left" w:pos="8860"/>
        </w:tabs>
        <w:spacing w:line="240" w:lineRule="atLeast"/>
        <w:rPr>
          <w:rFonts w:ascii="Times New Roman" w:hAnsi="Times New Roman"/>
        </w:rPr>
      </w:pPr>
      <w:r>
        <w:rPr>
          <w:rFonts w:ascii="Times New Roman" w:hAnsi="Times New Roman"/>
        </w:rPr>
        <w:t>4.1</w:t>
      </w:r>
      <w:r>
        <w:rPr>
          <w:rFonts w:ascii="Times New Roman" w:hAnsi="Times New Roman"/>
        </w:rPr>
        <w:tab/>
      </w:r>
      <w:r>
        <w:rPr>
          <w:rFonts w:ascii="Times New Roman" w:hAnsi="Times New Roman"/>
        </w:rPr>
        <w:tab/>
      </w:r>
      <w:r>
        <w:rPr>
          <w:rFonts w:ascii="Times New Roman" w:hAnsi="Times New Roman"/>
        </w:rPr>
        <w:tab/>
      </w:r>
      <w:r w:rsidRPr="00BF3435">
        <w:rPr>
          <w:rFonts w:ascii="Times New Roman" w:hAnsi="Times New Roman"/>
        </w:rPr>
        <w:t xml:space="preserve">PRELIMINARY </w:t>
      </w:r>
      <w:r w:rsidRPr="00BF3435">
        <w:rPr>
          <w:rFonts w:ascii="Times New Roman" w:hAnsi="Times New Roman"/>
        </w:rPr>
        <w:t>RECORD DRAWING</w:t>
      </w:r>
      <w:r w:rsidRPr="00BF3435">
        <w:rPr>
          <w:rFonts w:ascii="Times New Roman" w:hAnsi="Times New Roman"/>
        </w:rPr>
        <w:t>/ BIM</w:t>
      </w:r>
      <w:r w:rsidRPr="00BF3435">
        <w:rPr>
          <w:rFonts w:ascii="Times New Roman" w:hAnsi="Times New Roman"/>
        </w:rPr>
        <w:t xml:space="preserve"> </w:t>
      </w:r>
      <w:r w:rsidRPr="00BF3435">
        <w:rPr>
          <w:rFonts w:ascii="Times New Roman" w:hAnsi="Times New Roman"/>
        </w:rPr>
        <w:t>FRAMEWORK AND</w:t>
      </w:r>
    </w:p>
    <w:p w14:paraId="461E14A6" w14:textId="77777777" w:rsidR="00456C51" w:rsidRPr="00BF3435" w:rsidRDefault="00044ECF" w:rsidP="009B3923">
      <w:pPr>
        <w:tabs>
          <w:tab w:val="left" w:pos="760"/>
          <w:tab w:val="left" w:pos="1280"/>
          <w:tab w:val="left" w:pos="2180"/>
          <w:tab w:val="left" w:pos="2540"/>
          <w:tab w:val="left" w:pos="8280"/>
          <w:tab w:val="left" w:pos="8860"/>
        </w:tabs>
        <w:spacing w:line="240" w:lineRule="atLeast"/>
        <w:ind w:left="1635"/>
        <w:rPr>
          <w:rFonts w:ascii="Times New Roman" w:hAnsi="Times New Roman"/>
        </w:rPr>
      </w:pPr>
      <w:r>
        <w:rPr>
          <w:rFonts w:ascii="Times New Roman" w:hAnsi="Times New Roman"/>
        </w:rPr>
        <w:tab/>
      </w:r>
      <w:r w:rsidRPr="00BF3435">
        <w:rPr>
          <w:rFonts w:ascii="Times New Roman" w:hAnsi="Times New Roman"/>
        </w:rPr>
        <w:t>BIM</w:t>
      </w:r>
      <w:r w:rsidRPr="00BF3435">
        <w:rPr>
          <w:rFonts w:ascii="Times New Roman" w:hAnsi="Times New Roman"/>
        </w:rPr>
        <w:t xml:space="preserve"> STANDARDS </w:t>
      </w:r>
      <w:r w:rsidRPr="00BF3435">
        <w:rPr>
          <w:rFonts w:ascii="Times New Roman" w:hAnsi="Times New Roman"/>
        </w:rPr>
        <w:t>SUBMISSION</w:t>
      </w:r>
    </w:p>
    <w:p w14:paraId="461E14A7" w14:textId="77777777" w:rsidR="00BA189D" w:rsidRPr="00BF3435" w:rsidRDefault="00044ECF" w:rsidP="009B3923">
      <w:pPr>
        <w:tabs>
          <w:tab w:val="left" w:pos="760"/>
          <w:tab w:val="left" w:pos="1280"/>
          <w:tab w:val="left" w:pos="2180"/>
          <w:tab w:val="left" w:pos="2540"/>
          <w:tab w:val="left" w:pos="8280"/>
          <w:tab w:val="left" w:pos="8860"/>
        </w:tabs>
        <w:spacing w:line="240" w:lineRule="atLeast"/>
        <w:rPr>
          <w:rFonts w:ascii="Times New Roman" w:hAnsi="Times New Roman"/>
        </w:rPr>
      </w:pPr>
      <w:r w:rsidRPr="00BF3435">
        <w:rPr>
          <w:rFonts w:ascii="Times New Roman" w:hAnsi="Times New Roman"/>
        </w:rPr>
        <w:t>4.2</w:t>
      </w:r>
      <w:r w:rsidRPr="00BF3435">
        <w:rPr>
          <w:rFonts w:ascii="Times New Roman" w:hAnsi="Times New Roman"/>
        </w:rPr>
        <w:tab/>
      </w:r>
      <w:r w:rsidRPr="00BF3435">
        <w:rPr>
          <w:rFonts w:ascii="Times New Roman" w:hAnsi="Times New Roman"/>
        </w:rPr>
        <w:tab/>
      </w:r>
      <w:r>
        <w:rPr>
          <w:rFonts w:ascii="Times New Roman" w:hAnsi="Times New Roman"/>
        </w:rPr>
        <w:tab/>
      </w:r>
      <w:r w:rsidRPr="00BF3435">
        <w:rPr>
          <w:rFonts w:ascii="Times New Roman" w:hAnsi="Times New Roman"/>
        </w:rPr>
        <w:t>FIRST</w:t>
      </w:r>
      <w:r w:rsidRPr="00BF3435">
        <w:rPr>
          <w:rFonts w:ascii="Times New Roman" w:hAnsi="Times New Roman"/>
        </w:rPr>
        <w:t xml:space="preserve"> RECORD DRAWING</w:t>
      </w:r>
      <w:r w:rsidRPr="00BF3435">
        <w:rPr>
          <w:rFonts w:ascii="Times New Roman" w:hAnsi="Times New Roman"/>
        </w:rPr>
        <w:t>/ BIM</w:t>
      </w:r>
      <w:r w:rsidRPr="00BF3435">
        <w:rPr>
          <w:rFonts w:ascii="Times New Roman" w:hAnsi="Times New Roman"/>
        </w:rPr>
        <w:t xml:space="preserve"> </w:t>
      </w:r>
      <w:r w:rsidRPr="00BF3435">
        <w:rPr>
          <w:rFonts w:ascii="Times New Roman" w:hAnsi="Times New Roman"/>
        </w:rPr>
        <w:t xml:space="preserve">MODEL </w:t>
      </w:r>
      <w:r w:rsidRPr="00BF3435">
        <w:rPr>
          <w:rFonts w:ascii="Times New Roman" w:hAnsi="Times New Roman"/>
        </w:rPr>
        <w:t>SUBMISSION</w:t>
      </w:r>
    </w:p>
    <w:p w14:paraId="461E14A8" w14:textId="77777777" w:rsidR="00C800D3" w:rsidRPr="00BF3435" w:rsidRDefault="00044ECF" w:rsidP="009B3923">
      <w:pPr>
        <w:tabs>
          <w:tab w:val="left" w:pos="760"/>
          <w:tab w:val="left" w:pos="2180"/>
          <w:tab w:val="left" w:pos="8280"/>
          <w:tab w:val="left" w:pos="8860"/>
        </w:tabs>
        <w:spacing w:line="240" w:lineRule="atLeast"/>
        <w:rPr>
          <w:rFonts w:ascii="Times New Roman" w:hAnsi="Times New Roman"/>
        </w:rPr>
      </w:pPr>
      <w:r w:rsidRPr="00BF3435">
        <w:rPr>
          <w:rFonts w:ascii="Times New Roman" w:hAnsi="Times New Roman"/>
        </w:rPr>
        <w:t>4.3</w:t>
      </w:r>
      <w:r w:rsidRPr="00BF3435">
        <w:rPr>
          <w:rFonts w:ascii="Times New Roman" w:hAnsi="Times New Roman"/>
        </w:rPr>
        <w:tab/>
      </w:r>
      <w:r w:rsidRPr="00BF3435">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Pr="00BF3435">
        <w:rPr>
          <w:rFonts w:ascii="Times New Roman" w:hAnsi="Times New Roman"/>
        </w:rPr>
        <w:t>SECOND</w:t>
      </w:r>
      <w:r w:rsidRPr="00BF3435">
        <w:rPr>
          <w:rFonts w:ascii="Times New Roman" w:hAnsi="Times New Roman"/>
        </w:rPr>
        <w:t xml:space="preserve"> </w:t>
      </w:r>
      <w:r w:rsidRPr="00BF3435">
        <w:rPr>
          <w:rFonts w:ascii="Times New Roman" w:hAnsi="Times New Roman"/>
        </w:rPr>
        <w:t xml:space="preserve">RECORD </w:t>
      </w:r>
      <w:r w:rsidRPr="00BF3435">
        <w:rPr>
          <w:rFonts w:ascii="Times New Roman" w:hAnsi="Times New Roman"/>
        </w:rPr>
        <w:t>DRAWING</w:t>
      </w:r>
      <w:r w:rsidRPr="00BF3435">
        <w:rPr>
          <w:rFonts w:ascii="Times New Roman" w:hAnsi="Times New Roman"/>
        </w:rPr>
        <w:t>/ BIM</w:t>
      </w:r>
      <w:r w:rsidRPr="00BF3435">
        <w:rPr>
          <w:rFonts w:ascii="Times New Roman" w:hAnsi="Times New Roman"/>
        </w:rPr>
        <w:t xml:space="preserve"> MODEL </w:t>
      </w:r>
      <w:r w:rsidRPr="00BF3435">
        <w:rPr>
          <w:rFonts w:ascii="Times New Roman" w:hAnsi="Times New Roman"/>
        </w:rPr>
        <w:t>SUBMISSION</w:t>
      </w:r>
    </w:p>
    <w:p w14:paraId="461E14A9" w14:textId="77777777" w:rsidR="0037383F" w:rsidRPr="00BF3435" w:rsidRDefault="00044ECF" w:rsidP="009B3923">
      <w:pPr>
        <w:tabs>
          <w:tab w:val="left" w:pos="760"/>
          <w:tab w:val="left" w:pos="2180"/>
          <w:tab w:val="left" w:pos="8280"/>
          <w:tab w:val="left" w:pos="8860"/>
        </w:tabs>
        <w:spacing w:line="240" w:lineRule="atLeast"/>
        <w:rPr>
          <w:rFonts w:ascii="Times New Roman" w:hAnsi="Times New Roman"/>
        </w:rPr>
      </w:pPr>
      <w:r w:rsidRPr="00BF3435">
        <w:rPr>
          <w:rFonts w:ascii="Times New Roman" w:hAnsi="Times New Roman"/>
        </w:rPr>
        <w:t>4.4</w:t>
      </w:r>
      <w:r w:rsidRPr="00BF3435">
        <w:rPr>
          <w:rFonts w:ascii="Times New Roman" w:hAnsi="Times New Roman"/>
        </w:rPr>
        <w:tab/>
        <w:t xml:space="preserve">       </w:t>
      </w:r>
      <w:r>
        <w:rPr>
          <w:rFonts w:ascii="Times New Roman" w:hAnsi="Times New Roman"/>
        </w:rPr>
        <w:t xml:space="preserve">                  </w:t>
      </w:r>
      <w:r>
        <w:rPr>
          <w:rFonts w:ascii="Times New Roman" w:hAnsi="Times New Roman"/>
        </w:rPr>
        <w:t xml:space="preserve"> </w:t>
      </w:r>
      <w:r w:rsidRPr="00BF3435">
        <w:rPr>
          <w:rFonts w:ascii="Times New Roman" w:hAnsi="Times New Roman"/>
        </w:rPr>
        <w:t>FINAL RECORD DRAWING</w:t>
      </w:r>
      <w:r w:rsidRPr="00BF3435">
        <w:rPr>
          <w:rFonts w:ascii="Times New Roman" w:hAnsi="Times New Roman"/>
        </w:rPr>
        <w:t>/ BIM</w:t>
      </w:r>
      <w:r w:rsidRPr="00BF3435">
        <w:rPr>
          <w:rFonts w:ascii="Times New Roman" w:hAnsi="Times New Roman"/>
        </w:rPr>
        <w:t xml:space="preserve"> MODEL</w:t>
      </w:r>
      <w:r w:rsidRPr="00BF3435">
        <w:rPr>
          <w:rFonts w:ascii="Times New Roman" w:hAnsi="Times New Roman"/>
        </w:rPr>
        <w:t xml:space="preserve"> SUBMISSION</w:t>
      </w:r>
    </w:p>
    <w:p w14:paraId="461E14AA" w14:textId="77777777" w:rsidR="004B1B2A" w:rsidRDefault="00044ECF" w:rsidP="004B1B2A">
      <w:pPr>
        <w:tabs>
          <w:tab w:val="left" w:pos="1260"/>
          <w:tab w:val="left" w:pos="2520"/>
          <w:tab w:val="left" w:pos="8280"/>
          <w:tab w:val="left" w:pos="8860"/>
        </w:tabs>
        <w:spacing w:line="240" w:lineRule="atLeast"/>
        <w:rPr>
          <w:rFonts w:ascii="Times New Roman" w:hAnsi="Times New Roman"/>
        </w:rPr>
      </w:pPr>
    </w:p>
    <w:p w14:paraId="461E14AB" w14:textId="77777777" w:rsidR="004B1B2A" w:rsidRDefault="00044ECF" w:rsidP="004B1B2A">
      <w:pPr>
        <w:tabs>
          <w:tab w:val="left" w:pos="1260"/>
          <w:tab w:val="left" w:pos="2520"/>
          <w:tab w:val="left" w:pos="8280"/>
          <w:tab w:val="left" w:pos="8860"/>
        </w:tabs>
        <w:spacing w:line="240" w:lineRule="atLeast"/>
        <w:rPr>
          <w:rFonts w:ascii="Times New Roman" w:hAnsi="Times New Roman"/>
        </w:rPr>
      </w:pPr>
    </w:p>
    <w:p w14:paraId="461E14AC" w14:textId="77777777" w:rsidR="004B1B2A" w:rsidRDefault="00044ECF" w:rsidP="004B1B2A">
      <w:pPr>
        <w:tabs>
          <w:tab w:val="left" w:pos="1260"/>
          <w:tab w:val="left" w:pos="2520"/>
          <w:tab w:val="left" w:pos="8280"/>
          <w:tab w:val="left" w:pos="8860"/>
        </w:tabs>
        <w:spacing w:line="240" w:lineRule="atLeast"/>
        <w:rPr>
          <w:rFonts w:ascii="Times New Roman" w:hAnsi="Times New Roman"/>
        </w:rPr>
      </w:pPr>
    </w:p>
    <w:p w14:paraId="461E14AD" w14:textId="77777777" w:rsidR="004B1B2A" w:rsidRDefault="00044ECF" w:rsidP="004B1B2A">
      <w:pPr>
        <w:tabs>
          <w:tab w:val="left" w:pos="1260"/>
          <w:tab w:val="left" w:pos="2520"/>
          <w:tab w:val="left" w:pos="8280"/>
          <w:tab w:val="left" w:pos="8860"/>
        </w:tabs>
        <w:spacing w:line="240" w:lineRule="atLeast"/>
        <w:rPr>
          <w:rFonts w:ascii="Times New Roman" w:hAnsi="Times New Roman"/>
        </w:rPr>
      </w:pPr>
    </w:p>
    <w:p w14:paraId="461E14AE" w14:textId="77777777" w:rsidR="004B1B2A" w:rsidRDefault="00044ECF" w:rsidP="004B1B2A">
      <w:pPr>
        <w:tabs>
          <w:tab w:val="left" w:pos="1260"/>
          <w:tab w:val="left" w:pos="2520"/>
          <w:tab w:val="left" w:pos="8280"/>
          <w:tab w:val="left" w:pos="8860"/>
        </w:tabs>
        <w:spacing w:line="240" w:lineRule="atLeast"/>
        <w:rPr>
          <w:rFonts w:ascii="Times New Roman" w:hAnsi="Times New Roman"/>
        </w:rPr>
      </w:pPr>
    </w:p>
    <w:p w14:paraId="461E14AF" w14:textId="77777777" w:rsidR="00BA189D" w:rsidRPr="004B1B2A" w:rsidRDefault="00044ECF" w:rsidP="004B1B2A">
      <w:pPr>
        <w:tabs>
          <w:tab w:val="left" w:pos="1260"/>
          <w:tab w:val="left" w:pos="2520"/>
          <w:tab w:val="left" w:pos="8280"/>
          <w:tab w:val="left" w:pos="8860"/>
        </w:tabs>
        <w:spacing w:line="240" w:lineRule="atLeast"/>
        <w:rPr>
          <w:rFonts w:ascii="Times New Roman" w:hAnsi="Times New Roman"/>
        </w:rPr>
      </w:pPr>
      <w:r w:rsidRPr="00BF3435">
        <w:rPr>
          <w:rFonts w:ascii="Times New Roman" w:hAnsi="Times New Roman"/>
        </w:rPr>
        <w:br w:type="page"/>
      </w:r>
      <w:r w:rsidRPr="00A9005E">
        <w:rPr>
          <w:rFonts w:ascii="Times New Roman" w:hAnsi="Times New Roman"/>
          <w:color w:val="000000"/>
        </w:rPr>
        <w:lastRenderedPageBreak/>
        <w:tab/>
      </w:r>
    </w:p>
    <w:p w14:paraId="461E14B0" w14:textId="77777777" w:rsidR="004A35EE" w:rsidRPr="00942827" w:rsidRDefault="00044ECF" w:rsidP="004A35EE">
      <w:pPr>
        <w:pBdr>
          <w:bottom w:val="single" w:sz="4" w:space="1" w:color="auto"/>
        </w:pBdr>
        <w:rPr>
          <w:rFonts w:ascii="Times New Roman" w:hAnsi="Times New Roman"/>
          <w:b/>
        </w:rPr>
      </w:pPr>
      <w:r w:rsidRPr="00942827">
        <w:rPr>
          <w:rFonts w:ascii="Times New Roman" w:hAnsi="Times New Roman"/>
          <w:b/>
          <w:color w:val="000000"/>
        </w:rPr>
        <w:t>0.5</w:t>
      </w:r>
      <w:r w:rsidRPr="00942827">
        <w:rPr>
          <w:rFonts w:ascii="Times New Roman" w:hAnsi="Times New Roman"/>
          <w:color w:val="000000"/>
        </w:rPr>
        <w:t xml:space="preserve">  </w:t>
      </w:r>
      <w:r>
        <w:rPr>
          <w:rFonts w:ascii="Times New Roman" w:hAnsi="Times New Roman"/>
          <w:color w:val="000000"/>
        </w:rPr>
        <w:t xml:space="preserve"> </w:t>
      </w:r>
      <w:r w:rsidRPr="00942827">
        <w:rPr>
          <w:rFonts w:ascii="Times New Roman" w:hAnsi="Times New Roman"/>
          <w:b/>
        </w:rPr>
        <w:t xml:space="preserve"> BACKGROUND and OVERVIEW</w:t>
      </w:r>
    </w:p>
    <w:p w14:paraId="461E14B1" w14:textId="77777777" w:rsidR="004A35EE" w:rsidRPr="004A35EE" w:rsidRDefault="00044ECF" w:rsidP="004A35EE">
      <w:pPr>
        <w:rPr>
          <w:b/>
          <w:szCs w:val="24"/>
        </w:rPr>
      </w:pPr>
    </w:p>
    <w:p w14:paraId="461E14B2" w14:textId="77777777" w:rsidR="004A35EE" w:rsidRPr="004A35EE" w:rsidRDefault="00044ECF" w:rsidP="004A35EE">
      <w:pPr>
        <w:rPr>
          <w:rFonts w:ascii="Times New Roman" w:hAnsi="Times New Roman"/>
        </w:rPr>
      </w:pPr>
      <w:r w:rsidRPr="004A35EE">
        <w:rPr>
          <w:rFonts w:ascii="Times New Roman" w:hAnsi="Times New Roman"/>
        </w:rPr>
        <w:t xml:space="preserve">VISN </w:t>
      </w:r>
      <w:r>
        <w:rPr>
          <w:rFonts w:ascii="Times New Roman" w:hAnsi="Times New Roman"/>
        </w:rPr>
        <w:t xml:space="preserve">10 </w:t>
      </w:r>
      <w:r w:rsidRPr="004A35EE">
        <w:rPr>
          <w:rFonts w:ascii="Times New Roman" w:hAnsi="Times New Roman"/>
        </w:rPr>
        <w:t>lacks a complete set of accurate architectural documentation to manage and track information about its facilities. In particular, up-to-date information about VA facilities, including accurate room and space layouts, square footage, functional use, respons</w:t>
      </w:r>
      <w:r w:rsidRPr="004A35EE">
        <w:rPr>
          <w:rFonts w:ascii="Times New Roman" w:hAnsi="Times New Roman"/>
        </w:rPr>
        <w:t xml:space="preserve">ible department, and other information, has become critically important to VA’s ability to manage and report on capital </w:t>
      </w:r>
      <w:r>
        <w:rPr>
          <w:rFonts w:ascii="Times New Roman" w:hAnsi="Times New Roman"/>
        </w:rPr>
        <w:t xml:space="preserve">and real estate </w:t>
      </w:r>
      <w:r w:rsidRPr="004A35EE">
        <w:rPr>
          <w:rFonts w:ascii="Times New Roman" w:hAnsi="Times New Roman"/>
        </w:rPr>
        <w:t>assets effectively. The lack of accurate records has also hampered the ability to provide correct baseline information f</w:t>
      </w:r>
      <w:r w:rsidRPr="004A35EE">
        <w:rPr>
          <w:rFonts w:ascii="Times New Roman" w:hAnsi="Times New Roman"/>
        </w:rPr>
        <w:t xml:space="preserve">or ongoing physical changes to the facilities when new architectural and engineering services are required.  It is also important to have accurate spatial information to enable VA’s ability to track inventory and equipment.  </w:t>
      </w:r>
    </w:p>
    <w:p w14:paraId="461E14B3" w14:textId="77777777" w:rsidR="004A35EE" w:rsidRPr="004A35EE" w:rsidRDefault="00044ECF" w:rsidP="004A35EE">
      <w:pPr>
        <w:rPr>
          <w:rFonts w:ascii="Times New Roman" w:hAnsi="Times New Roman"/>
        </w:rPr>
      </w:pPr>
    </w:p>
    <w:p w14:paraId="461E14B4" w14:textId="77777777" w:rsidR="004A35EE" w:rsidRPr="004A35EE" w:rsidRDefault="00044ECF" w:rsidP="004A35EE">
      <w:pPr>
        <w:rPr>
          <w:rFonts w:ascii="Times New Roman" w:hAnsi="Times New Roman"/>
        </w:rPr>
      </w:pPr>
      <w:r w:rsidRPr="004A35EE">
        <w:rPr>
          <w:rFonts w:ascii="Times New Roman" w:hAnsi="Times New Roman"/>
        </w:rPr>
        <w:t>To correct this deficiency, V</w:t>
      </w:r>
      <w:r w:rsidRPr="004A35EE">
        <w:rPr>
          <w:rFonts w:ascii="Times New Roman" w:hAnsi="Times New Roman"/>
        </w:rPr>
        <w:t xml:space="preserve">ISN </w:t>
      </w:r>
      <w:r>
        <w:rPr>
          <w:rFonts w:ascii="Times New Roman" w:hAnsi="Times New Roman"/>
        </w:rPr>
        <w:t>10</w:t>
      </w:r>
      <w:r w:rsidRPr="004A35EE">
        <w:rPr>
          <w:rFonts w:ascii="Times New Roman" w:hAnsi="Times New Roman"/>
          <w:b/>
          <w:color w:val="990000"/>
        </w:rPr>
        <w:t xml:space="preserve"> </w:t>
      </w:r>
      <w:r w:rsidRPr="004A35EE">
        <w:rPr>
          <w:rFonts w:ascii="Times New Roman" w:hAnsi="Times New Roman"/>
        </w:rPr>
        <w:t xml:space="preserve">intends to procure </w:t>
      </w:r>
      <w:r>
        <w:rPr>
          <w:rFonts w:ascii="Times New Roman" w:hAnsi="Times New Roman"/>
        </w:rPr>
        <w:t xml:space="preserve">BIM creation </w:t>
      </w:r>
      <w:r>
        <w:rPr>
          <w:rFonts w:ascii="Times New Roman" w:hAnsi="Times New Roman"/>
        </w:rPr>
        <w:t xml:space="preserve">using </w:t>
      </w:r>
      <w:r>
        <w:rPr>
          <w:rFonts w:ascii="Times New Roman" w:hAnsi="Times New Roman"/>
        </w:rPr>
        <w:t xml:space="preserve">Revit via </w:t>
      </w:r>
      <w:r w:rsidRPr="004A35EE">
        <w:rPr>
          <w:rFonts w:ascii="Times New Roman" w:hAnsi="Times New Roman"/>
        </w:rPr>
        <w:t xml:space="preserve">3D Laser Scanning </w:t>
      </w:r>
      <w:r>
        <w:rPr>
          <w:rFonts w:ascii="Times New Roman" w:hAnsi="Times New Roman"/>
        </w:rPr>
        <w:t>or other methodology</w:t>
      </w:r>
      <w:r>
        <w:rPr>
          <w:rFonts w:ascii="Times New Roman" w:hAnsi="Times New Roman"/>
        </w:rPr>
        <w:t xml:space="preserve">, </w:t>
      </w:r>
      <w:r w:rsidRPr="004A35EE">
        <w:rPr>
          <w:rFonts w:ascii="Times New Roman" w:hAnsi="Times New Roman"/>
        </w:rPr>
        <w:t xml:space="preserve">to provide accurate, </w:t>
      </w:r>
      <w:r>
        <w:rPr>
          <w:rFonts w:ascii="Times New Roman" w:hAnsi="Times New Roman"/>
        </w:rPr>
        <w:t>contemporary</w:t>
      </w:r>
      <w:r w:rsidRPr="004A35EE">
        <w:rPr>
          <w:rFonts w:ascii="Times New Roman" w:hAnsi="Times New Roman"/>
        </w:rPr>
        <w:t>, up-to-date spatial layout</w:t>
      </w:r>
      <w:r>
        <w:rPr>
          <w:rFonts w:ascii="Times New Roman" w:hAnsi="Times New Roman"/>
        </w:rPr>
        <w:t xml:space="preserve"> and ownership</w:t>
      </w:r>
      <w:r w:rsidRPr="004A35EE">
        <w:rPr>
          <w:rFonts w:ascii="Times New Roman" w:hAnsi="Times New Roman"/>
        </w:rPr>
        <w:t xml:space="preserve"> information for facilities under its stewardship. </w:t>
      </w:r>
      <w:r>
        <w:rPr>
          <w:rFonts w:ascii="Times New Roman" w:hAnsi="Times New Roman"/>
        </w:rPr>
        <w:t>(</w:t>
      </w:r>
      <w:r>
        <w:rPr>
          <w:rFonts w:ascii="Times New Roman" w:hAnsi="Times New Roman"/>
        </w:rPr>
        <w:t>R</w:t>
      </w:r>
      <w:r>
        <w:rPr>
          <w:rFonts w:ascii="Times New Roman" w:hAnsi="Times New Roman"/>
        </w:rPr>
        <w:t xml:space="preserve">oom </w:t>
      </w:r>
      <w:r>
        <w:rPr>
          <w:rFonts w:ascii="Times New Roman" w:hAnsi="Times New Roman"/>
        </w:rPr>
        <w:t xml:space="preserve">details such as </w:t>
      </w:r>
      <w:r>
        <w:rPr>
          <w:rFonts w:ascii="Times New Roman" w:hAnsi="Times New Roman"/>
        </w:rPr>
        <w:t>Department Own</w:t>
      </w:r>
      <w:r>
        <w:rPr>
          <w:rFonts w:ascii="Times New Roman" w:hAnsi="Times New Roman"/>
        </w:rPr>
        <w:t xml:space="preserve">ership, </w:t>
      </w:r>
      <w:r>
        <w:rPr>
          <w:rFonts w:ascii="Times New Roman" w:hAnsi="Times New Roman"/>
        </w:rPr>
        <w:t xml:space="preserve">Net </w:t>
      </w:r>
      <w:r>
        <w:rPr>
          <w:rFonts w:ascii="Times New Roman" w:hAnsi="Times New Roman"/>
        </w:rPr>
        <w:t>s</w:t>
      </w:r>
      <w:r>
        <w:rPr>
          <w:rFonts w:ascii="Times New Roman" w:hAnsi="Times New Roman"/>
        </w:rPr>
        <w:t xml:space="preserve">quare footage and Departmental </w:t>
      </w:r>
      <w:r>
        <w:rPr>
          <w:rFonts w:ascii="Times New Roman" w:hAnsi="Times New Roman"/>
        </w:rPr>
        <w:t>g</w:t>
      </w:r>
      <w:r>
        <w:rPr>
          <w:rFonts w:ascii="Times New Roman" w:hAnsi="Times New Roman"/>
        </w:rPr>
        <w:t>ross square footage</w:t>
      </w:r>
      <w:r>
        <w:rPr>
          <w:rFonts w:ascii="Times New Roman" w:hAnsi="Times New Roman"/>
        </w:rPr>
        <w:t xml:space="preserve"> will enable improved facility management</w:t>
      </w:r>
      <w:r>
        <w:rPr>
          <w:rFonts w:ascii="Times New Roman" w:hAnsi="Times New Roman"/>
        </w:rPr>
        <w:t xml:space="preserve">). </w:t>
      </w:r>
      <w:r w:rsidRPr="004A35EE">
        <w:rPr>
          <w:rFonts w:ascii="Times New Roman" w:hAnsi="Times New Roman"/>
        </w:rPr>
        <w:t xml:space="preserve"> </w:t>
      </w:r>
    </w:p>
    <w:p w14:paraId="461E14B5" w14:textId="77777777" w:rsidR="004A35EE" w:rsidRPr="004A35EE" w:rsidRDefault="00044ECF" w:rsidP="004A35EE">
      <w:pPr>
        <w:rPr>
          <w:rFonts w:ascii="Times New Roman" w:hAnsi="Times New Roman"/>
        </w:rPr>
      </w:pPr>
    </w:p>
    <w:p w14:paraId="461E14B7" w14:textId="092A6A8A" w:rsidR="004A35EE" w:rsidRPr="004A35EE" w:rsidRDefault="00044ECF" w:rsidP="004A35EE">
      <w:pPr>
        <w:rPr>
          <w:rFonts w:ascii="Times New Roman" w:hAnsi="Times New Roman"/>
        </w:rPr>
      </w:pPr>
      <w:r w:rsidRPr="004A35EE">
        <w:rPr>
          <w:rFonts w:ascii="Times New Roman" w:hAnsi="Times New Roman"/>
        </w:rPr>
        <w:t>The spatial information from the BIM will be used by the current VA Computer Maintenance &amp; Managem</w:t>
      </w:r>
      <w:r>
        <w:rPr>
          <w:rFonts w:ascii="Times New Roman" w:hAnsi="Times New Roman"/>
        </w:rPr>
        <w:t>ent System (CMMS)</w:t>
      </w:r>
      <w:r>
        <w:rPr>
          <w:rFonts w:ascii="Times New Roman" w:hAnsi="Times New Roman"/>
        </w:rPr>
        <w:t>/</w:t>
      </w:r>
      <w:r w:rsidRPr="004A35EE">
        <w:rPr>
          <w:rFonts w:ascii="Times New Roman" w:hAnsi="Times New Roman"/>
        </w:rPr>
        <w:t>Maximo.  The information shal</w:t>
      </w:r>
      <w:r w:rsidRPr="004A35EE">
        <w:rPr>
          <w:rFonts w:ascii="Times New Roman" w:hAnsi="Times New Roman"/>
        </w:rPr>
        <w:t>l also be used in Computer Aided Facility Management (CAFM) systems and the VA Real Time Location System (RTLS), ESRI, as well as other yet unidentified systems needing space layout information.</w:t>
      </w:r>
      <w:r>
        <w:rPr>
          <w:rFonts w:ascii="Times New Roman" w:hAnsi="Times New Roman"/>
        </w:rPr>
        <w:t xml:space="preserve"> </w:t>
      </w:r>
    </w:p>
    <w:p w14:paraId="461E14B9" w14:textId="75082C2C" w:rsidR="004A35EE" w:rsidRDefault="00044ECF" w:rsidP="00044ECF">
      <w:pPr>
        <w:rPr>
          <w:rFonts w:ascii="Times New Roman" w:hAnsi="Times New Roman"/>
          <w:color w:val="000000"/>
        </w:rPr>
      </w:pPr>
      <w:r w:rsidRPr="004A35EE">
        <w:rPr>
          <w:rFonts w:ascii="Times New Roman" w:hAnsi="Times New Roman"/>
        </w:rPr>
        <w:t>The BIM</w:t>
      </w:r>
      <w:r>
        <w:rPr>
          <w:rFonts w:ascii="Times New Roman" w:hAnsi="Times New Roman"/>
        </w:rPr>
        <w:t xml:space="preserve"> product</w:t>
      </w:r>
      <w:r>
        <w:rPr>
          <w:rFonts w:ascii="Times New Roman" w:hAnsi="Times New Roman"/>
        </w:rPr>
        <w:t>,</w:t>
      </w:r>
      <w:r w:rsidRPr="004A35EE">
        <w:rPr>
          <w:rFonts w:ascii="Times New Roman" w:hAnsi="Times New Roman"/>
        </w:rPr>
        <w:t xml:space="preserve"> acquired through this procurement shall also provide accurate information for use during facility renovations, and the BIM shall be enhanced over time to include additional levels of development and building systems.  </w:t>
      </w:r>
    </w:p>
    <w:p w14:paraId="461E14BA" w14:textId="77777777" w:rsidR="00BA189D" w:rsidRPr="00A9005E" w:rsidRDefault="00044ECF">
      <w:pPr>
        <w:tabs>
          <w:tab w:val="left" w:pos="760"/>
          <w:tab w:val="left" w:pos="1280"/>
          <w:tab w:val="left" w:pos="2180"/>
          <w:tab w:val="left" w:pos="2540"/>
          <w:tab w:val="left" w:pos="8280"/>
          <w:tab w:val="left" w:pos="8860"/>
        </w:tabs>
        <w:spacing w:line="240" w:lineRule="atLeast"/>
        <w:rPr>
          <w:rFonts w:ascii="Times New Roman" w:hAnsi="Times New Roman"/>
          <w:color w:val="000000"/>
        </w:rPr>
      </w:pPr>
      <w:r w:rsidRPr="00A9005E">
        <w:rPr>
          <w:rFonts w:ascii="Times New Roman" w:hAnsi="Times New Roman"/>
          <w:color w:val="000000"/>
        </w:rPr>
        <w:tab/>
      </w:r>
    </w:p>
    <w:p w14:paraId="461E14BC" w14:textId="3B45F777" w:rsidR="00BA189D" w:rsidRPr="00A9005E" w:rsidRDefault="00044ECF" w:rsidP="00044ECF">
      <w:pPr>
        <w:tabs>
          <w:tab w:val="left" w:pos="760"/>
          <w:tab w:val="left" w:pos="1280"/>
          <w:tab w:val="left" w:pos="2180"/>
          <w:tab w:val="left" w:pos="2540"/>
          <w:tab w:val="left" w:pos="8280"/>
          <w:tab w:val="left" w:pos="8860"/>
        </w:tabs>
        <w:spacing w:line="240" w:lineRule="atLeast"/>
        <w:rPr>
          <w:rFonts w:ascii="Times New Roman" w:hAnsi="Times New Roman"/>
          <w:color w:val="000000"/>
        </w:rPr>
      </w:pPr>
      <w:r w:rsidRPr="00A9005E">
        <w:rPr>
          <w:rFonts w:ascii="Times New Roman" w:hAnsi="Times New Roman"/>
          <w:b/>
          <w:color w:val="000000"/>
        </w:rPr>
        <w:t xml:space="preserve">1.0 </w:t>
      </w:r>
      <w:r w:rsidRPr="00A9005E">
        <w:rPr>
          <w:rFonts w:ascii="Times New Roman" w:hAnsi="Times New Roman"/>
          <w:b/>
          <w:color w:val="000000"/>
        </w:rPr>
        <w:tab/>
      </w:r>
      <w:r w:rsidRPr="00A9005E">
        <w:rPr>
          <w:rFonts w:ascii="Times New Roman" w:hAnsi="Times New Roman"/>
          <w:b/>
          <w:color w:val="000000"/>
        </w:rPr>
        <w:t>SCOPE OF WORK</w:t>
      </w:r>
    </w:p>
    <w:p w14:paraId="461E14BD" w14:textId="77777777" w:rsidR="00053564" w:rsidRDefault="00044ECF" w:rsidP="0057264F">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sidRPr="00A9005E">
        <w:rPr>
          <w:rFonts w:ascii="Times New Roman" w:hAnsi="Times New Roman"/>
          <w:color w:val="000000"/>
        </w:rPr>
        <w:t xml:space="preserve">The A/E </w:t>
      </w:r>
      <w:r w:rsidRPr="00A9005E">
        <w:rPr>
          <w:rFonts w:ascii="Times New Roman" w:hAnsi="Times New Roman"/>
          <w:color w:val="000000"/>
        </w:rPr>
        <w:t>shall</w:t>
      </w:r>
      <w:r w:rsidRPr="00A9005E">
        <w:rPr>
          <w:rFonts w:ascii="Times New Roman" w:hAnsi="Times New Roman"/>
          <w:color w:val="000000"/>
        </w:rPr>
        <w:t xml:space="preserve"> develop</w:t>
      </w:r>
      <w:r w:rsidRPr="00A9005E">
        <w:rPr>
          <w:rFonts w:ascii="Times New Roman" w:hAnsi="Times New Roman"/>
          <w:color w:val="000000"/>
        </w:rPr>
        <w:t xml:space="preserve"> a </w:t>
      </w:r>
      <w:r>
        <w:rPr>
          <w:rFonts w:ascii="Times New Roman" w:hAnsi="Times New Roman"/>
          <w:color w:val="000000"/>
        </w:rPr>
        <w:t>M</w:t>
      </w:r>
      <w:r w:rsidRPr="00A9005E">
        <w:rPr>
          <w:rFonts w:ascii="Times New Roman" w:hAnsi="Times New Roman"/>
          <w:color w:val="000000"/>
        </w:rPr>
        <w:t>aster R</w:t>
      </w:r>
      <w:r w:rsidRPr="00A9005E">
        <w:rPr>
          <w:rFonts w:ascii="Times New Roman" w:hAnsi="Times New Roman"/>
          <w:color w:val="000000"/>
        </w:rPr>
        <w:t>ecord</w:t>
      </w:r>
      <w:r w:rsidRPr="00A9005E">
        <w:rPr>
          <w:rFonts w:ascii="Times New Roman" w:hAnsi="Times New Roman"/>
          <w:color w:val="000000"/>
        </w:rPr>
        <w:t xml:space="preserve"> D</w:t>
      </w:r>
      <w:r w:rsidRPr="00A9005E">
        <w:rPr>
          <w:rFonts w:ascii="Times New Roman" w:hAnsi="Times New Roman"/>
          <w:color w:val="000000"/>
        </w:rPr>
        <w:t>rawing</w:t>
      </w:r>
      <w:r>
        <w:rPr>
          <w:rFonts w:ascii="Times New Roman" w:hAnsi="Times New Roman"/>
          <w:color w:val="000000"/>
        </w:rPr>
        <w:t xml:space="preserve"> </w:t>
      </w:r>
      <w:r w:rsidRPr="00A9005E">
        <w:rPr>
          <w:rFonts w:ascii="Times New Roman" w:hAnsi="Times New Roman"/>
          <w:color w:val="000000"/>
        </w:rPr>
        <w:t>set</w:t>
      </w:r>
      <w:r>
        <w:rPr>
          <w:rFonts w:ascii="Times New Roman" w:hAnsi="Times New Roman"/>
          <w:color w:val="000000"/>
        </w:rPr>
        <w:t xml:space="preserve"> – BIM</w:t>
      </w:r>
      <w:r w:rsidRPr="00A9005E">
        <w:rPr>
          <w:rFonts w:ascii="Times New Roman" w:hAnsi="Times New Roman"/>
          <w:color w:val="000000"/>
        </w:rPr>
        <w:t xml:space="preserve"> </w:t>
      </w:r>
      <w:r>
        <w:rPr>
          <w:rFonts w:ascii="Times New Roman" w:hAnsi="Times New Roman"/>
          <w:color w:val="000000"/>
        </w:rPr>
        <w:t xml:space="preserve">- </w:t>
      </w:r>
      <w:r w:rsidRPr="00A9005E">
        <w:rPr>
          <w:rFonts w:ascii="Times New Roman" w:hAnsi="Times New Roman"/>
          <w:color w:val="000000"/>
        </w:rPr>
        <w:t>of</w:t>
      </w:r>
      <w:r w:rsidRPr="00A9005E">
        <w:rPr>
          <w:rFonts w:ascii="Times New Roman" w:hAnsi="Times New Roman"/>
          <w:color w:val="FF0000"/>
        </w:rPr>
        <w:t xml:space="preserve"> </w:t>
      </w:r>
      <w:r w:rsidRPr="00A9005E">
        <w:rPr>
          <w:rFonts w:ascii="Times New Roman" w:hAnsi="Times New Roman"/>
          <w:color w:val="000000"/>
        </w:rPr>
        <w:t>all buildings</w:t>
      </w:r>
      <w:r w:rsidRPr="00A9005E">
        <w:rPr>
          <w:rFonts w:ascii="Times New Roman" w:hAnsi="Times New Roman"/>
          <w:color w:val="000000"/>
        </w:rPr>
        <w:t xml:space="preserve"> and their respective Campus orientation</w:t>
      </w:r>
      <w:r w:rsidRPr="00A9005E">
        <w:rPr>
          <w:rFonts w:ascii="Times New Roman" w:hAnsi="Times New Roman"/>
          <w:color w:val="000000"/>
        </w:rPr>
        <w:t xml:space="preserve"> </w:t>
      </w:r>
      <w:r w:rsidRPr="00A9005E">
        <w:rPr>
          <w:rFonts w:ascii="Times New Roman" w:hAnsi="Times New Roman"/>
          <w:color w:val="000000"/>
        </w:rPr>
        <w:t xml:space="preserve">(Floor Plans and </w:t>
      </w:r>
      <w:r>
        <w:rPr>
          <w:rFonts w:ascii="Times New Roman" w:hAnsi="Times New Roman"/>
          <w:color w:val="000000"/>
        </w:rPr>
        <w:t xml:space="preserve">site plans with </w:t>
      </w:r>
      <w:r>
        <w:rPr>
          <w:rFonts w:ascii="Times New Roman" w:hAnsi="Times New Roman"/>
          <w:color w:val="000000"/>
        </w:rPr>
        <w:t>a</w:t>
      </w:r>
      <w:r>
        <w:rPr>
          <w:rFonts w:ascii="Times New Roman" w:hAnsi="Times New Roman"/>
          <w:color w:val="000000"/>
        </w:rPr>
        <w:t xml:space="preserve">ssorted </w:t>
      </w:r>
      <w:r>
        <w:rPr>
          <w:rFonts w:ascii="Times New Roman" w:hAnsi="Times New Roman"/>
          <w:color w:val="000000"/>
        </w:rPr>
        <w:t xml:space="preserve">site </w:t>
      </w:r>
      <w:r>
        <w:rPr>
          <w:rFonts w:ascii="Times New Roman" w:hAnsi="Times New Roman"/>
          <w:color w:val="000000"/>
        </w:rPr>
        <w:t>u</w:t>
      </w:r>
      <w:r w:rsidRPr="00A9005E">
        <w:rPr>
          <w:rFonts w:ascii="Times New Roman" w:hAnsi="Times New Roman"/>
          <w:color w:val="000000"/>
        </w:rPr>
        <w:t>tilities</w:t>
      </w:r>
      <w:r>
        <w:rPr>
          <w:rFonts w:ascii="Times New Roman" w:hAnsi="Times New Roman"/>
          <w:color w:val="000000"/>
        </w:rPr>
        <w:t xml:space="preserve"> type information</w:t>
      </w:r>
      <w:r w:rsidRPr="00A9005E">
        <w:rPr>
          <w:rFonts w:ascii="Times New Roman" w:hAnsi="Times New Roman"/>
          <w:color w:val="000000"/>
        </w:rPr>
        <w:t xml:space="preserve">) </w:t>
      </w:r>
      <w:r w:rsidRPr="00A9005E">
        <w:rPr>
          <w:rFonts w:ascii="Times New Roman" w:hAnsi="Times New Roman"/>
          <w:color w:val="000000"/>
        </w:rPr>
        <w:t xml:space="preserve">as </w:t>
      </w:r>
      <w:r w:rsidRPr="00A9005E">
        <w:rPr>
          <w:rFonts w:ascii="Times New Roman" w:hAnsi="Times New Roman"/>
          <w:color w:val="000000"/>
        </w:rPr>
        <w:t>listed in th</w:t>
      </w:r>
      <w:r>
        <w:rPr>
          <w:rFonts w:ascii="Times New Roman" w:hAnsi="Times New Roman"/>
          <w:color w:val="000000"/>
        </w:rPr>
        <w:t>is</w:t>
      </w:r>
      <w:r w:rsidRPr="00A9005E">
        <w:rPr>
          <w:rFonts w:ascii="Times New Roman" w:hAnsi="Times New Roman"/>
          <w:color w:val="000000"/>
        </w:rPr>
        <w:t xml:space="preserve"> </w:t>
      </w:r>
      <w:r w:rsidRPr="00A9005E">
        <w:rPr>
          <w:rFonts w:ascii="Times New Roman" w:hAnsi="Times New Roman"/>
          <w:color w:val="000000"/>
        </w:rPr>
        <w:t>Scope of Work (</w:t>
      </w:r>
      <w:r w:rsidRPr="00A9005E">
        <w:rPr>
          <w:rFonts w:ascii="Times New Roman" w:hAnsi="Times New Roman"/>
          <w:color w:val="000000"/>
        </w:rPr>
        <w:t>SOW</w:t>
      </w:r>
      <w:r w:rsidRPr="00A9005E">
        <w:rPr>
          <w:rFonts w:ascii="Times New Roman" w:hAnsi="Times New Roman"/>
          <w:color w:val="000000"/>
        </w:rPr>
        <w:t>)</w:t>
      </w:r>
      <w:r w:rsidRPr="00A9005E">
        <w:rPr>
          <w:rFonts w:ascii="Times New Roman" w:hAnsi="Times New Roman"/>
          <w:color w:val="000000"/>
        </w:rPr>
        <w:t xml:space="preserve"> for </w:t>
      </w:r>
      <w:r>
        <w:rPr>
          <w:rFonts w:ascii="Times New Roman" w:hAnsi="Times New Roman"/>
          <w:color w:val="000000"/>
        </w:rPr>
        <w:t>t</w:t>
      </w:r>
      <w:r w:rsidRPr="00A9005E">
        <w:rPr>
          <w:rFonts w:ascii="Times New Roman" w:hAnsi="Times New Roman"/>
          <w:color w:val="000000"/>
        </w:rPr>
        <w:t xml:space="preserve">he </w:t>
      </w:r>
      <w:r>
        <w:rPr>
          <w:rFonts w:ascii="Times New Roman" w:hAnsi="Times New Roman"/>
          <w:color w:val="000000"/>
        </w:rPr>
        <w:t>s</w:t>
      </w:r>
      <w:r>
        <w:rPr>
          <w:rFonts w:ascii="Times New Roman" w:hAnsi="Times New Roman"/>
          <w:color w:val="000000"/>
        </w:rPr>
        <w:t>ix</w:t>
      </w:r>
      <w:r>
        <w:rPr>
          <w:rFonts w:ascii="Times New Roman" w:hAnsi="Times New Roman"/>
          <w:color w:val="000000"/>
        </w:rPr>
        <w:t xml:space="preserve"> </w:t>
      </w:r>
      <w:r w:rsidRPr="00A9005E">
        <w:rPr>
          <w:rFonts w:ascii="Times New Roman" w:hAnsi="Times New Roman"/>
          <w:color w:val="000000"/>
        </w:rPr>
        <w:t>(</w:t>
      </w:r>
      <w:r>
        <w:rPr>
          <w:rFonts w:ascii="Times New Roman" w:hAnsi="Times New Roman"/>
          <w:color w:val="000000"/>
        </w:rPr>
        <w:t>6</w:t>
      </w:r>
      <w:r w:rsidRPr="00A9005E">
        <w:rPr>
          <w:rFonts w:ascii="Times New Roman" w:hAnsi="Times New Roman"/>
          <w:color w:val="000000"/>
        </w:rPr>
        <w:t xml:space="preserve">) </w:t>
      </w:r>
      <w:r w:rsidRPr="00A9005E">
        <w:rPr>
          <w:rFonts w:ascii="Times New Roman" w:hAnsi="Times New Roman"/>
          <w:color w:val="000000"/>
        </w:rPr>
        <w:t xml:space="preserve">VISN 10 </w:t>
      </w:r>
      <w:r w:rsidRPr="00A9005E">
        <w:rPr>
          <w:rFonts w:ascii="Times New Roman" w:hAnsi="Times New Roman"/>
          <w:color w:val="000000"/>
        </w:rPr>
        <w:t>VA Medical Center</w:t>
      </w:r>
      <w:r w:rsidRPr="00A9005E">
        <w:rPr>
          <w:rFonts w:ascii="Times New Roman" w:hAnsi="Times New Roman"/>
          <w:color w:val="000000"/>
        </w:rPr>
        <w:t>’s</w:t>
      </w:r>
      <w:r>
        <w:rPr>
          <w:rFonts w:ascii="Times New Roman" w:hAnsi="Times New Roman"/>
          <w:color w:val="000000"/>
        </w:rPr>
        <w:t xml:space="preserve"> as follows: Michigan locations: </w:t>
      </w:r>
      <w:r>
        <w:rPr>
          <w:rFonts w:ascii="Times New Roman" w:hAnsi="Times New Roman"/>
          <w:color w:val="000000"/>
        </w:rPr>
        <w:t xml:space="preserve">Ann Arbor, Battle Creek, </w:t>
      </w:r>
      <w:r>
        <w:rPr>
          <w:rFonts w:ascii="Times New Roman" w:hAnsi="Times New Roman"/>
          <w:color w:val="000000"/>
        </w:rPr>
        <w:t xml:space="preserve">Saginaw, and </w:t>
      </w:r>
      <w:r>
        <w:rPr>
          <w:rFonts w:ascii="Times New Roman" w:hAnsi="Times New Roman"/>
          <w:color w:val="000000"/>
        </w:rPr>
        <w:t>Detroit</w:t>
      </w:r>
      <w:r>
        <w:rPr>
          <w:rFonts w:ascii="Times New Roman" w:hAnsi="Times New Roman"/>
          <w:color w:val="000000"/>
        </w:rPr>
        <w:t xml:space="preserve">. Indiana locations: </w:t>
      </w:r>
      <w:r>
        <w:rPr>
          <w:rFonts w:ascii="Times New Roman" w:hAnsi="Times New Roman"/>
          <w:color w:val="000000"/>
        </w:rPr>
        <w:t>Indianapolis,</w:t>
      </w:r>
      <w:r>
        <w:rPr>
          <w:rFonts w:ascii="Times New Roman" w:hAnsi="Times New Roman"/>
          <w:color w:val="000000"/>
        </w:rPr>
        <w:t xml:space="preserve"> </w:t>
      </w:r>
      <w:r>
        <w:rPr>
          <w:rFonts w:ascii="Times New Roman" w:hAnsi="Times New Roman"/>
          <w:color w:val="000000"/>
        </w:rPr>
        <w:t>Northern Indiana Health</w:t>
      </w:r>
      <w:r>
        <w:rPr>
          <w:rFonts w:ascii="Times New Roman" w:hAnsi="Times New Roman"/>
          <w:color w:val="000000"/>
        </w:rPr>
        <w:t xml:space="preserve"> C</w:t>
      </w:r>
      <w:r>
        <w:rPr>
          <w:rFonts w:ascii="Times New Roman" w:hAnsi="Times New Roman"/>
          <w:color w:val="000000"/>
        </w:rPr>
        <w:t xml:space="preserve">are </w:t>
      </w:r>
      <w:r>
        <w:rPr>
          <w:rFonts w:ascii="Times New Roman" w:hAnsi="Times New Roman"/>
          <w:color w:val="000000"/>
        </w:rPr>
        <w:t>S</w:t>
      </w:r>
      <w:r>
        <w:rPr>
          <w:rFonts w:ascii="Times New Roman" w:hAnsi="Times New Roman"/>
          <w:color w:val="000000"/>
        </w:rPr>
        <w:t>ystem (Marion</w:t>
      </w:r>
      <w:r>
        <w:rPr>
          <w:rFonts w:ascii="Times New Roman" w:hAnsi="Times New Roman"/>
          <w:color w:val="000000"/>
        </w:rPr>
        <w:t xml:space="preserve"> </w:t>
      </w:r>
      <w:r>
        <w:rPr>
          <w:rFonts w:ascii="Times New Roman" w:hAnsi="Times New Roman"/>
          <w:color w:val="000000"/>
        </w:rPr>
        <w:t xml:space="preserve">and Ft. Wayne) and </w:t>
      </w:r>
      <w:r>
        <w:rPr>
          <w:rFonts w:ascii="Times New Roman" w:hAnsi="Times New Roman"/>
          <w:color w:val="000000"/>
        </w:rPr>
        <w:t xml:space="preserve">Indianapolis </w:t>
      </w:r>
      <w:r>
        <w:rPr>
          <w:rFonts w:ascii="Times New Roman" w:hAnsi="Times New Roman"/>
          <w:color w:val="000000"/>
        </w:rPr>
        <w:t>–</w:t>
      </w:r>
      <w:r>
        <w:rPr>
          <w:rFonts w:ascii="Times New Roman" w:hAnsi="Times New Roman"/>
          <w:color w:val="000000"/>
        </w:rPr>
        <w:t xml:space="preserve"> </w:t>
      </w:r>
      <w:r>
        <w:rPr>
          <w:rFonts w:ascii="Times New Roman" w:hAnsi="Times New Roman"/>
          <w:color w:val="000000"/>
        </w:rPr>
        <w:t>C</w:t>
      </w:r>
      <w:r>
        <w:rPr>
          <w:rFonts w:ascii="Times New Roman" w:hAnsi="Times New Roman"/>
          <w:color w:val="000000"/>
        </w:rPr>
        <w:t>old Springs Road</w:t>
      </w:r>
      <w:r>
        <w:rPr>
          <w:rFonts w:ascii="Times New Roman" w:hAnsi="Times New Roman"/>
          <w:color w:val="000000"/>
        </w:rPr>
        <w:t xml:space="preserve"> </w:t>
      </w:r>
      <w:r>
        <w:rPr>
          <w:rFonts w:ascii="Times New Roman" w:hAnsi="Times New Roman"/>
          <w:color w:val="000000"/>
        </w:rPr>
        <w:t>(CSR)</w:t>
      </w:r>
      <w:r>
        <w:rPr>
          <w:rFonts w:ascii="Times New Roman" w:hAnsi="Times New Roman"/>
          <w:color w:val="000000"/>
        </w:rPr>
        <w:t xml:space="preserve"> campus</w:t>
      </w:r>
      <w:r w:rsidRPr="00A42BF5">
        <w:rPr>
          <w:rFonts w:ascii="Times New Roman" w:hAnsi="Times New Roman"/>
          <w:color w:val="000000"/>
        </w:rPr>
        <w:t xml:space="preserve">. </w:t>
      </w:r>
      <w:r w:rsidRPr="00A42BF5">
        <w:rPr>
          <w:rFonts w:ascii="Times New Roman" w:hAnsi="Times New Roman"/>
          <w:color w:val="000000"/>
        </w:rPr>
        <w:t xml:space="preserve">In </w:t>
      </w:r>
      <w:r w:rsidRPr="00A42BF5">
        <w:rPr>
          <w:rFonts w:ascii="Times New Roman" w:hAnsi="Times New Roman"/>
          <w:color w:val="000000"/>
        </w:rPr>
        <w:t>s</w:t>
      </w:r>
      <w:r w:rsidRPr="00A42BF5">
        <w:rPr>
          <w:rFonts w:ascii="Times New Roman" w:hAnsi="Times New Roman"/>
          <w:color w:val="000000"/>
        </w:rPr>
        <w:t xml:space="preserve">ummary, this SOW equates to </w:t>
      </w:r>
      <w:r w:rsidRPr="00A42BF5">
        <w:rPr>
          <w:rFonts w:ascii="Times New Roman" w:hAnsi="Times New Roman"/>
          <w:color w:val="000000"/>
        </w:rPr>
        <w:t>eight</w:t>
      </w:r>
      <w:r w:rsidRPr="00A42BF5">
        <w:rPr>
          <w:rFonts w:ascii="Times New Roman" w:hAnsi="Times New Roman"/>
          <w:color w:val="000000"/>
        </w:rPr>
        <w:t xml:space="preserve"> </w:t>
      </w:r>
      <w:r w:rsidRPr="00A42BF5">
        <w:rPr>
          <w:rFonts w:ascii="Times New Roman" w:hAnsi="Times New Roman"/>
          <w:color w:val="000000"/>
        </w:rPr>
        <w:t>(</w:t>
      </w:r>
      <w:r w:rsidRPr="00A42BF5">
        <w:rPr>
          <w:rFonts w:ascii="Times New Roman" w:hAnsi="Times New Roman"/>
          <w:color w:val="000000"/>
        </w:rPr>
        <w:t>8</w:t>
      </w:r>
      <w:r w:rsidRPr="00A42BF5">
        <w:rPr>
          <w:rFonts w:ascii="Times New Roman" w:hAnsi="Times New Roman"/>
          <w:color w:val="000000"/>
        </w:rPr>
        <w:t>) Medical Center Facilities under (</w:t>
      </w:r>
      <w:r w:rsidRPr="00A42BF5">
        <w:rPr>
          <w:rFonts w:ascii="Times New Roman" w:hAnsi="Times New Roman"/>
          <w:color w:val="000000"/>
        </w:rPr>
        <w:t>6</w:t>
      </w:r>
      <w:r w:rsidRPr="00A42BF5">
        <w:rPr>
          <w:rFonts w:ascii="Times New Roman" w:hAnsi="Times New Roman"/>
          <w:color w:val="000000"/>
        </w:rPr>
        <w:t xml:space="preserve">) </w:t>
      </w:r>
      <w:r w:rsidRPr="00A42BF5">
        <w:rPr>
          <w:rFonts w:ascii="Times New Roman" w:hAnsi="Times New Roman"/>
          <w:color w:val="000000"/>
        </w:rPr>
        <w:t>six</w:t>
      </w:r>
      <w:r w:rsidRPr="00A42BF5">
        <w:rPr>
          <w:rFonts w:ascii="Times New Roman" w:hAnsi="Times New Roman"/>
          <w:color w:val="000000"/>
        </w:rPr>
        <w:t xml:space="preserve"> campuses.  </w:t>
      </w:r>
      <w:r w:rsidRPr="00A42BF5">
        <w:rPr>
          <w:rFonts w:ascii="Times New Roman" w:hAnsi="Times New Roman"/>
          <w:color w:val="000000"/>
        </w:rPr>
        <w:t>The</w:t>
      </w:r>
      <w:r w:rsidRPr="00A9005E">
        <w:rPr>
          <w:rFonts w:ascii="Times New Roman" w:hAnsi="Times New Roman"/>
          <w:color w:val="000000"/>
        </w:rPr>
        <w:t xml:space="preserve"> </w:t>
      </w:r>
      <w:r>
        <w:rPr>
          <w:rFonts w:ascii="Times New Roman" w:hAnsi="Times New Roman"/>
          <w:color w:val="000000"/>
        </w:rPr>
        <w:t xml:space="preserve">firm selected shall be AutoDesk </w:t>
      </w:r>
      <w:r>
        <w:rPr>
          <w:rFonts w:ascii="Times New Roman" w:hAnsi="Times New Roman"/>
          <w:color w:val="000000"/>
        </w:rPr>
        <w:t>Revit Certified</w:t>
      </w:r>
      <w:r>
        <w:rPr>
          <w:rFonts w:ascii="Times New Roman" w:hAnsi="Times New Roman"/>
          <w:color w:val="000000"/>
        </w:rPr>
        <w:t>.</w:t>
      </w:r>
      <w:r>
        <w:rPr>
          <w:rFonts w:ascii="Times New Roman" w:hAnsi="Times New Roman"/>
          <w:color w:val="000000"/>
        </w:rPr>
        <w:t xml:space="preserve"> </w:t>
      </w:r>
      <w:r w:rsidRPr="00A9005E">
        <w:rPr>
          <w:rFonts w:ascii="Times New Roman" w:hAnsi="Times New Roman"/>
          <w:color w:val="000000"/>
        </w:rPr>
        <w:t xml:space="preserve">The </w:t>
      </w:r>
      <w:r>
        <w:rPr>
          <w:rFonts w:ascii="Times New Roman" w:hAnsi="Times New Roman"/>
          <w:color w:val="000000"/>
        </w:rPr>
        <w:t>r</w:t>
      </w:r>
      <w:r w:rsidRPr="00A9005E">
        <w:rPr>
          <w:rFonts w:ascii="Times New Roman" w:hAnsi="Times New Roman"/>
          <w:color w:val="000000"/>
        </w:rPr>
        <w:t xml:space="preserve">ecord </w:t>
      </w:r>
      <w:r>
        <w:rPr>
          <w:rFonts w:ascii="Times New Roman" w:hAnsi="Times New Roman"/>
          <w:color w:val="000000"/>
        </w:rPr>
        <w:t>d</w:t>
      </w:r>
      <w:r w:rsidRPr="00A9005E">
        <w:rPr>
          <w:rFonts w:ascii="Times New Roman" w:hAnsi="Times New Roman"/>
          <w:color w:val="000000"/>
        </w:rPr>
        <w:t>rawing</w:t>
      </w:r>
      <w:r w:rsidRPr="00A9005E">
        <w:rPr>
          <w:rFonts w:ascii="Times New Roman" w:hAnsi="Times New Roman"/>
          <w:color w:val="000000"/>
        </w:rPr>
        <w:t xml:space="preserve"> </w:t>
      </w:r>
      <w:r w:rsidRPr="00A9005E">
        <w:rPr>
          <w:rFonts w:ascii="Times New Roman" w:hAnsi="Times New Roman"/>
          <w:color w:val="000000"/>
        </w:rPr>
        <w:t xml:space="preserve">set </w:t>
      </w:r>
      <w:r>
        <w:rPr>
          <w:rFonts w:ascii="Times New Roman" w:hAnsi="Times New Roman"/>
          <w:color w:val="000000"/>
        </w:rPr>
        <w:t>shall</w:t>
      </w:r>
      <w:r w:rsidRPr="00A9005E">
        <w:rPr>
          <w:rFonts w:ascii="Times New Roman" w:hAnsi="Times New Roman"/>
          <w:color w:val="000000"/>
        </w:rPr>
        <w:t xml:space="preserve"> contain </w:t>
      </w:r>
      <w:r>
        <w:rPr>
          <w:rFonts w:ascii="Times New Roman" w:hAnsi="Times New Roman"/>
          <w:color w:val="000000"/>
        </w:rPr>
        <w:t>field verified a</w:t>
      </w:r>
      <w:r w:rsidRPr="00A9005E">
        <w:rPr>
          <w:rFonts w:ascii="Times New Roman" w:hAnsi="Times New Roman"/>
          <w:color w:val="000000"/>
        </w:rPr>
        <w:t>s-</w:t>
      </w:r>
      <w:r w:rsidRPr="00A9005E">
        <w:rPr>
          <w:rFonts w:ascii="Times New Roman" w:hAnsi="Times New Roman"/>
          <w:color w:val="000000"/>
        </w:rPr>
        <w:t xml:space="preserve">built drawings </w:t>
      </w:r>
      <w:r w:rsidRPr="00BF3435">
        <w:rPr>
          <w:rFonts w:ascii="Times New Roman" w:hAnsi="Times New Roman"/>
        </w:rPr>
        <w:t>f</w:t>
      </w:r>
      <w:r w:rsidRPr="00BF3435">
        <w:rPr>
          <w:rFonts w:ascii="Times New Roman" w:hAnsi="Times New Roman"/>
        </w:rPr>
        <w:t xml:space="preserve">or </w:t>
      </w:r>
      <w:r>
        <w:rPr>
          <w:rFonts w:ascii="Times New Roman" w:hAnsi="Times New Roman"/>
        </w:rPr>
        <w:t>g</w:t>
      </w:r>
      <w:r w:rsidRPr="00BF3435">
        <w:rPr>
          <w:rFonts w:ascii="Times New Roman" w:hAnsi="Times New Roman"/>
        </w:rPr>
        <w:t>eneral,</w:t>
      </w:r>
      <w:r w:rsidRPr="00A9005E">
        <w:rPr>
          <w:rFonts w:ascii="Times New Roman" w:hAnsi="Times New Roman"/>
          <w:color w:val="FF0000"/>
        </w:rPr>
        <w:t xml:space="preserve"> </w:t>
      </w:r>
      <w:r>
        <w:rPr>
          <w:rFonts w:ascii="Times New Roman" w:hAnsi="Times New Roman"/>
          <w:color w:val="000000"/>
        </w:rPr>
        <w:t>s</w:t>
      </w:r>
      <w:r w:rsidRPr="00A9005E">
        <w:rPr>
          <w:rFonts w:ascii="Times New Roman" w:hAnsi="Times New Roman"/>
          <w:color w:val="000000"/>
        </w:rPr>
        <w:t>ite</w:t>
      </w:r>
      <w:r>
        <w:rPr>
          <w:rFonts w:ascii="Times New Roman" w:hAnsi="Times New Roman"/>
          <w:color w:val="000000"/>
        </w:rPr>
        <w:t xml:space="preserve"> (include</w:t>
      </w:r>
      <w:r>
        <w:rPr>
          <w:rFonts w:ascii="Times New Roman" w:hAnsi="Times New Roman"/>
          <w:color w:val="000000"/>
        </w:rPr>
        <w:t xml:space="preserve"> but not limited to </w:t>
      </w:r>
      <w:r>
        <w:rPr>
          <w:rFonts w:ascii="Times New Roman" w:hAnsi="Times New Roman"/>
          <w:color w:val="000000"/>
        </w:rPr>
        <w:t>building</w:t>
      </w:r>
      <w:r>
        <w:rPr>
          <w:rFonts w:ascii="Times New Roman" w:hAnsi="Times New Roman"/>
          <w:color w:val="000000"/>
        </w:rPr>
        <w:t>. orientation</w:t>
      </w:r>
      <w:r>
        <w:rPr>
          <w:rFonts w:ascii="Times New Roman" w:hAnsi="Times New Roman"/>
          <w:color w:val="000000"/>
        </w:rPr>
        <w:t xml:space="preserve">, roads, sidewalks, </w:t>
      </w:r>
      <w:r>
        <w:rPr>
          <w:rFonts w:ascii="Times New Roman" w:hAnsi="Times New Roman"/>
          <w:color w:val="000000"/>
        </w:rPr>
        <w:t xml:space="preserve">and manhole locations and all underground utilities, </w:t>
      </w:r>
      <w:r>
        <w:rPr>
          <w:rFonts w:ascii="Times New Roman" w:hAnsi="Times New Roman"/>
          <w:color w:val="000000"/>
        </w:rPr>
        <w:t>A</w:t>
      </w:r>
      <w:r w:rsidRPr="00A9005E">
        <w:rPr>
          <w:rFonts w:ascii="Times New Roman" w:hAnsi="Times New Roman"/>
          <w:color w:val="000000"/>
        </w:rPr>
        <w:t>rchitectural</w:t>
      </w:r>
      <w:r>
        <w:rPr>
          <w:rFonts w:ascii="Times New Roman" w:hAnsi="Times New Roman"/>
          <w:color w:val="000000"/>
        </w:rPr>
        <w:t xml:space="preserve">, </w:t>
      </w:r>
      <w:r>
        <w:rPr>
          <w:rFonts w:ascii="Times New Roman" w:hAnsi="Times New Roman"/>
          <w:color w:val="000000"/>
        </w:rPr>
        <w:t>l</w:t>
      </w:r>
      <w:r w:rsidRPr="00A9005E">
        <w:rPr>
          <w:rFonts w:ascii="Times New Roman" w:hAnsi="Times New Roman"/>
          <w:color w:val="000000"/>
        </w:rPr>
        <w:t>ife Safety</w:t>
      </w:r>
      <w:r>
        <w:rPr>
          <w:rFonts w:ascii="Times New Roman" w:hAnsi="Times New Roman"/>
          <w:color w:val="000000"/>
        </w:rPr>
        <w:t xml:space="preserve"> (includes Fire Walls and Fire-Suite</w:t>
      </w:r>
      <w:r>
        <w:rPr>
          <w:rFonts w:ascii="Times New Roman" w:hAnsi="Times New Roman"/>
          <w:color w:val="000000"/>
        </w:rPr>
        <w:t xml:space="preserve"> &amp; Smoke zone</w:t>
      </w:r>
      <w:r>
        <w:rPr>
          <w:rFonts w:ascii="Times New Roman" w:hAnsi="Times New Roman"/>
          <w:color w:val="000000"/>
        </w:rPr>
        <w:t xml:space="preserve"> designations</w:t>
      </w:r>
      <w:r>
        <w:rPr>
          <w:rFonts w:ascii="Times New Roman" w:hAnsi="Times New Roman"/>
          <w:color w:val="000000"/>
        </w:rPr>
        <w:t xml:space="preserve"> for Joint Commission</w:t>
      </w:r>
      <w:r>
        <w:rPr>
          <w:rFonts w:ascii="Times New Roman" w:hAnsi="Times New Roman"/>
          <w:color w:val="000000"/>
        </w:rPr>
        <w:t>)</w:t>
      </w:r>
      <w:r w:rsidRPr="00A9005E">
        <w:rPr>
          <w:rFonts w:ascii="Times New Roman" w:hAnsi="Times New Roman"/>
          <w:color w:val="000000"/>
        </w:rPr>
        <w:t>,</w:t>
      </w:r>
      <w:r>
        <w:rPr>
          <w:rFonts w:ascii="Times New Roman" w:hAnsi="Times New Roman"/>
          <w:color w:val="000000"/>
        </w:rPr>
        <w:t xml:space="preserve"> </w:t>
      </w:r>
      <w:r w:rsidRPr="00A9005E">
        <w:rPr>
          <w:rFonts w:ascii="Times New Roman" w:hAnsi="Times New Roman"/>
          <w:color w:val="000000"/>
        </w:rPr>
        <w:t>Civil</w:t>
      </w:r>
      <w:r>
        <w:rPr>
          <w:rFonts w:ascii="Times New Roman" w:hAnsi="Times New Roman"/>
          <w:color w:val="000000"/>
        </w:rPr>
        <w:t>,</w:t>
      </w:r>
      <w:r w:rsidRPr="00A9005E">
        <w:rPr>
          <w:rFonts w:ascii="Times New Roman" w:hAnsi="Times New Roman"/>
          <w:color w:val="000000"/>
        </w:rPr>
        <w:t xml:space="preserve"> </w:t>
      </w:r>
      <w:r w:rsidRPr="00A9005E">
        <w:rPr>
          <w:rFonts w:ascii="Times New Roman" w:hAnsi="Times New Roman"/>
          <w:color w:val="000000"/>
        </w:rPr>
        <w:t>Structural</w:t>
      </w:r>
      <w:r w:rsidRPr="00A9005E">
        <w:rPr>
          <w:rFonts w:ascii="Times New Roman" w:hAnsi="Times New Roman"/>
          <w:color w:val="000000"/>
        </w:rPr>
        <w:t>,</w:t>
      </w:r>
      <w:r w:rsidRPr="00A9005E">
        <w:rPr>
          <w:rFonts w:ascii="Times New Roman" w:hAnsi="Times New Roman"/>
          <w:color w:val="000000"/>
        </w:rPr>
        <w:t xml:space="preserve"> </w:t>
      </w:r>
      <w:r w:rsidRPr="00A9005E">
        <w:rPr>
          <w:rFonts w:ascii="Times New Roman" w:hAnsi="Times New Roman"/>
          <w:color w:val="000000"/>
        </w:rPr>
        <w:t xml:space="preserve">and Space </w:t>
      </w:r>
      <w:r w:rsidRPr="00A9005E">
        <w:rPr>
          <w:rFonts w:ascii="Times New Roman" w:hAnsi="Times New Roman"/>
          <w:color w:val="000000"/>
        </w:rPr>
        <w:t>Driver drawings</w:t>
      </w:r>
      <w:r w:rsidRPr="00A9005E">
        <w:rPr>
          <w:rFonts w:ascii="Times New Roman" w:hAnsi="Times New Roman"/>
          <w:color w:val="000000"/>
        </w:rPr>
        <w:t xml:space="preserve">.  Details of each </w:t>
      </w:r>
      <w:r w:rsidRPr="00A9005E">
        <w:rPr>
          <w:rFonts w:ascii="Times New Roman" w:hAnsi="Times New Roman"/>
          <w:color w:val="000000"/>
        </w:rPr>
        <w:t>drawing type</w:t>
      </w:r>
      <w:r w:rsidRPr="00A9005E">
        <w:rPr>
          <w:rFonts w:ascii="Times New Roman" w:hAnsi="Times New Roman"/>
          <w:color w:val="000000"/>
        </w:rPr>
        <w:t xml:space="preserve"> are provided in this SOW</w:t>
      </w:r>
      <w:r w:rsidRPr="00A9005E">
        <w:rPr>
          <w:rFonts w:ascii="Times New Roman" w:hAnsi="Times New Roman"/>
          <w:color w:val="000000"/>
        </w:rPr>
        <w:t xml:space="preserve"> for the VA </w:t>
      </w:r>
      <w:r w:rsidRPr="00BF3435">
        <w:rPr>
          <w:rFonts w:ascii="Times New Roman" w:hAnsi="Times New Roman"/>
        </w:rPr>
        <w:t>Medical Center C</w:t>
      </w:r>
      <w:r w:rsidRPr="00BF3435">
        <w:rPr>
          <w:rFonts w:ascii="Times New Roman" w:hAnsi="Times New Roman"/>
        </w:rPr>
        <w:t xml:space="preserve">ampus and follow the </w:t>
      </w:r>
      <w:r>
        <w:rPr>
          <w:rFonts w:ascii="Times New Roman" w:hAnsi="Times New Roman"/>
        </w:rPr>
        <w:t xml:space="preserve">latest </w:t>
      </w:r>
      <w:r w:rsidRPr="00BF3435">
        <w:rPr>
          <w:rFonts w:ascii="Times New Roman" w:hAnsi="Times New Roman"/>
        </w:rPr>
        <w:t>VA BIM Guid</w:t>
      </w:r>
      <w:r>
        <w:rPr>
          <w:rFonts w:ascii="Times New Roman" w:hAnsi="Times New Roman"/>
        </w:rPr>
        <w:t>ance</w:t>
      </w:r>
      <w:r>
        <w:rPr>
          <w:rFonts w:ascii="Times New Roman" w:hAnsi="Times New Roman"/>
        </w:rPr>
        <w:t xml:space="preserve"> (</w:t>
      </w:r>
      <w:hyperlink r:id="rId8" w:history="1">
        <w:r w:rsidRPr="000276AB">
          <w:rPr>
            <w:rStyle w:val="Hyperlink"/>
            <w:rFonts w:ascii="Times New Roman" w:hAnsi="Times New Roman"/>
          </w:rPr>
          <w:t>https://www.cfm.va.gov/til/bim/BIMguide/lifec</w:t>
        </w:r>
        <w:r w:rsidRPr="000276AB">
          <w:rPr>
            <w:rStyle w:val="Hyperlink"/>
            <w:rFonts w:ascii="Times New Roman" w:hAnsi="Times New Roman"/>
          </w:rPr>
          <w:t>ycle.htm</w:t>
        </w:r>
      </w:hyperlink>
      <w:r>
        <w:rPr>
          <w:rFonts w:ascii="Times New Roman" w:hAnsi="Times New Roman"/>
        </w:rPr>
        <w:t>)</w:t>
      </w:r>
      <w:r w:rsidRPr="00BF3435">
        <w:rPr>
          <w:rFonts w:ascii="Times New Roman" w:hAnsi="Times New Roman"/>
        </w:rPr>
        <w:t>.</w:t>
      </w:r>
      <w:r>
        <w:rPr>
          <w:rFonts w:ascii="Times New Roman" w:hAnsi="Times New Roman"/>
        </w:rPr>
        <w:t xml:space="preserve"> </w:t>
      </w:r>
      <w:r>
        <w:rPr>
          <w:rFonts w:ascii="Times New Roman" w:hAnsi="Times New Roman"/>
        </w:rPr>
        <w:t xml:space="preserve">Compatibility and uniformity with the existing BIM documents of the VISN 10 – Ohio region is of utmost importance.  </w:t>
      </w:r>
      <w:r>
        <w:rPr>
          <w:rFonts w:ascii="Times New Roman" w:hAnsi="Times New Roman"/>
        </w:rPr>
        <w:t xml:space="preserve">Not included </w:t>
      </w:r>
      <w:r>
        <w:rPr>
          <w:rFonts w:ascii="Times New Roman" w:hAnsi="Times New Roman"/>
        </w:rPr>
        <w:t xml:space="preserve">is </w:t>
      </w:r>
      <w:r>
        <w:rPr>
          <w:rFonts w:ascii="Times New Roman" w:hAnsi="Times New Roman"/>
        </w:rPr>
        <w:t xml:space="preserve">the interior </w:t>
      </w:r>
      <w:r>
        <w:rPr>
          <w:rFonts w:ascii="Times New Roman" w:hAnsi="Times New Roman"/>
        </w:rPr>
        <w:t xml:space="preserve">building </w:t>
      </w:r>
      <w:r>
        <w:rPr>
          <w:rFonts w:ascii="Times New Roman" w:hAnsi="Times New Roman"/>
        </w:rPr>
        <w:t xml:space="preserve">MEP information, unless facilities have validated </w:t>
      </w:r>
      <w:r>
        <w:rPr>
          <w:rFonts w:ascii="Times New Roman" w:hAnsi="Times New Roman"/>
        </w:rPr>
        <w:lastRenderedPageBreak/>
        <w:t xml:space="preserve">information from recent past design projects which can be </w:t>
      </w:r>
      <w:r>
        <w:rPr>
          <w:rFonts w:ascii="Times New Roman" w:hAnsi="Times New Roman"/>
        </w:rPr>
        <w:t xml:space="preserve">easily </w:t>
      </w:r>
      <w:r>
        <w:rPr>
          <w:rFonts w:ascii="Times New Roman" w:hAnsi="Times New Roman"/>
        </w:rPr>
        <w:t xml:space="preserve">inserted and </w:t>
      </w:r>
      <w:r>
        <w:rPr>
          <w:rFonts w:ascii="Times New Roman" w:hAnsi="Times New Roman"/>
        </w:rPr>
        <w:t xml:space="preserve">incorporated in the </w:t>
      </w:r>
      <w:r>
        <w:rPr>
          <w:rFonts w:ascii="Times New Roman" w:hAnsi="Times New Roman"/>
        </w:rPr>
        <w:t xml:space="preserve">complete </w:t>
      </w:r>
      <w:r>
        <w:rPr>
          <w:rFonts w:ascii="Times New Roman" w:hAnsi="Times New Roman"/>
        </w:rPr>
        <w:t xml:space="preserve">master </w:t>
      </w:r>
      <w:r>
        <w:rPr>
          <w:rFonts w:ascii="Times New Roman" w:hAnsi="Times New Roman"/>
        </w:rPr>
        <w:t xml:space="preserve">as-built </w:t>
      </w:r>
      <w:r>
        <w:rPr>
          <w:rFonts w:ascii="Times New Roman" w:hAnsi="Times New Roman"/>
        </w:rPr>
        <w:t>document set</w:t>
      </w:r>
      <w:r>
        <w:rPr>
          <w:rFonts w:ascii="Times New Roman" w:hAnsi="Times New Roman"/>
        </w:rPr>
        <w:t xml:space="preserve"> of the facility</w:t>
      </w:r>
      <w:r>
        <w:rPr>
          <w:rFonts w:ascii="Times New Roman" w:hAnsi="Times New Roman"/>
        </w:rPr>
        <w:t xml:space="preserve">. </w:t>
      </w:r>
      <w:r>
        <w:rPr>
          <w:rFonts w:ascii="Times New Roman" w:hAnsi="Times New Roman"/>
        </w:rPr>
        <w:t xml:space="preserve"> Again, These MEP documents shall be inserted if faci</w:t>
      </w:r>
      <w:r>
        <w:rPr>
          <w:rFonts w:ascii="Times New Roman" w:hAnsi="Times New Roman"/>
        </w:rPr>
        <w:t>lity has available.</w:t>
      </w:r>
      <w:r w:rsidRPr="00053564">
        <w:rPr>
          <w:rFonts w:ascii="Times New Roman" w:hAnsi="Times New Roman"/>
        </w:rPr>
        <w:t xml:space="preserve"> </w:t>
      </w:r>
    </w:p>
    <w:p w14:paraId="461E14BF" w14:textId="06336714" w:rsidR="00E135B9" w:rsidRPr="00BF3435" w:rsidRDefault="00044ECF" w:rsidP="00E135B9">
      <w:pPr>
        <w:tabs>
          <w:tab w:val="left" w:pos="760"/>
          <w:tab w:val="left" w:pos="2180"/>
          <w:tab w:val="left" w:pos="2540"/>
          <w:tab w:val="left" w:pos="8280"/>
          <w:tab w:val="left" w:pos="8860"/>
        </w:tabs>
        <w:spacing w:line="240" w:lineRule="atLeast"/>
        <w:ind w:left="1275"/>
        <w:jc w:val="both"/>
        <w:rPr>
          <w:rFonts w:ascii="Times New Roman" w:hAnsi="Times New Roman"/>
        </w:rPr>
      </w:pPr>
      <w:r>
        <w:rPr>
          <w:rFonts w:ascii="Times New Roman" w:hAnsi="Times New Roman"/>
        </w:rPr>
        <w:br/>
      </w:r>
      <w:r w:rsidRPr="00F15D97">
        <w:rPr>
          <w:rFonts w:ascii="Times New Roman" w:hAnsi="Times New Roman"/>
        </w:rPr>
        <w:t xml:space="preserve">Space validation measurements may use laser scanning or physical measurement </w:t>
      </w:r>
      <w:r>
        <w:rPr>
          <w:rFonts w:ascii="Times New Roman" w:hAnsi="Times New Roman"/>
        </w:rPr>
        <w:t xml:space="preserve">along with Facility Auto-Cad documents </w:t>
      </w:r>
      <w:r w:rsidRPr="00F15D97">
        <w:rPr>
          <w:rFonts w:ascii="Times New Roman" w:hAnsi="Times New Roman"/>
        </w:rPr>
        <w:t>and site information as confirmed by aerial site photometry and Global Positioning for Building GSF and orientation on</w:t>
      </w:r>
      <w:r w:rsidRPr="00F15D97">
        <w:rPr>
          <w:rFonts w:ascii="Times New Roman" w:hAnsi="Times New Roman"/>
        </w:rPr>
        <w:t xml:space="preserve"> campuses.  Any scan information shall use applicable technology to develop required building information to be hosted at each local facility.  This will be used as the base to create a  BIM</w:t>
      </w:r>
      <w:r>
        <w:rPr>
          <w:rStyle w:val="FootnoteReference"/>
          <w:rFonts w:ascii="Times New Roman" w:hAnsi="Times New Roman"/>
        </w:rPr>
        <w:footnoteReference w:id="1"/>
      </w:r>
      <w:r w:rsidRPr="00F15D97">
        <w:rPr>
          <w:rFonts w:ascii="Times New Roman" w:hAnsi="Times New Roman"/>
        </w:rPr>
        <w:t xml:space="preserve"> life cycle vision (per the latest TIL Standards  </w:t>
      </w:r>
      <w:hyperlink r:id="rId9" w:history="1">
        <w:r w:rsidRPr="00F15D97">
          <w:rPr>
            <w:rStyle w:val="Hyperlink"/>
            <w:rFonts w:ascii="Times New Roman" w:hAnsi="Times New Roman"/>
          </w:rPr>
          <w:t>https://www.cfm.va.gov/til/projReq.asp</w:t>
        </w:r>
      </w:hyperlink>
      <w:r w:rsidRPr="00F15D97">
        <w:rPr>
          <w:rFonts w:ascii="Times New Roman" w:hAnsi="Times New Roman"/>
        </w:rPr>
        <w:t>) VA BIM Manual v2.2 and all appendices, in collaboration with the VA - CAI (Capital Asset Inventory) of the building spaces, and include for reporting purposes, room number, roo</w:t>
      </w:r>
      <w:r w:rsidRPr="00F15D97">
        <w:rPr>
          <w:rFonts w:ascii="Times New Roman" w:hAnsi="Times New Roman"/>
        </w:rPr>
        <w:t>m and department square footage, functional use name, department assignment, room name, CAI Space Group, SCIP Space Analysis Grouping, and other data requirements described herein.  DWG and DWF files, if required, shall be generated and exported from BIM a</w:t>
      </w:r>
      <w:r w:rsidRPr="00F15D97">
        <w:rPr>
          <w:rFonts w:ascii="Times New Roman" w:hAnsi="Times New Roman"/>
        </w:rPr>
        <w:t>nd shall carry all the required associated data.</w:t>
      </w:r>
    </w:p>
    <w:p w14:paraId="461E14C1" w14:textId="36B5B7EB" w:rsidR="00A31870" w:rsidRPr="00044ECF" w:rsidRDefault="00044ECF" w:rsidP="00A31870">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sidRPr="00BF3435">
        <w:rPr>
          <w:rFonts w:ascii="Times New Roman" w:hAnsi="Times New Roman"/>
        </w:rPr>
        <w:t>The A/E shall develop a master set o</w:t>
      </w:r>
      <w:r>
        <w:rPr>
          <w:rFonts w:ascii="Times New Roman" w:hAnsi="Times New Roman"/>
        </w:rPr>
        <w:t>f Building I</w:t>
      </w:r>
      <w:r>
        <w:rPr>
          <w:rFonts w:ascii="Times New Roman" w:hAnsi="Times New Roman"/>
        </w:rPr>
        <w:t xml:space="preserve">nformation Modeling </w:t>
      </w:r>
      <w:r>
        <w:rPr>
          <w:rFonts w:ascii="Times New Roman" w:hAnsi="Times New Roman"/>
        </w:rPr>
        <w:t xml:space="preserve"> </w:t>
      </w:r>
      <w:r w:rsidRPr="00BF3435">
        <w:rPr>
          <w:rFonts w:ascii="Times New Roman" w:hAnsi="Times New Roman"/>
        </w:rPr>
        <w:t xml:space="preserve">(BIM) </w:t>
      </w:r>
      <w:r>
        <w:rPr>
          <w:rFonts w:ascii="Times New Roman" w:hAnsi="Times New Roman"/>
        </w:rPr>
        <w:t>document</w:t>
      </w:r>
      <w:r>
        <w:rPr>
          <w:rFonts w:ascii="Times New Roman" w:hAnsi="Times New Roman"/>
        </w:rPr>
        <w:t>s</w:t>
      </w:r>
      <w:r>
        <w:rPr>
          <w:rFonts w:ascii="Times New Roman" w:hAnsi="Times New Roman"/>
        </w:rPr>
        <w:t xml:space="preserve"> </w:t>
      </w:r>
      <w:r w:rsidRPr="00BF3435">
        <w:rPr>
          <w:rFonts w:ascii="Times New Roman" w:hAnsi="Times New Roman"/>
        </w:rPr>
        <w:t>of all b</w:t>
      </w:r>
      <w:r w:rsidRPr="00BF3435">
        <w:rPr>
          <w:rFonts w:ascii="Times New Roman" w:hAnsi="Times New Roman"/>
        </w:rPr>
        <w:t>uildings</w:t>
      </w:r>
      <w:r>
        <w:rPr>
          <w:rFonts w:ascii="Times New Roman" w:hAnsi="Times New Roman"/>
        </w:rPr>
        <w:t xml:space="preserve"> (i.e. entire campuses)</w:t>
      </w:r>
      <w:r w:rsidRPr="00BF3435">
        <w:rPr>
          <w:rFonts w:ascii="Times New Roman" w:hAnsi="Times New Roman"/>
        </w:rPr>
        <w:t xml:space="preserve"> listed in the SOW </w:t>
      </w:r>
      <w:r w:rsidRPr="00A42BF5">
        <w:rPr>
          <w:rFonts w:ascii="Times New Roman" w:hAnsi="Times New Roman"/>
        </w:rPr>
        <w:t xml:space="preserve">for </w:t>
      </w:r>
      <w:r w:rsidRPr="00A42BF5">
        <w:rPr>
          <w:rFonts w:ascii="Times New Roman" w:hAnsi="Times New Roman"/>
        </w:rPr>
        <w:t xml:space="preserve">ALL </w:t>
      </w:r>
      <w:r w:rsidRPr="00A42BF5">
        <w:rPr>
          <w:rFonts w:ascii="Times New Roman" w:hAnsi="Times New Roman"/>
        </w:rPr>
        <w:t xml:space="preserve">Six </w:t>
      </w:r>
      <w:r w:rsidRPr="00A42BF5">
        <w:rPr>
          <w:rFonts w:ascii="Times New Roman" w:hAnsi="Times New Roman"/>
        </w:rPr>
        <w:t>(</w:t>
      </w:r>
      <w:r w:rsidRPr="00A42BF5">
        <w:rPr>
          <w:rFonts w:ascii="Times New Roman" w:hAnsi="Times New Roman"/>
        </w:rPr>
        <w:t>6</w:t>
      </w:r>
      <w:r w:rsidRPr="00A42BF5">
        <w:rPr>
          <w:rFonts w:ascii="Times New Roman" w:hAnsi="Times New Roman"/>
        </w:rPr>
        <w:t xml:space="preserve">) </w:t>
      </w:r>
      <w:r w:rsidRPr="00A42BF5">
        <w:rPr>
          <w:rFonts w:ascii="Times New Roman" w:hAnsi="Times New Roman"/>
        </w:rPr>
        <w:t xml:space="preserve">VISN 10 </w:t>
      </w:r>
      <w:r w:rsidRPr="00A42BF5">
        <w:rPr>
          <w:rFonts w:ascii="Times New Roman" w:hAnsi="Times New Roman"/>
        </w:rPr>
        <w:t>VA Medical Center</w:t>
      </w:r>
      <w:r w:rsidRPr="00A42BF5">
        <w:rPr>
          <w:rFonts w:ascii="Times New Roman" w:hAnsi="Times New Roman"/>
        </w:rPr>
        <w:t xml:space="preserve"> Campus</w:t>
      </w:r>
      <w:r w:rsidRPr="00A42BF5">
        <w:rPr>
          <w:rFonts w:ascii="Times New Roman" w:hAnsi="Times New Roman"/>
        </w:rPr>
        <w:t>’</w:t>
      </w:r>
      <w:r w:rsidRPr="00A42BF5">
        <w:rPr>
          <w:rFonts w:ascii="Times New Roman" w:hAnsi="Times New Roman"/>
        </w:rPr>
        <w:t xml:space="preserve"> </w:t>
      </w:r>
      <w:r w:rsidRPr="00A42BF5">
        <w:rPr>
          <w:rFonts w:ascii="Times New Roman" w:hAnsi="Times New Roman"/>
        </w:rPr>
        <w:t xml:space="preserve">as noted </w:t>
      </w:r>
      <w:r w:rsidRPr="00A42BF5">
        <w:rPr>
          <w:rFonts w:ascii="Times New Roman" w:hAnsi="Times New Roman"/>
        </w:rPr>
        <w:t>below</w:t>
      </w:r>
      <w:r w:rsidRPr="00A42BF5">
        <w:rPr>
          <w:rFonts w:ascii="Times New Roman" w:hAnsi="Times New Roman"/>
        </w:rPr>
        <w:t xml:space="preserve">.  </w:t>
      </w:r>
      <w:r w:rsidRPr="00A42BF5">
        <w:rPr>
          <w:rFonts w:ascii="Times New Roman" w:hAnsi="Times New Roman"/>
        </w:rPr>
        <w:t>The A/E shall also develop</w:t>
      </w:r>
      <w:r w:rsidRPr="00BF3435">
        <w:rPr>
          <w:rFonts w:ascii="Times New Roman" w:hAnsi="Times New Roman"/>
        </w:rPr>
        <w:t xml:space="preserve"> a master Campus BIM model that integrates </w:t>
      </w:r>
      <w:r w:rsidRPr="00BF3435">
        <w:rPr>
          <w:rFonts w:ascii="Times New Roman" w:hAnsi="Times New Roman"/>
        </w:rPr>
        <w:t>all of</w:t>
      </w:r>
      <w:r w:rsidRPr="00BF3435">
        <w:rPr>
          <w:rFonts w:ascii="Times New Roman" w:hAnsi="Times New Roman"/>
        </w:rPr>
        <w:t xml:space="preserve"> the individual BIM building models in addition to </w:t>
      </w:r>
      <w:r w:rsidRPr="00BF3435">
        <w:rPr>
          <w:rFonts w:ascii="Times New Roman" w:hAnsi="Times New Roman"/>
        </w:rPr>
        <w:t xml:space="preserve">campus </w:t>
      </w:r>
      <w:r w:rsidRPr="00BF3435">
        <w:rPr>
          <w:rFonts w:ascii="Times New Roman" w:hAnsi="Times New Roman"/>
        </w:rPr>
        <w:t xml:space="preserve">Civil and Site information.  </w:t>
      </w:r>
      <w:r w:rsidRPr="00BF3435">
        <w:rPr>
          <w:rFonts w:ascii="Times New Roman" w:hAnsi="Times New Roman"/>
        </w:rPr>
        <w:t xml:space="preserve">The A/E shall develop </w:t>
      </w:r>
      <w:r w:rsidRPr="00BF3435">
        <w:rPr>
          <w:rFonts w:ascii="Times New Roman" w:hAnsi="Times New Roman"/>
        </w:rPr>
        <w:t>a BIM Management Plan (BMP) to provide a master information/data</w:t>
      </w:r>
      <w:r w:rsidRPr="00BF3435">
        <w:rPr>
          <w:rFonts w:ascii="Times New Roman" w:hAnsi="Times New Roman"/>
        </w:rPr>
        <w:t xml:space="preserve"> management plan and assignment of roles and responsibilities for model creation and data integration at project initiation.</w:t>
      </w:r>
      <w:r w:rsidRPr="00BF3435">
        <w:rPr>
          <w:rFonts w:ascii="Times New Roman" w:hAnsi="Times New Roman"/>
        </w:rPr>
        <w:t xml:space="preserve"> </w:t>
      </w:r>
      <w:r w:rsidRPr="00BF3435">
        <w:rPr>
          <w:rFonts w:ascii="Times New Roman" w:hAnsi="Times New Roman"/>
        </w:rPr>
        <w:t xml:space="preserve"> The BIM Models shall incorporate </w:t>
      </w:r>
      <w:r>
        <w:rPr>
          <w:rFonts w:ascii="Times New Roman" w:hAnsi="Times New Roman"/>
        </w:rPr>
        <w:t>field-verified</w:t>
      </w:r>
      <w:r w:rsidRPr="00BF3435">
        <w:rPr>
          <w:rFonts w:ascii="Times New Roman" w:hAnsi="Times New Roman"/>
        </w:rPr>
        <w:t xml:space="preserve">, as-built, </w:t>
      </w:r>
      <w:r>
        <w:rPr>
          <w:rFonts w:ascii="Times New Roman" w:hAnsi="Times New Roman"/>
        </w:rPr>
        <w:t>g</w:t>
      </w:r>
      <w:r w:rsidRPr="00BF3435">
        <w:rPr>
          <w:rFonts w:ascii="Times New Roman" w:hAnsi="Times New Roman"/>
        </w:rPr>
        <w:t xml:space="preserve">eneral, </w:t>
      </w:r>
      <w:r>
        <w:rPr>
          <w:rFonts w:ascii="Times New Roman" w:hAnsi="Times New Roman"/>
        </w:rPr>
        <w:t>a</w:t>
      </w:r>
      <w:r w:rsidRPr="00BF3435">
        <w:rPr>
          <w:rFonts w:ascii="Times New Roman" w:hAnsi="Times New Roman"/>
        </w:rPr>
        <w:t>rchitectural</w:t>
      </w:r>
      <w:r>
        <w:rPr>
          <w:rFonts w:ascii="Times New Roman" w:hAnsi="Times New Roman"/>
        </w:rPr>
        <w:t xml:space="preserve">, </w:t>
      </w:r>
      <w:r w:rsidRPr="00BF3435">
        <w:rPr>
          <w:rFonts w:ascii="Times New Roman" w:hAnsi="Times New Roman"/>
        </w:rPr>
        <w:t xml:space="preserve">Life Safety, </w:t>
      </w:r>
      <w:r>
        <w:rPr>
          <w:rFonts w:ascii="Times New Roman" w:hAnsi="Times New Roman"/>
        </w:rPr>
        <w:t>c</w:t>
      </w:r>
      <w:r w:rsidRPr="00BF3435">
        <w:rPr>
          <w:rFonts w:ascii="Times New Roman" w:hAnsi="Times New Roman"/>
        </w:rPr>
        <w:t xml:space="preserve">ivil, </w:t>
      </w:r>
      <w:r>
        <w:rPr>
          <w:rFonts w:ascii="Times New Roman" w:hAnsi="Times New Roman"/>
        </w:rPr>
        <w:t>s</w:t>
      </w:r>
      <w:r w:rsidRPr="00BF3435">
        <w:rPr>
          <w:rFonts w:ascii="Times New Roman" w:hAnsi="Times New Roman"/>
        </w:rPr>
        <w:t xml:space="preserve">ite, </w:t>
      </w:r>
      <w:r>
        <w:rPr>
          <w:rFonts w:ascii="Times New Roman" w:hAnsi="Times New Roman"/>
        </w:rPr>
        <w:t>s</w:t>
      </w:r>
      <w:r w:rsidRPr="00BF3435">
        <w:rPr>
          <w:rFonts w:ascii="Times New Roman" w:hAnsi="Times New Roman"/>
        </w:rPr>
        <w:t xml:space="preserve">tructural, and </w:t>
      </w:r>
      <w:r>
        <w:rPr>
          <w:rFonts w:ascii="Times New Roman" w:hAnsi="Times New Roman"/>
        </w:rPr>
        <w:t>s</w:t>
      </w:r>
      <w:r w:rsidRPr="00BF3435">
        <w:rPr>
          <w:rFonts w:ascii="Times New Roman" w:hAnsi="Times New Roman"/>
        </w:rPr>
        <w:t xml:space="preserve">pace </w:t>
      </w:r>
      <w:r>
        <w:rPr>
          <w:rFonts w:ascii="Times New Roman" w:hAnsi="Times New Roman"/>
        </w:rPr>
        <w:t>d</w:t>
      </w:r>
      <w:r w:rsidRPr="00BF3435">
        <w:rPr>
          <w:rFonts w:ascii="Times New Roman" w:hAnsi="Times New Roman"/>
        </w:rPr>
        <w:t xml:space="preserve">river </w:t>
      </w:r>
      <w:r w:rsidRPr="00BF3435">
        <w:rPr>
          <w:rFonts w:ascii="Times New Roman" w:hAnsi="Times New Roman"/>
        </w:rPr>
        <w:t>information as outlined below</w:t>
      </w:r>
      <w:r w:rsidRPr="00935541">
        <w:rPr>
          <w:rFonts w:ascii="Times New Roman" w:hAnsi="Times New Roman"/>
        </w:rPr>
        <w:t xml:space="preserve">. </w:t>
      </w:r>
      <w:r w:rsidRPr="00935541">
        <w:rPr>
          <w:rFonts w:ascii="Times New Roman" w:hAnsi="Times New Roman"/>
        </w:rPr>
        <w:t xml:space="preserve">  In a</w:t>
      </w:r>
      <w:r w:rsidRPr="00935541">
        <w:rPr>
          <w:rFonts w:ascii="Times New Roman" w:hAnsi="Times New Roman"/>
        </w:rPr>
        <w:t>ddition, the A/E shall provide</w:t>
      </w:r>
      <w:r>
        <w:rPr>
          <w:rFonts w:ascii="Times New Roman" w:hAnsi="Times New Roman"/>
        </w:rPr>
        <w:t xml:space="preserve"> Revit Training</w:t>
      </w:r>
      <w:r w:rsidRPr="00935541">
        <w:rPr>
          <w:rFonts w:ascii="Times New Roman" w:hAnsi="Times New Roman"/>
        </w:rPr>
        <w:t xml:space="preserve"> </w:t>
      </w:r>
      <w:r w:rsidRPr="009B2ED8">
        <w:rPr>
          <w:rFonts w:ascii="Times New Roman" w:hAnsi="Times New Roman"/>
        </w:rPr>
        <w:t>3</w:t>
      </w:r>
      <w:r w:rsidRPr="009B2ED8">
        <w:rPr>
          <w:rFonts w:ascii="Times New Roman" w:hAnsi="Times New Roman"/>
        </w:rPr>
        <w:t xml:space="preserve"> sessions</w:t>
      </w:r>
      <w:r w:rsidRPr="009B2ED8">
        <w:rPr>
          <w:rFonts w:ascii="Times New Roman" w:hAnsi="Times New Roman"/>
        </w:rPr>
        <w:t xml:space="preserve"> – 8 hour</w:t>
      </w:r>
      <w:r w:rsidRPr="009B2ED8">
        <w:rPr>
          <w:rFonts w:ascii="Times New Roman" w:hAnsi="Times New Roman"/>
        </w:rPr>
        <w:t>s each</w:t>
      </w:r>
      <w:r w:rsidRPr="009B2ED8">
        <w:rPr>
          <w:rFonts w:ascii="Times New Roman" w:hAnsi="Times New Roman"/>
        </w:rPr>
        <w:t xml:space="preserve"> </w:t>
      </w:r>
      <w:r w:rsidRPr="009B2ED8">
        <w:rPr>
          <w:rFonts w:ascii="Times New Roman" w:hAnsi="Times New Roman"/>
        </w:rPr>
        <w:t>(i.e.</w:t>
      </w:r>
      <w:r w:rsidRPr="009B2ED8">
        <w:rPr>
          <w:rFonts w:ascii="Times New Roman" w:hAnsi="Times New Roman"/>
        </w:rPr>
        <w:t>24</w:t>
      </w:r>
      <w:r w:rsidRPr="009B2ED8">
        <w:rPr>
          <w:rFonts w:ascii="Times New Roman" w:hAnsi="Times New Roman"/>
        </w:rPr>
        <w:t xml:space="preserve"> hours</w:t>
      </w:r>
      <w:r w:rsidRPr="009B2ED8">
        <w:rPr>
          <w:rFonts w:ascii="Times New Roman" w:hAnsi="Times New Roman"/>
        </w:rPr>
        <w:t>)</w:t>
      </w:r>
      <w:r w:rsidRPr="009B2ED8">
        <w:rPr>
          <w:rFonts w:ascii="Times New Roman" w:hAnsi="Times New Roman"/>
        </w:rPr>
        <w:t xml:space="preserve"> </w:t>
      </w:r>
      <w:r w:rsidRPr="009B2ED8">
        <w:rPr>
          <w:rFonts w:ascii="Times New Roman" w:hAnsi="Times New Roman"/>
        </w:rPr>
        <w:t>for 8 people each</w:t>
      </w:r>
      <w:r w:rsidRPr="009B2ED8">
        <w:rPr>
          <w:rFonts w:ascii="Times New Roman" w:hAnsi="Times New Roman"/>
        </w:rPr>
        <w:t xml:space="preserve"> for each of the </w:t>
      </w:r>
      <w:r w:rsidRPr="009B2ED8">
        <w:rPr>
          <w:rFonts w:ascii="Times New Roman" w:hAnsi="Times New Roman"/>
        </w:rPr>
        <w:t xml:space="preserve">VA </w:t>
      </w:r>
      <w:r w:rsidRPr="009B2ED8">
        <w:rPr>
          <w:rFonts w:ascii="Times New Roman" w:hAnsi="Times New Roman"/>
        </w:rPr>
        <w:t>(</w:t>
      </w:r>
      <w:r w:rsidRPr="009B2ED8">
        <w:rPr>
          <w:rFonts w:ascii="Times New Roman" w:hAnsi="Times New Roman"/>
        </w:rPr>
        <w:t>6</w:t>
      </w:r>
      <w:r w:rsidRPr="009B2ED8">
        <w:rPr>
          <w:rFonts w:ascii="Times New Roman" w:hAnsi="Times New Roman"/>
        </w:rPr>
        <w:t>)</w:t>
      </w:r>
      <w:r w:rsidRPr="009B2ED8">
        <w:rPr>
          <w:rFonts w:ascii="Times New Roman" w:hAnsi="Times New Roman"/>
        </w:rPr>
        <w:t xml:space="preserve"> </w:t>
      </w:r>
      <w:proofErr w:type="gramStart"/>
      <w:r w:rsidRPr="009B2ED8">
        <w:rPr>
          <w:rFonts w:ascii="Times New Roman" w:hAnsi="Times New Roman"/>
        </w:rPr>
        <w:t>six Medical Center Training</w:t>
      </w:r>
      <w:proofErr w:type="gramEnd"/>
      <w:r w:rsidRPr="009B2ED8">
        <w:rPr>
          <w:rFonts w:ascii="Times New Roman" w:hAnsi="Times New Roman"/>
        </w:rPr>
        <w:t xml:space="preserve"> </w:t>
      </w:r>
      <w:r w:rsidRPr="009B2ED8">
        <w:rPr>
          <w:rFonts w:ascii="Times New Roman" w:hAnsi="Times New Roman"/>
        </w:rPr>
        <w:t xml:space="preserve">shall be based </w:t>
      </w:r>
      <w:r w:rsidRPr="009B2ED8">
        <w:rPr>
          <w:rFonts w:ascii="Times New Roman" w:hAnsi="Times New Roman"/>
        </w:rPr>
        <w:t>on Autodesk</w:t>
      </w:r>
      <w:r w:rsidRPr="009B2ED8">
        <w:rPr>
          <w:rFonts w:ascii="Times New Roman" w:hAnsi="Times New Roman"/>
        </w:rPr>
        <w:t xml:space="preserve"> Certified </w:t>
      </w:r>
      <w:r w:rsidRPr="009B2ED8">
        <w:rPr>
          <w:rFonts w:ascii="Times New Roman" w:hAnsi="Times New Roman"/>
        </w:rPr>
        <w:t xml:space="preserve">mobile lab </w:t>
      </w:r>
      <w:r w:rsidRPr="009B2ED8">
        <w:rPr>
          <w:rFonts w:ascii="Times New Roman" w:hAnsi="Times New Roman"/>
        </w:rPr>
        <w:t>Training Center</w:t>
      </w:r>
      <w:r w:rsidRPr="009B2ED8">
        <w:rPr>
          <w:rFonts w:ascii="Times New Roman" w:hAnsi="Times New Roman"/>
        </w:rPr>
        <w:t>.</w:t>
      </w:r>
      <w:r w:rsidRPr="009B2ED8">
        <w:rPr>
          <w:rFonts w:ascii="Times New Roman" w:hAnsi="Times New Roman"/>
        </w:rPr>
        <w:t xml:space="preserve">  </w:t>
      </w:r>
      <w:r w:rsidRPr="009B2ED8">
        <w:rPr>
          <w:rFonts w:ascii="Times New Roman" w:hAnsi="Times New Roman"/>
        </w:rPr>
        <w:t>The training program shall include</w:t>
      </w:r>
      <w:r w:rsidRPr="00BF3435">
        <w:rPr>
          <w:rFonts w:ascii="Times New Roman" w:hAnsi="Times New Roman"/>
        </w:rPr>
        <w:t xml:space="preserve"> </w:t>
      </w:r>
      <w:r>
        <w:rPr>
          <w:rFonts w:ascii="Times New Roman" w:hAnsi="Times New Roman"/>
        </w:rPr>
        <w:t xml:space="preserve">eight </w:t>
      </w:r>
      <w:r w:rsidRPr="00BF3435">
        <w:rPr>
          <w:rFonts w:ascii="Times New Roman" w:hAnsi="Times New Roman"/>
        </w:rPr>
        <w:t>(</w:t>
      </w:r>
      <w:r>
        <w:rPr>
          <w:rFonts w:ascii="Times New Roman" w:hAnsi="Times New Roman"/>
        </w:rPr>
        <w:t>8</w:t>
      </w:r>
      <w:r w:rsidRPr="00BF3435">
        <w:rPr>
          <w:rFonts w:ascii="Times New Roman" w:hAnsi="Times New Roman"/>
        </w:rPr>
        <w:t xml:space="preserve">) copies of all required printed training materials, product manuals, electronic media, text books, templates and training DVDs that will be used during classroom training and that can also be used as a </w:t>
      </w:r>
      <w:r w:rsidRPr="00BF3435">
        <w:rPr>
          <w:rFonts w:ascii="Times New Roman" w:hAnsi="Times New Roman"/>
        </w:rPr>
        <w:t>self-study</w:t>
      </w:r>
      <w:r w:rsidRPr="00BF3435">
        <w:rPr>
          <w:rFonts w:ascii="Times New Roman" w:hAnsi="Times New Roman"/>
        </w:rPr>
        <w:t xml:space="preserve"> course</w:t>
      </w:r>
      <w:r>
        <w:rPr>
          <w:rFonts w:ascii="Times New Roman" w:hAnsi="Times New Roman"/>
        </w:rPr>
        <w:t xml:space="preserve">.  The course shall provide general </w:t>
      </w:r>
      <w:r>
        <w:rPr>
          <w:rFonts w:ascii="Times New Roman" w:hAnsi="Times New Roman"/>
        </w:rPr>
        <w:t>overview</w:t>
      </w:r>
      <w:r>
        <w:rPr>
          <w:rFonts w:ascii="Times New Roman" w:hAnsi="Times New Roman"/>
        </w:rPr>
        <w:t xml:space="preserve"> and practical </w:t>
      </w:r>
      <w:r>
        <w:rPr>
          <w:rFonts w:ascii="Times New Roman" w:hAnsi="Times New Roman"/>
        </w:rPr>
        <w:t>h</w:t>
      </w:r>
      <w:r>
        <w:rPr>
          <w:rFonts w:ascii="Times New Roman" w:hAnsi="Times New Roman"/>
        </w:rPr>
        <w:t>ow-to information</w:t>
      </w:r>
      <w:r>
        <w:rPr>
          <w:rFonts w:ascii="Times New Roman" w:hAnsi="Times New Roman"/>
        </w:rPr>
        <w:t xml:space="preserve"> o</w:t>
      </w:r>
      <w:r>
        <w:rPr>
          <w:rFonts w:ascii="Times New Roman" w:hAnsi="Times New Roman"/>
        </w:rPr>
        <w:t xml:space="preserve">n the use of </w:t>
      </w:r>
      <w:r>
        <w:rPr>
          <w:rFonts w:ascii="Times New Roman" w:hAnsi="Times New Roman"/>
        </w:rPr>
        <w:t>BIM</w:t>
      </w:r>
      <w:r>
        <w:rPr>
          <w:rFonts w:ascii="Times New Roman" w:hAnsi="Times New Roman"/>
        </w:rPr>
        <w:t xml:space="preserve"> for facilities management activities for VA</w:t>
      </w:r>
      <w:r>
        <w:rPr>
          <w:rFonts w:ascii="Times New Roman" w:hAnsi="Times New Roman"/>
        </w:rPr>
        <w:t xml:space="preserve">, </w:t>
      </w:r>
      <w:r w:rsidRPr="00C77C1A">
        <w:rPr>
          <w:rFonts w:ascii="Times New Roman" w:hAnsi="Times New Roman"/>
        </w:rPr>
        <w:t xml:space="preserve"> </w:t>
      </w:r>
      <w:r w:rsidRPr="00BF3435">
        <w:rPr>
          <w:rFonts w:ascii="Times New Roman" w:hAnsi="Times New Roman"/>
        </w:rPr>
        <w:t xml:space="preserve">   </w:t>
      </w:r>
    </w:p>
    <w:p w14:paraId="461E14C3" w14:textId="1451BBDC" w:rsidR="002379A3" w:rsidRPr="00044ECF" w:rsidRDefault="00044ECF" w:rsidP="00044ECF">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sidRPr="00BF3435">
        <w:rPr>
          <w:rFonts w:ascii="Times New Roman" w:hAnsi="Times New Roman"/>
        </w:rPr>
        <w:t xml:space="preserve">The </w:t>
      </w:r>
      <w:r>
        <w:rPr>
          <w:rFonts w:ascii="Times New Roman" w:hAnsi="Times New Roman"/>
        </w:rPr>
        <w:t xml:space="preserve">scope of this project is for </w:t>
      </w:r>
      <w:r w:rsidRPr="00BF3435">
        <w:rPr>
          <w:rFonts w:ascii="Times New Roman" w:hAnsi="Times New Roman"/>
        </w:rPr>
        <w:t>VISN 10</w:t>
      </w:r>
      <w:r>
        <w:rPr>
          <w:rFonts w:ascii="Times New Roman" w:hAnsi="Times New Roman"/>
        </w:rPr>
        <w:t xml:space="preserve"> -</w:t>
      </w:r>
      <w:r w:rsidRPr="00BF3435">
        <w:rPr>
          <w:rFonts w:ascii="Times New Roman" w:hAnsi="Times New Roman"/>
        </w:rPr>
        <w:t xml:space="preserve"> VA </w:t>
      </w:r>
      <w:r w:rsidRPr="00BF3435">
        <w:rPr>
          <w:rFonts w:ascii="Times New Roman" w:hAnsi="Times New Roman"/>
        </w:rPr>
        <w:t>co</w:t>
      </w:r>
      <w:r w:rsidRPr="00BF3435">
        <w:rPr>
          <w:rFonts w:ascii="Times New Roman" w:hAnsi="Times New Roman"/>
        </w:rPr>
        <w:t>mprised</w:t>
      </w:r>
      <w:r w:rsidRPr="00BF3435">
        <w:rPr>
          <w:rFonts w:ascii="Times New Roman" w:hAnsi="Times New Roman"/>
        </w:rPr>
        <w:t xml:space="preserve"> of the following </w:t>
      </w:r>
      <w:r w:rsidRPr="00BF3435">
        <w:rPr>
          <w:rFonts w:ascii="Times New Roman" w:hAnsi="Times New Roman"/>
        </w:rPr>
        <w:t xml:space="preserve">Medical Center Campus </w:t>
      </w:r>
      <w:r w:rsidRPr="00BF3435">
        <w:rPr>
          <w:rFonts w:ascii="Times New Roman" w:hAnsi="Times New Roman"/>
        </w:rPr>
        <w:t>Facilities</w:t>
      </w:r>
      <w:r w:rsidRPr="00BF3435">
        <w:rPr>
          <w:rFonts w:ascii="Times New Roman" w:hAnsi="Times New Roman"/>
        </w:rPr>
        <w:t>:</w:t>
      </w:r>
    </w:p>
    <w:p w14:paraId="461E14C4" w14:textId="77777777" w:rsidR="002379A3" w:rsidRPr="00602081" w:rsidRDefault="00044ECF" w:rsidP="00602081">
      <w:pPr>
        <w:pStyle w:val="ListParagraph"/>
        <w:ind w:left="1275"/>
        <w:rPr>
          <w:rFonts w:ascii="Times New Roman" w:hAnsi="Times New Roman"/>
          <w:b/>
          <w:color w:val="000000"/>
        </w:rPr>
      </w:pPr>
      <w:r w:rsidRPr="00602081">
        <w:rPr>
          <w:rFonts w:ascii="Times New Roman" w:hAnsi="Times New Roman"/>
          <w:b/>
          <w:color w:val="000000"/>
        </w:rPr>
        <w:t>Ann Arbor MI</w:t>
      </w:r>
      <w:r w:rsidRPr="00602081">
        <w:rPr>
          <w:rFonts w:ascii="Times New Roman" w:hAnsi="Times New Roman"/>
          <w:b/>
          <w:color w:val="000000"/>
        </w:rPr>
        <w:t xml:space="preserve"> VAMC</w:t>
      </w:r>
      <w:r w:rsidRPr="00602081">
        <w:rPr>
          <w:rFonts w:ascii="Times New Roman" w:hAnsi="Times New Roman"/>
          <w:b/>
          <w:color w:val="000000"/>
        </w:rPr>
        <w:t xml:space="preserve"> (506)</w:t>
      </w:r>
    </w:p>
    <w:p w14:paraId="461E14C6" w14:textId="745D9187" w:rsidR="002379A3" w:rsidRPr="00602081" w:rsidRDefault="00044ECF" w:rsidP="00044ECF">
      <w:pPr>
        <w:ind w:left="1275"/>
        <w:rPr>
          <w:rFonts w:ascii="Times New Roman" w:hAnsi="Times New Roman"/>
          <w:color w:val="000000"/>
        </w:rPr>
      </w:pPr>
      <w:r w:rsidRPr="00602081">
        <w:rPr>
          <w:rFonts w:ascii="Times New Roman" w:hAnsi="Times New Roman"/>
          <w:color w:val="000000"/>
        </w:rPr>
        <w:t xml:space="preserve">2215 Fuller </w:t>
      </w:r>
      <w:r w:rsidRPr="00602081">
        <w:rPr>
          <w:rFonts w:ascii="Times New Roman" w:hAnsi="Times New Roman"/>
          <w:color w:val="000000"/>
        </w:rPr>
        <w:t>Road</w:t>
      </w:r>
      <w:r w:rsidRPr="00602081">
        <w:rPr>
          <w:rFonts w:ascii="Times New Roman" w:hAnsi="Times New Roman"/>
          <w:color w:val="000000"/>
        </w:rPr>
        <w:br/>
      </w:r>
      <w:r w:rsidRPr="00602081">
        <w:rPr>
          <w:rFonts w:ascii="Times New Roman" w:hAnsi="Times New Roman"/>
          <w:color w:val="000000"/>
        </w:rPr>
        <w:t xml:space="preserve">Ann Arbor MI </w:t>
      </w:r>
      <w:r w:rsidRPr="00602081">
        <w:rPr>
          <w:rFonts w:ascii="Times New Roman" w:hAnsi="Times New Roman"/>
          <w:color w:val="000000"/>
        </w:rPr>
        <w:t>4</w:t>
      </w:r>
      <w:r w:rsidRPr="00602081">
        <w:rPr>
          <w:rFonts w:ascii="Times New Roman" w:hAnsi="Times New Roman"/>
          <w:color w:val="000000"/>
        </w:rPr>
        <w:t>8105</w:t>
      </w:r>
      <w:r w:rsidRPr="00602081">
        <w:rPr>
          <w:rFonts w:ascii="Times New Roman" w:hAnsi="Times New Roman"/>
          <w:color w:val="000000"/>
        </w:rPr>
        <w:br/>
        <w:t>Phone: 734-845-5534</w:t>
      </w:r>
    </w:p>
    <w:p w14:paraId="461E14C7" w14:textId="77777777" w:rsidR="002379A3" w:rsidRPr="00602081" w:rsidRDefault="00044ECF" w:rsidP="00602081">
      <w:pPr>
        <w:ind w:left="1275"/>
        <w:rPr>
          <w:rFonts w:ascii="Times New Roman" w:hAnsi="Times New Roman"/>
          <w:b/>
          <w:color w:val="000000"/>
        </w:rPr>
      </w:pPr>
      <w:r w:rsidRPr="00602081">
        <w:rPr>
          <w:rFonts w:ascii="Times New Roman" w:hAnsi="Times New Roman"/>
          <w:b/>
          <w:color w:val="000000"/>
        </w:rPr>
        <w:t xml:space="preserve">Battle Creek </w:t>
      </w:r>
      <w:proofErr w:type="gramStart"/>
      <w:r w:rsidRPr="00602081">
        <w:rPr>
          <w:rFonts w:ascii="Times New Roman" w:hAnsi="Times New Roman"/>
          <w:b/>
          <w:color w:val="000000"/>
        </w:rPr>
        <w:t>VAMC  (</w:t>
      </w:r>
      <w:proofErr w:type="gramEnd"/>
      <w:r w:rsidRPr="00602081">
        <w:rPr>
          <w:rFonts w:ascii="Times New Roman" w:hAnsi="Times New Roman"/>
          <w:b/>
          <w:color w:val="000000"/>
        </w:rPr>
        <w:t>515)</w:t>
      </w:r>
    </w:p>
    <w:p w14:paraId="461E14C8" w14:textId="77777777" w:rsidR="002379A3" w:rsidRPr="00602081" w:rsidRDefault="00044ECF" w:rsidP="00F04754">
      <w:pPr>
        <w:ind w:left="1275"/>
        <w:rPr>
          <w:rFonts w:ascii="Times New Roman" w:hAnsi="Times New Roman"/>
          <w:color w:val="000000"/>
        </w:rPr>
      </w:pPr>
      <w:r w:rsidRPr="00602081">
        <w:rPr>
          <w:rFonts w:ascii="Times New Roman" w:hAnsi="Times New Roman"/>
          <w:color w:val="000000"/>
        </w:rPr>
        <w:t>5500 Armstrong Rd</w:t>
      </w:r>
      <w:proofErr w:type="gramStart"/>
      <w:r w:rsidRPr="00602081">
        <w:rPr>
          <w:rFonts w:ascii="Times New Roman" w:hAnsi="Times New Roman"/>
          <w:color w:val="000000"/>
        </w:rPr>
        <w:t>.</w:t>
      </w:r>
      <w:proofErr w:type="gramEnd"/>
      <w:r w:rsidRPr="00602081">
        <w:rPr>
          <w:rFonts w:ascii="Times New Roman" w:hAnsi="Times New Roman"/>
          <w:color w:val="000000"/>
        </w:rPr>
        <w:br/>
      </w:r>
      <w:r w:rsidRPr="00602081">
        <w:rPr>
          <w:rFonts w:ascii="Times New Roman" w:hAnsi="Times New Roman"/>
          <w:color w:val="000000"/>
        </w:rPr>
        <w:t>Battle Creek MI 49037</w:t>
      </w:r>
      <w:r w:rsidRPr="00602081">
        <w:rPr>
          <w:rFonts w:ascii="Times New Roman" w:hAnsi="Times New Roman"/>
          <w:color w:val="000000"/>
        </w:rPr>
        <w:br/>
        <w:t>Phone: 269-223-5142</w:t>
      </w:r>
      <w:r w:rsidRPr="00602081">
        <w:rPr>
          <w:rFonts w:ascii="Times New Roman" w:hAnsi="Times New Roman"/>
          <w:color w:val="000000"/>
        </w:rPr>
        <w:br/>
      </w:r>
    </w:p>
    <w:p w14:paraId="461E14C9" w14:textId="77777777" w:rsidR="002379A3" w:rsidRPr="00602081" w:rsidRDefault="00044ECF" w:rsidP="00602081">
      <w:pPr>
        <w:autoSpaceDE w:val="0"/>
        <w:autoSpaceDN w:val="0"/>
        <w:adjustRightInd w:val="0"/>
        <w:ind w:left="915" w:firstLine="360"/>
        <w:rPr>
          <w:rFonts w:ascii="Times New Roman" w:hAnsi="Times New Roman"/>
          <w:b/>
          <w:bCs/>
          <w:iCs/>
        </w:rPr>
      </w:pPr>
      <w:r w:rsidRPr="00602081">
        <w:rPr>
          <w:rFonts w:ascii="Times New Roman" w:hAnsi="Times New Roman"/>
          <w:b/>
          <w:bCs/>
          <w:iCs/>
        </w:rPr>
        <w:lastRenderedPageBreak/>
        <w:t>Detroit</w:t>
      </w:r>
      <w:r w:rsidRPr="00602081">
        <w:rPr>
          <w:rFonts w:ascii="Times New Roman" w:hAnsi="Times New Roman"/>
          <w:b/>
          <w:bCs/>
          <w:iCs/>
        </w:rPr>
        <w:t xml:space="preserve"> </w:t>
      </w:r>
      <w:r w:rsidRPr="00602081">
        <w:rPr>
          <w:rFonts w:ascii="Times New Roman" w:hAnsi="Times New Roman"/>
          <w:b/>
          <w:bCs/>
          <w:iCs/>
        </w:rPr>
        <w:t>(553)</w:t>
      </w:r>
    </w:p>
    <w:p w14:paraId="461E14CA" w14:textId="77777777" w:rsidR="00DC6ABC" w:rsidRPr="00602081" w:rsidRDefault="00044ECF" w:rsidP="00602081">
      <w:pPr>
        <w:autoSpaceDE w:val="0"/>
        <w:autoSpaceDN w:val="0"/>
        <w:adjustRightInd w:val="0"/>
        <w:ind w:left="555" w:firstLine="720"/>
        <w:rPr>
          <w:rFonts w:ascii="Times New Roman" w:hAnsi="Times New Roman"/>
          <w:bCs/>
          <w:iCs/>
        </w:rPr>
      </w:pPr>
      <w:r w:rsidRPr="00602081">
        <w:rPr>
          <w:rFonts w:ascii="Times New Roman" w:hAnsi="Times New Roman"/>
          <w:bCs/>
          <w:iCs/>
        </w:rPr>
        <w:t>John D. Dingell VA Medical Center</w:t>
      </w:r>
    </w:p>
    <w:p w14:paraId="461E14CF" w14:textId="1EA09049" w:rsidR="00053564" w:rsidRPr="00044ECF" w:rsidRDefault="00044ECF" w:rsidP="00044ECF">
      <w:pPr>
        <w:ind w:left="1275"/>
        <w:rPr>
          <w:rFonts w:ascii="Times New Roman" w:hAnsi="Times New Roman"/>
          <w:color w:val="000000"/>
        </w:rPr>
      </w:pPr>
      <w:r w:rsidRPr="00602081">
        <w:rPr>
          <w:rFonts w:ascii="Times New Roman" w:hAnsi="Times New Roman"/>
          <w:color w:val="000000"/>
        </w:rPr>
        <w:t>4646 John R. Street</w:t>
      </w:r>
      <w:r w:rsidRPr="00602081">
        <w:rPr>
          <w:rFonts w:ascii="Times New Roman" w:hAnsi="Times New Roman"/>
          <w:b/>
          <w:color w:val="000000"/>
        </w:rPr>
        <w:br/>
      </w:r>
      <w:r w:rsidRPr="00602081">
        <w:rPr>
          <w:rFonts w:ascii="Times New Roman" w:hAnsi="Times New Roman"/>
          <w:color w:val="000000"/>
        </w:rPr>
        <w:t>Detroit</w:t>
      </w:r>
      <w:r w:rsidRPr="00602081">
        <w:rPr>
          <w:rFonts w:ascii="Times New Roman" w:hAnsi="Times New Roman"/>
          <w:color w:val="000000"/>
        </w:rPr>
        <w:t xml:space="preserve">, </w:t>
      </w:r>
      <w:r w:rsidRPr="00602081">
        <w:rPr>
          <w:rFonts w:ascii="Times New Roman" w:hAnsi="Times New Roman"/>
          <w:color w:val="000000"/>
        </w:rPr>
        <w:t>MI</w:t>
      </w:r>
      <w:r w:rsidRPr="00602081">
        <w:rPr>
          <w:rFonts w:ascii="Times New Roman" w:hAnsi="Times New Roman"/>
          <w:color w:val="000000"/>
        </w:rPr>
        <w:t> </w:t>
      </w:r>
      <w:r w:rsidRPr="00602081">
        <w:rPr>
          <w:rFonts w:ascii="Times New Roman" w:hAnsi="Times New Roman"/>
          <w:color w:val="000000"/>
        </w:rPr>
        <w:t>48201</w:t>
      </w:r>
      <w:r w:rsidRPr="00602081">
        <w:rPr>
          <w:rFonts w:ascii="Times New Roman" w:hAnsi="Times New Roman"/>
          <w:color w:val="000000"/>
        </w:rPr>
        <w:br/>
        <w:t>Phone: (</w:t>
      </w:r>
      <w:r w:rsidRPr="00602081">
        <w:rPr>
          <w:rFonts w:ascii="Times New Roman" w:hAnsi="Times New Roman"/>
          <w:color w:val="000000"/>
        </w:rPr>
        <w:t>313)576-1000 X 64507</w:t>
      </w:r>
    </w:p>
    <w:p w14:paraId="461E14D0" w14:textId="77777777" w:rsidR="002379A3" w:rsidRPr="00602081" w:rsidRDefault="00044ECF" w:rsidP="00602081">
      <w:pPr>
        <w:ind w:left="915" w:firstLine="360"/>
        <w:rPr>
          <w:rFonts w:ascii="Times New Roman" w:hAnsi="Times New Roman"/>
          <w:b/>
          <w:bCs/>
        </w:rPr>
      </w:pPr>
      <w:r w:rsidRPr="00602081">
        <w:rPr>
          <w:rFonts w:ascii="Times New Roman" w:hAnsi="Times New Roman"/>
          <w:b/>
          <w:bCs/>
        </w:rPr>
        <w:t>Indianapolis VAMC (583)</w:t>
      </w:r>
    </w:p>
    <w:p w14:paraId="461E14D1" w14:textId="77777777" w:rsidR="00DC6ABC" w:rsidRPr="00602081" w:rsidRDefault="00044ECF" w:rsidP="00602081">
      <w:pPr>
        <w:ind w:left="555" w:firstLine="720"/>
        <w:rPr>
          <w:rFonts w:ascii="Times New Roman" w:hAnsi="Times New Roman"/>
          <w:bCs/>
        </w:rPr>
      </w:pPr>
      <w:r w:rsidRPr="00602081">
        <w:rPr>
          <w:rFonts w:ascii="Times New Roman" w:hAnsi="Times New Roman"/>
          <w:bCs/>
        </w:rPr>
        <w:t>Richard L. Roudebush VAMC</w:t>
      </w:r>
    </w:p>
    <w:p w14:paraId="461E14D3" w14:textId="10CBFE30" w:rsidR="00DC6ABC" w:rsidRPr="00602081" w:rsidRDefault="00044ECF" w:rsidP="00044ECF">
      <w:pPr>
        <w:ind w:left="1275"/>
        <w:rPr>
          <w:rFonts w:ascii="Times New Roman" w:hAnsi="Times New Roman"/>
          <w:color w:val="000000"/>
        </w:rPr>
      </w:pPr>
      <w:r w:rsidRPr="00602081">
        <w:rPr>
          <w:rFonts w:ascii="Times New Roman" w:hAnsi="Times New Roman"/>
          <w:color w:val="000000"/>
        </w:rPr>
        <w:t>1481 W. Tenth St</w:t>
      </w:r>
      <w:r w:rsidRPr="00602081">
        <w:rPr>
          <w:rFonts w:ascii="Times New Roman" w:hAnsi="Times New Roman"/>
          <w:color w:val="000000"/>
        </w:rPr>
        <w:br/>
      </w:r>
      <w:r w:rsidRPr="00602081">
        <w:rPr>
          <w:rFonts w:ascii="Times New Roman" w:hAnsi="Times New Roman"/>
          <w:color w:val="000000"/>
        </w:rPr>
        <w:t xml:space="preserve">Indianapolis, IN </w:t>
      </w:r>
      <w:r w:rsidRPr="00602081">
        <w:rPr>
          <w:rFonts w:ascii="Times New Roman" w:hAnsi="Times New Roman"/>
          <w:color w:val="000000"/>
        </w:rPr>
        <w:t>4</w:t>
      </w:r>
      <w:r w:rsidRPr="00602081">
        <w:rPr>
          <w:rFonts w:ascii="Times New Roman" w:hAnsi="Times New Roman"/>
          <w:color w:val="000000"/>
        </w:rPr>
        <w:t>6202</w:t>
      </w:r>
      <w:r w:rsidRPr="00602081">
        <w:rPr>
          <w:rFonts w:ascii="Times New Roman" w:hAnsi="Times New Roman"/>
          <w:color w:val="000000"/>
        </w:rPr>
        <w:br/>
        <w:t>Phone: (</w:t>
      </w:r>
      <w:r w:rsidRPr="00602081">
        <w:rPr>
          <w:rFonts w:ascii="Times New Roman" w:hAnsi="Times New Roman"/>
          <w:color w:val="000000"/>
        </w:rPr>
        <w:t>317)988-2362</w:t>
      </w:r>
    </w:p>
    <w:p w14:paraId="461E14D4" w14:textId="77777777" w:rsidR="00DC6ABC" w:rsidRPr="00602081" w:rsidRDefault="00044ECF" w:rsidP="00602081">
      <w:pPr>
        <w:ind w:left="555" w:firstLine="720"/>
        <w:rPr>
          <w:rFonts w:ascii="Times New Roman" w:hAnsi="Times New Roman"/>
          <w:b/>
          <w:color w:val="000000"/>
        </w:rPr>
      </w:pPr>
      <w:r w:rsidRPr="00602081">
        <w:rPr>
          <w:rFonts w:ascii="Times New Roman" w:hAnsi="Times New Roman"/>
          <w:b/>
          <w:color w:val="000000"/>
        </w:rPr>
        <w:t>Indianapolis CSR</w:t>
      </w:r>
      <w:r w:rsidRPr="00602081">
        <w:rPr>
          <w:rFonts w:ascii="Times New Roman" w:hAnsi="Times New Roman"/>
          <w:b/>
          <w:color w:val="000000"/>
        </w:rPr>
        <w:t xml:space="preserve"> division</w:t>
      </w:r>
    </w:p>
    <w:p w14:paraId="461E14D5" w14:textId="77777777" w:rsidR="00072C03" w:rsidRPr="00602081" w:rsidRDefault="00044ECF" w:rsidP="00602081">
      <w:pPr>
        <w:ind w:left="555" w:firstLine="720"/>
        <w:rPr>
          <w:rFonts w:ascii="Times New Roman" w:hAnsi="Times New Roman"/>
          <w:color w:val="000000"/>
        </w:rPr>
      </w:pPr>
      <w:r w:rsidRPr="00602081">
        <w:rPr>
          <w:rFonts w:ascii="Times New Roman" w:hAnsi="Times New Roman"/>
          <w:color w:val="000000"/>
        </w:rPr>
        <w:t>2601 Cold Springs Rd</w:t>
      </w:r>
    </w:p>
    <w:p w14:paraId="461E14D6" w14:textId="77777777" w:rsidR="00053564" w:rsidRPr="00602081" w:rsidRDefault="00044ECF" w:rsidP="00602081">
      <w:pPr>
        <w:ind w:left="555" w:firstLine="720"/>
        <w:rPr>
          <w:rFonts w:ascii="Times New Roman" w:hAnsi="Times New Roman"/>
          <w:color w:val="000000"/>
        </w:rPr>
      </w:pPr>
      <w:r w:rsidRPr="00602081">
        <w:rPr>
          <w:rFonts w:ascii="Times New Roman" w:hAnsi="Times New Roman"/>
          <w:color w:val="000000"/>
        </w:rPr>
        <w:t>Indianapolis 46224</w:t>
      </w:r>
    </w:p>
    <w:p w14:paraId="461E14D8" w14:textId="0A2BEDC3" w:rsidR="00072C03" w:rsidRPr="00044ECF" w:rsidRDefault="00044ECF" w:rsidP="00044ECF">
      <w:pPr>
        <w:ind w:left="555" w:firstLine="720"/>
        <w:rPr>
          <w:rFonts w:ascii="Times New Roman" w:hAnsi="Times New Roman"/>
          <w:color w:val="000000"/>
        </w:rPr>
      </w:pPr>
      <w:r w:rsidRPr="00602081">
        <w:rPr>
          <w:rFonts w:ascii="Times New Roman" w:hAnsi="Times New Roman"/>
          <w:color w:val="000000"/>
        </w:rPr>
        <w:t>Phone: (317)988-2362</w:t>
      </w:r>
    </w:p>
    <w:p w14:paraId="461E14D9" w14:textId="77777777" w:rsidR="002379A3" w:rsidRPr="00602081" w:rsidRDefault="00044ECF" w:rsidP="00602081">
      <w:pPr>
        <w:ind w:left="915" w:firstLine="360"/>
        <w:rPr>
          <w:rFonts w:ascii="Times New Roman" w:hAnsi="Times New Roman"/>
          <w:b/>
          <w:bCs/>
        </w:rPr>
      </w:pPr>
      <w:r w:rsidRPr="00602081">
        <w:rPr>
          <w:rFonts w:ascii="Times New Roman" w:hAnsi="Times New Roman"/>
          <w:b/>
          <w:bCs/>
        </w:rPr>
        <w:t>NIHCS - Marion</w:t>
      </w:r>
      <w:r w:rsidRPr="00602081">
        <w:rPr>
          <w:rFonts w:ascii="Times New Roman" w:hAnsi="Times New Roman"/>
          <w:b/>
          <w:bCs/>
        </w:rPr>
        <w:t xml:space="preserve"> VAMC</w:t>
      </w:r>
      <w:r w:rsidRPr="00602081">
        <w:rPr>
          <w:rFonts w:ascii="Times New Roman" w:hAnsi="Times New Roman"/>
          <w:b/>
          <w:bCs/>
        </w:rPr>
        <w:t xml:space="preserve"> (610)</w:t>
      </w:r>
    </w:p>
    <w:p w14:paraId="461E14DA" w14:textId="77777777" w:rsidR="00EB3384" w:rsidRPr="00602081" w:rsidRDefault="00044ECF" w:rsidP="00602081">
      <w:pPr>
        <w:ind w:left="555" w:firstLine="720"/>
        <w:rPr>
          <w:rFonts w:ascii="Times New Roman" w:hAnsi="Times New Roman"/>
          <w:bCs/>
        </w:rPr>
      </w:pPr>
      <w:r w:rsidRPr="00602081">
        <w:rPr>
          <w:rFonts w:ascii="Times New Roman" w:hAnsi="Times New Roman"/>
          <w:bCs/>
        </w:rPr>
        <w:t xml:space="preserve">Northern Indiana </w:t>
      </w:r>
      <w:r w:rsidRPr="00602081">
        <w:rPr>
          <w:rFonts w:ascii="Times New Roman" w:hAnsi="Times New Roman"/>
          <w:bCs/>
        </w:rPr>
        <w:t>HealthCare System VAMC</w:t>
      </w:r>
    </w:p>
    <w:p w14:paraId="676CD95D" w14:textId="295CA8F2" w:rsidR="00044ECF" w:rsidRDefault="00044ECF" w:rsidP="00602081">
      <w:pPr>
        <w:ind w:left="1275"/>
        <w:rPr>
          <w:rFonts w:ascii="Times New Roman" w:hAnsi="Times New Roman"/>
          <w:color w:val="000000"/>
        </w:rPr>
      </w:pPr>
      <w:r w:rsidRPr="00602081">
        <w:rPr>
          <w:rFonts w:ascii="Times New Roman" w:hAnsi="Times New Roman"/>
          <w:color w:val="000000"/>
        </w:rPr>
        <w:t>1700 E. 38</w:t>
      </w:r>
      <w:r w:rsidRPr="00602081">
        <w:rPr>
          <w:rFonts w:ascii="Times New Roman" w:hAnsi="Times New Roman"/>
          <w:color w:val="000000"/>
          <w:vertAlign w:val="superscript"/>
        </w:rPr>
        <w:t>th</w:t>
      </w:r>
      <w:r w:rsidRPr="00602081">
        <w:rPr>
          <w:rFonts w:ascii="Times New Roman" w:hAnsi="Times New Roman"/>
          <w:color w:val="000000"/>
        </w:rPr>
        <w:t xml:space="preserve"> St</w:t>
      </w:r>
      <w:proofErr w:type="gramStart"/>
      <w:r w:rsidRPr="00602081">
        <w:rPr>
          <w:rFonts w:ascii="Times New Roman" w:hAnsi="Times New Roman"/>
          <w:color w:val="000000"/>
        </w:rPr>
        <w:t>.</w:t>
      </w:r>
      <w:proofErr w:type="gramEnd"/>
      <w:r w:rsidRPr="00602081">
        <w:rPr>
          <w:rFonts w:ascii="Times New Roman" w:hAnsi="Times New Roman"/>
          <w:color w:val="000000"/>
        </w:rPr>
        <w:br/>
      </w:r>
      <w:r w:rsidRPr="00602081">
        <w:rPr>
          <w:rFonts w:ascii="Times New Roman" w:hAnsi="Times New Roman"/>
          <w:color w:val="000000"/>
        </w:rPr>
        <w:t>Marion, IN</w:t>
      </w:r>
      <w:r w:rsidRPr="00602081">
        <w:rPr>
          <w:rFonts w:ascii="Times New Roman" w:hAnsi="Times New Roman"/>
          <w:color w:val="000000"/>
        </w:rPr>
        <w:t> </w:t>
      </w:r>
      <w:r w:rsidRPr="00602081">
        <w:rPr>
          <w:rFonts w:ascii="Times New Roman" w:hAnsi="Times New Roman"/>
          <w:color w:val="000000"/>
        </w:rPr>
        <w:t>46953</w:t>
      </w:r>
      <w:r w:rsidRPr="00602081">
        <w:rPr>
          <w:rFonts w:ascii="Times New Roman" w:hAnsi="Times New Roman"/>
          <w:color w:val="000000"/>
        </w:rPr>
        <w:br/>
        <w:t xml:space="preserve">Phone: </w:t>
      </w:r>
      <w:r w:rsidRPr="00602081">
        <w:rPr>
          <w:rFonts w:ascii="Times New Roman" w:hAnsi="Times New Roman"/>
          <w:color w:val="000000"/>
        </w:rPr>
        <w:t>765-674-3321 Ext 73786</w:t>
      </w:r>
    </w:p>
    <w:p w14:paraId="461E14DC" w14:textId="77777777" w:rsidR="00053564" w:rsidRPr="00602081" w:rsidRDefault="00044ECF" w:rsidP="00602081">
      <w:pPr>
        <w:ind w:left="1275"/>
        <w:rPr>
          <w:rFonts w:ascii="Times New Roman" w:hAnsi="Times New Roman"/>
          <w:bCs/>
        </w:rPr>
      </w:pPr>
      <w:r w:rsidRPr="00602081">
        <w:rPr>
          <w:rFonts w:ascii="Times New Roman" w:hAnsi="Times New Roman"/>
          <w:b/>
          <w:bCs/>
        </w:rPr>
        <w:t>NIHCS – Ft. Wayne VAMC (610A4</w:t>
      </w:r>
      <w:r w:rsidRPr="00602081">
        <w:rPr>
          <w:rFonts w:ascii="Times New Roman" w:hAnsi="Times New Roman"/>
          <w:bCs/>
        </w:rPr>
        <w:t>)</w:t>
      </w:r>
    </w:p>
    <w:p w14:paraId="461E14DD" w14:textId="77777777" w:rsidR="00EB3384" w:rsidRPr="00602081" w:rsidRDefault="00044ECF" w:rsidP="00602081">
      <w:pPr>
        <w:ind w:left="1275"/>
        <w:rPr>
          <w:rFonts w:ascii="Times New Roman" w:hAnsi="Times New Roman"/>
          <w:bCs/>
        </w:rPr>
      </w:pPr>
      <w:r w:rsidRPr="00602081">
        <w:rPr>
          <w:rFonts w:ascii="Times New Roman" w:hAnsi="Times New Roman"/>
          <w:bCs/>
        </w:rPr>
        <w:t>Northern Indiana HealthCare System VAMC</w:t>
      </w:r>
    </w:p>
    <w:p w14:paraId="461E14DE" w14:textId="77777777" w:rsidR="00EB3384" w:rsidRPr="00602081" w:rsidRDefault="00044ECF" w:rsidP="00602081">
      <w:pPr>
        <w:ind w:left="1275"/>
        <w:rPr>
          <w:rFonts w:ascii="Times New Roman" w:hAnsi="Times New Roman"/>
          <w:color w:val="000000"/>
        </w:rPr>
      </w:pPr>
      <w:r w:rsidRPr="00602081">
        <w:rPr>
          <w:rFonts w:ascii="Times New Roman" w:hAnsi="Times New Roman"/>
          <w:color w:val="000000"/>
        </w:rPr>
        <w:t>2121 Lake Avenue</w:t>
      </w:r>
      <w:r w:rsidRPr="00602081">
        <w:rPr>
          <w:rFonts w:ascii="Times New Roman" w:hAnsi="Times New Roman"/>
          <w:color w:val="000000"/>
        </w:rPr>
        <w:br/>
        <w:t xml:space="preserve">Ft. Wayne IN </w:t>
      </w:r>
      <w:proofErr w:type="gramStart"/>
      <w:r w:rsidRPr="00602081">
        <w:rPr>
          <w:rFonts w:ascii="Times New Roman" w:hAnsi="Times New Roman"/>
          <w:color w:val="000000"/>
        </w:rPr>
        <w:t>46805</w:t>
      </w:r>
      <w:r w:rsidRPr="00602081">
        <w:rPr>
          <w:rFonts w:ascii="Times New Roman" w:hAnsi="Times New Roman"/>
          <w:color w:val="000000"/>
        </w:rPr>
        <w:br/>
        <w:t>Phone</w:t>
      </w:r>
      <w:proofErr w:type="gramEnd"/>
      <w:r w:rsidRPr="00602081">
        <w:rPr>
          <w:rFonts w:ascii="Times New Roman" w:hAnsi="Times New Roman"/>
          <w:color w:val="000000"/>
        </w:rPr>
        <w:t>: 765-674-3321 Ext 73786</w:t>
      </w:r>
      <w:r w:rsidRPr="00602081">
        <w:rPr>
          <w:rFonts w:ascii="Times New Roman" w:hAnsi="Times New Roman"/>
          <w:color w:val="000000"/>
        </w:rPr>
        <w:br/>
      </w:r>
    </w:p>
    <w:p w14:paraId="461E14DF" w14:textId="77777777" w:rsidR="00EB3384" w:rsidRPr="00602081" w:rsidRDefault="00044ECF" w:rsidP="00602081">
      <w:pPr>
        <w:ind w:left="915" w:firstLine="360"/>
        <w:rPr>
          <w:rFonts w:ascii="Times New Roman" w:hAnsi="Times New Roman"/>
          <w:b/>
          <w:bCs/>
        </w:rPr>
      </w:pPr>
      <w:r w:rsidRPr="00602081">
        <w:rPr>
          <w:rFonts w:ascii="Times New Roman" w:hAnsi="Times New Roman"/>
          <w:b/>
          <w:bCs/>
        </w:rPr>
        <w:t>Saginaw VAMC (655)</w:t>
      </w:r>
    </w:p>
    <w:p w14:paraId="461E14E0" w14:textId="77777777" w:rsidR="00EB3384" w:rsidRPr="00602081" w:rsidRDefault="00044ECF" w:rsidP="00602081">
      <w:pPr>
        <w:ind w:left="555" w:firstLine="720"/>
        <w:rPr>
          <w:rFonts w:ascii="Times New Roman" w:hAnsi="Times New Roman"/>
          <w:bCs/>
        </w:rPr>
      </w:pPr>
      <w:r w:rsidRPr="00602081">
        <w:rPr>
          <w:rFonts w:ascii="Times New Roman" w:hAnsi="Times New Roman"/>
          <w:bCs/>
        </w:rPr>
        <w:t xml:space="preserve">Aleda E. </w:t>
      </w:r>
      <w:r w:rsidRPr="00602081">
        <w:rPr>
          <w:rFonts w:ascii="Times New Roman" w:hAnsi="Times New Roman"/>
          <w:bCs/>
        </w:rPr>
        <w:t>Lutz VA Medical Center</w:t>
      </w:r>
    </w:p>
    <w:p w14:paraId="461E14E1" w14:textId="77777777" w:rsidR="00EB3384" w:rsidRPr="00602081" w:rsidRDefault="00044ECF" w:rsidP="00602081">
      <w:pPr>
        <w:ind w:left="915" w:firstLine="360"/>
        <w:rPr>
          <w:rFonts w:ascii="Times New Roman" w:hAnsi="Times New Roman"/>
          <w:bCs/>
        </w:rPr>
      </w:pPr>
      <w:r w:rsidRPr="00602081">
        <w:rPr>
          <w:rFonts w:ascii="Times New Roman" w:hAnsi="Times New Roman"/>
          <w:bCs/>
        </w:rPr>
        <w:t>1500 Weiss Street</w:t>
      </w:r>
    </w:p>
    <w:p w14:paraId="461E14E2" w14:textId="77777777" w:rsidR="00EB3384" w:rsidRPr="00602081" w:rsidRDefault="00044ECF" w:rsidP="00602081">
      <w:pPr>
        <w:ind w:left="555" w:firstLine="720"/>
        <w:rPr>
          <w:rFonts w:ascii="Times New Roman" w:hAnsi="Times New Roman"/>
          <w:bCs/>
        </w:rPr>
      </w:pPr>
      <w:r w:rsidRPr="00602081">
        <w:rPr>
          <w:rFonts w:ascii="Times New Roman" w:hAnsi="Times New Roman"/>
          <w:bCs/>
        </w:rPr>
        <w:t>Saginaw MI 48602</w:t>
      </w:r>
    </w:p>
    <w:p w14:paraId="461E1500" w14:textId="77777777" w:rsidR="00755469" w:rsidRPr="00602081" w:rsidRDefault="00044ECF" w:rsidP="002379A3">
      <w:pPr>
        <w:autoSpaceDE w:val="0"/>
        <w:autoSpaceDN w:val="0"/>
        <w:adjustRightInd w:val="0"/>
        <w:rPr>
          <w:rFonts w:ascii="Times New Roman" w:hAnsi="Times New Roman"/>
          <w:color w:val="000000"/>
          <w:highlight w:val="yellow"/>
        </w:rPr>
      </w:pPr>
    </w:p>
    <w:p w14:paraId="6C7F91C5" w14:textId="62CA11F8" w:rsidR="00044ECF" w:rsidRPr="00044ECF" w:rsidRDefault="00044ECF" w:rsidP="00044ECF">
      <w:pPr>
        <w:pStyle w:val="NoSpacing"/>
        <w:rPr>
          <w:rFonts w:ascii="Times New Roman" w:hAnsi="Times New Roman"/>
        </w:rPr>
      </w:pPr>
      <w:proofErr w:type="gramStart"/>
      <w:r w:rsidRPr="00602081">
        <w:rPr>
          <w:rFonts w:ascii="Times New Roman" w:hAnsi="Times New Roman"/>
        </w:rPr>
        <w:t>Facility Working Hours.</w:t>
      </w:r>
      <w:proofErr w:type="gramEnd"/>
      <w:r w:rsidRPr="00602081">
        <w:rPr>
          <w:rFonts w:ascii="Times New Roman" w:hAnsi="Times New Roman"/>
        </w:rPr>
        <w:t xml:space="preserve">  –</w:t>
      </w:r>
      <w:r w:rsidRPr="00602081">
        <w:rPr>
          <w:rFonts w:ascii="Times New Roman" w:hAnsi="Times New Roman"/>
        </w:rPr>
        <w:t xml:space="preserve"> </w:t>
      </w:r>
      <w:r w:rsidRPr="00602081">
        <w:rPr>
          <w:rFonts w:ascii="Times New Roman" w:hAnsi="Times New Roman"/>
        </w:rPr>
        <w:t xml:space="preserve">8:00AM </w:t>
      </w:r>
      <w:r w:rsidRPr="00602081">
        <w:rPr>
          <w:rFonts w:ascii="Times New Roman" w:hAnsi="Times New Roman"/>
        </w:rPr>
        <w:t xml:space="preserve">to </w:t>
      </w:r>
      <w:r w:rsidRPr="00602081">
        <w:rPr>
          <w:rFonts w:ascii="Times New Roman" w:hAnsi="Times New Roman"/>
        </w:rPr>
        <w:t>4:30PM</w:t>
      </w:r>
      <w:r w:rsidRPr="00602081">
        <w:rPr>
          <w:rFonts w:ascii="Times New Roman" w:hAnsi="Times New Roman"/>
        </w:rPr>
        <w:t>. T</w:t>
      </w:r>
      <w:r w:rsidRPr="00602081">
        <w:rPr>
          <w:rFonts w:ascii="Times New Roman" w:hAnsi="Times New Roman"/>
        </w:rPr>
        <w:t xml:space="preserve">he </w:t>
      </w:r>
      <w:r w:rsidRPr="00602081">
        <w:rPr>
          <w:rFonts w:ascii="Times New Roman" w:hAnsi="Times New Roman"/>
        </w:rPr>
        <w:t>h</w:t>
      </w:r>
      <w:r w:rsidRPr="00602081">
        <w:rPr>
          <w:rFonts w:ascii="Times New Roman" w:hAnsi="Times New Roman"/>
        </w:rPr>
        <w:t xml:space="preserve">ospitals </w:t>
      </w:r>
      <w:r w:rsidRPr="00602081">
        <w:rPr>
          <w:rFonts w:ascii="Times New Roman" w:hAnsi="Times New Roman"/>
        </w:rPr>
        <w:t>are functional 24 hours per day 7 days per week.</w:t>
      </w:r>
      <w:r w:rsidRPr="00602081">
        <w:rPr>
          <w:rFonts w:ascii="Times New Roman" w:hAnsi="Times New Roman"/>
        </w:rPr>
        <w:t xml:space="preserve"> </w:t>
      </w:r>
    </w:p>
    <w:p w14:paraId="461E1503" w14:textId="77777777" w:rsidR="004D6802" w:rsidRPr="009B3923" w:rsidRDefault="00044ECF" w:rsidP="002379A3">
      <w:pPr>
        <w:tabs>
          <w:tab w:val="left" w:pos="760"/>
          <w:tab w:val="left" w:pos="2180"/>
          <w:tab w:val="left" w:pos="2540"/>
          <w:tab w:val="left" w:pos="8280"/>
          <w:tab w:val="left" w:pos="8860"/>
        </w:tabs>
        <w:spacing w:line="240" w:lineRule="atLeast"/>
        <w:jc w:val="both"/>
        <w:rPr>
          <w:rFonts w:ascii="Times New Roman" w:hAnsi="Times New Roman"/>
          <w:color w:val="000000"/>
        </w:rPr>
      </w:pPr>
      <w:r w:rsidRPr="00F15D97">
        <w:rPr>
          <w:rFonts w:ascii="Times New Roman" w:hAnsi="Times New Roman"/>
          <w:color w:val="000000"/>
        </w:rPr>
        <w:lastRenderedPageBreak/>
        <w:t xml:space="preserve">Summary </w:t>
      </w:r>
      <w:r w:rsidRPr="00F15D97">
        <w:rPr>
          <w:rFonts w:ascii="Times New Roman" w:hAnsi="Times New Roman"/>
          <w:color w:val="000000"/>
        </w:rPr>
        <w:t>Details of facilities included in SOW</w:t>
      </w:r>
      <w:r w:rsidRPr="009B3923">
        <w:rPr>
          <w:rFonts w:ascii="Times New Roman" w:hAnsi="Times New Roman"/>
          <w:color w:val="000000"/>
        </w:rPr>
        <w:t xml:space="preserve"> (this is an approximation) – Scope </w:t>
      </w:r>
      <w:r w:rsidRPr="009B3923">
        <w:rPr>
          <w:rFonts w:ascii="Times New Roman" w:hAnsi="Times New Roman"/>
          <w:color w:val="000000"/>
        </w:rPr>
        <w:t xml:space="preserve">requires </w:t>
      </w:r>
      <w:r w:rsidRPr="009B3923">
        <w:rPr>
          <w:rFonts w:ascii="Times New Roman" w:hAnsi="Times New Roman"/>
          <w:color w:val="000000"/>
        </w:rPr>
        <w:t>all facilities of these locations be developed for BIM</w:t>
      </w:r>
      <w:r w:rsidRPr="009B3923">
        <w:rPr>
          <w:rFonts w:ascii="Times New Roman" w:hAnsi="Times New Roman"/>
          <w:color w:val="000000"/>
        </w:rPr>
        <w:t>:</w:t>
      </w:r>
    </w:p>
    <w:p w14:paraId="461E1504" w14:textId="77777777" w:rsidR="004B789A" w:rsidRPr="00897F0E" w:rsidRDefault="00044ECF" w:rsidP="00436EE1">
      <w:pPr>
        <w:pStyle w:val="ListParagraph"/>
        <w:rPr>
          <w:rFonts w:ascii="Times New Roman" w:hAnsi="Times New Roman"/>
          <w:color w:val="000000"/>
        </w:rPr>
      </w:pPr>
    </w:p>
    <w:tbl>
      <w:tblPr>
        <w:tblW w:w="6773" w:type="dxa"/>
        <w:tblInd w:w="98" w:type="dxa"/>
        <w:tblCellMar>
          <w:left w:w="0" w:type="dxa"/>
          <w:right w:w="0" w:type="dxa"/>
        </w:tblCellMar>
        <w:tblLook w:val="04A0" w:firstRow="1" w:lastRow="0" w:firstColumn="1" w:lastColumn="0" w:noHBand="0" w:noVBand="1"/>
      </w:tblPr>
      <w:tblGrid>
        <w:gridCol w:w="2004"/>
        <w:gridCol w:w="1483"/>
        <w:gridCol w:w="2733"/>
        <w:gridCol w:w="815"/>
      </w:tblGrid>
      <w:tr w:rsidR="00912C71" w14:paraId="461E1509" w14:textId="77777777" w:rsidTr="00291016">
        <w:trPr>
          <w:trHeight w:val="302"/>
        </w:trPr>
        <w:tc>
          <w:tcPr>
            <w:tcW w:w="20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05" w14:textId="77777777" w:rsidR="00310C38" w:rsidRPr="00602081" w:rsidRDefault="00044ECF">
            <w:pPr>
              <w:rPr>
                <w:rFonts w:ascii="Times New Roman" w:eastAsia="Calibri" w:hAnsi="Times New Roman"/>
                <w:b/>
                <w:bCs/>
                <w:color w:val="000000"/>
                <w:highlight w:val="yellow"/>
              </w:rPr>
            </w:pPr>
            <w:r w:rsidRPr="00602081">
              <w:rPr>
                <w:rFonts w:ascii="Times New Roman" w:hAnsi="Times New Roman"/>
                <w:b/>
                <w:bCs/>
                <w:color w:val="000000"/>
              </w:rPr>
              <w:t>Facility</w:t>
            </w:r>
          </w:p>
        </w:tc>
        <w:tc>
          <w:tcPr>
            <w:tcW w:w="14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1E1506" w14:textId="77777777" w:rsidR="00310C38" w:rsidRPr="00602081" w:rsidRDefault="00044ECF">
            <w:pPr>
              <w:jc w:val="right"/>
              <w:rPr>
                <w:rFonts w:ascii="Times New Roman" w:eastAsia="Calibri" w:hAnsi="Times New Roman"/>
                <w:b/>
                <w:bCs/>
                <w:color w:val="000000"/>
              </w:rPr>
            </w:pPr>
            <w:r w:rsidRPr="00602081">
              <w:rPr>
                <w:rFonts w:ascii="Times New Roman" w:hAnsi="Times New Roman"/>
                <w:b/>
                <w:bCs/>
                <w:color w:val="000000"/>
              </w:rPr>
              <w:t># of Buildings</w:t>
            </w:r>
          </w:p>
        </w:tc>
        <w:tc>
          <w:tcPr>
            <w:tcW w:w="27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1E1507" w14:textId="77777777" w:rsidR="00310C38" w:rsidRPr="00602081" w:rsidRDefault="00044ECF">
            <w:pPr>
              <w:jc w:val="right"/>
              <w:rPr>
                <w:rFonts w:ascii="Times New Roman" w:eastAsia="Calibri" w:hAnsi="Times New Roman"/>
                <w:b/>
                <w:bCs/>
                <w:color w:val="000000"/>
              </w:rPr>
            </w:pPr>
            <w:r w:rsidRPr="00602081">
              <w:rPr>
                <w:rFonts w:ascii="Times New Roman" w:hAnsi="Times New Roman"/>
                <w:b/>
                <w:bCs/>
                <w:color w:val="000000"/>
              </w:rPr>
              <w:t>GSF</w:t>
            </w:r>
          </w:p>
        </w:tc>
        <w:tc>
          <w:tcPr>
            <w:tcW w:w="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1E1508" w14:textId="77777777" w:rsidR="00310C38" w:rsidRPr="00602081" w:rsidRDefault="00044ECF" w:rsidP="00897F0E">
            <w:pPr>
              <w:jc w:val="right"/>
              <w:rPr>
                <w:rFonts w:ascii="Times New Roman" w:eastAsia="Calibri" w:hAnsi="Times New Roman"/>
                <w:b/>
                <w:bCs/>
                <w:color w:val="000000"/>
              </w:rPr>
            </w:pPr>
            <w:r w:rsidRPr="00602081">
              <w:rPr>
                <w:rFonts w:ascii="Times New Roman" w:hAnsi="Times New Roman"/>
                <w:b/>
                <w:bCs/>
                <w:color w:val="000000"/>
              </w:rPr>
              <w:t>Total Floor Levels</w:t>
            </w:r>
          </w:p>
        </w:tc>
      </w:tr>
      <w:tr w:rsidR="00912C71" w14:paraId="461E150F"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0A"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Ann Arbor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0B" w14:textId="77777777" w:rsidR="00310C38" w:rsidRPr="00602081" w:rsidRDefault="00044ECF" w:rsidP="004E244D">
            <w:pPr>
              <w:jc w:val="right"/>
              <w:rPr>
                <w:rFonts w:ascii="Times New Roman" w:eastAsia="Calibri" w:hAnsi="Times New Roman"/>
                <w:color w:val="000000"/>
              </w:rPr>
            </w:pPr>
            <w:r w:rsidRPr="00602081">
              <w:rPr>
                <w:rFonts w:ascii="Times New Roman" w:eastAsia="Calibri" w:hAnsi="Times New Roman"/>
                <w:color w:val="000000"/>
              </w:rPr>
              <w:t>19</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0C" w14:textId="77777777" w:rsidR="002320E1" w:rsidRPr="00602081" w:rsidRDefault="00044ECF" w:rsidP="00106C34">
            <w:pPr>
              <w:jc w:val="right"/>
              <w:rPr>
                <w:rFonts w:ascii="Times New Roman" w:hAnsi="Times New Roman"/>
                <w:color w:val="000000"/>
              </w:rPr>
            </w:pPr>
            <w:r w:rsidRPr="00602081">
              <w:rPr>
                <w:rFonts w:ascii="Times New Roman" w:hAnsi="Times New Roman"/>
                <w:color w:val="000000"/>
              </w:rPr>
              <w:t xml:space="preserve">956,742 + </w:t>
            </w:r>
          </w:p>
          <w:p w14:paraId="461E150D" w14:textId="77777777" w:rsidR="00310C38" w:rsidRPr="00602081" w:rsidRDefault="00044ECF" w:rsidP="00106C34">
            <w:pPr>
              <w:jc w:val="right"/>
              <w:rPr>
                <w:rFonts w:ascii="Times New Roman" w:eastAsia="Calibri" w:hAnsi="Times New Roman"/>
                <w:color w:val="000000"/>
              </w:rPr>
            </w:pPr>
            <w:r w:rsidRPr="00602081">
              <w:rPr>
                <w:rFonts w:ascii="Times New Roman" w:hAnsi="Times New Roman"/>
                <w:color w:val="000000"/>
              </w:rPr>
              <w:t>247,000 Interstitial</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0E"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43</w:t>
            </w:r>
          </w:p>
        </w:tc>
      </w:tr>
      <w:tr w:rsidR="00912C71" w14:paraId="461E1514"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10"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Battle Creek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1"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98</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12" w14:textId="77777777" w:rsidR="00310C38" w:rsidRPr="00602081" w:rsidRDefault="00044ECF" w:rsidP="00B974DB">
            <w:pPr>
              <w:jc w:val="right"/>
              <w:rPr>
                <w:rFonts w:ascii="Times New Roman" w:eastAsia="Calibri" w:hAnsi="Times New Roman"/>
                <w:color w:val="000000"/>
              </w:rPr>
            </w:pPr>
            <w:r w:rsidRPr="00602081">
              <w:rPr>
                <w:rFonts w:ascii="Times New Roman" w:hAnsi="Times New Roman"/>
                <w:color w:val="000000"/>
              </w:rPr>
              <w:t>1,019</w:t>
            </w:r>
            <w:r w:rsidRPr="00602081">
              <w:rPr>
                <w:rFonts w:ascii="Times New Roman" w:hAnsi="Times New Roman"/>
                <w:color w:val="000000"/>
              </w:rPr>
              <w:t>,</w:t>
            </w:r>
            <w:r w:rsidRPr="00602081">
              <w:rPr>
                <w:rFonts w:ascii="Times New Roman" w:hAnsi="Times New Roman"/>
                <w:color w:val="000000"/>
              </w:rPr>
              <w:t>343</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3"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98</w:t>
            </w:r>
          </w:p>
        </w:tc>
      </w:tr>
      <w:tr w:rsidR="00912C71" w14:paraId="461E1519"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15"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Detroit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6"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4</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17" w14:textId="77777777" w:rsidR="00310C38" w:rsidRPr="00602081" w:rsidRDefault="00044ECF" w:rsidP="002320E1">
            <w:pPr>
              <w:jc w:val="right"/>
              <w:rPr>
                <w:rFonts w:ascii="Times New Roman" w:eastAsia="Calibri" w:hAnsi="Times New Roman"/>
                <w:color w:val="000000"/>
              </w:rPr>
            </w:pPr>
            <w:r w:rsidRPr="00602081">
              <w:rPr>
                <w:rFonts w:ascii="Times New Roman" w:hAnsi="Times New Roman"/>
                <w:color w:val="000000"/>
              </w:rPr>
              <w:t>1,2</w:t>
            </w:r>
            <w:r w:rsidRPr="00602081">
              <w:rPr>
                <w:rFonts w:ascii="Times New Roman" w:hAnsi="Times New Roman"/>
                <w:color w:val="000000"/>
              </w:rPr>
              <w:t>17</w:t>
            </w:r>
            <w:r w:rsidRPr="00602081">
              <w:rPr>
                <w:rFonts w:ascii="Times New Roman" w:hAnsi="Times New Roman"/>
                <w:color w:val="000000"/>
              </w:rPr>
              <w:t>,</w:t>
            </w:r>
            <w:r w:rsidRPr="00602081">
              <w:rPr>
                <w:rFonts w:ascii="Times New Roman" w:hAnsi="Times New Roman"/>
                <w:color w:val="000000"/>
              </w:rPr>
              <w:t>000 + 1,174,000 Interstitial</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8"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10</w:t>
            </w:r>
          </w:p>
        </w:tc>
      </w:tr>
      <w:tr w:rsidR="00912C71" w14:paraId="461E151F"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1A"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Indianapolis </w:t>
            </w:r>
            <w:r w:rsidRPr="00602081">
              <w:rPr>
                <w:rFonts w:ascii="Times New Roman" w:hAnsi="Times New Roman"/>
                <w:b/>
                <w:bCs/>
                <w:color w:val="000000"/>
              </w:rPr>
              <w:t xml:space="preserve">– Main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B"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10</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1C" w14:textId="77777777" w:rsidR="002320E1" w:rsidRPr="00602081" w:rsidRDefault="00044ECF" w:rsidP="002320E1">
            <w:pPr>
              <w:jc w:val="right"/>
              <w:rPr>
                <w:rFonts w:ascii="Times New Roman" w:hAnsi="Times New Roman"/>
                <w:color w:val="000000"/>
              </w:rPr>
            </w:pPr>
            <w:r w:rsidRPr="00602081">
              <w:rPr>
                <w:rFonts w:ascii="Times New Roman" w:hAnsi="Times New Roman"/>
                <w:color w:val="000000"/>
              </w:rPr>
              <w:t xml:space="preserve">1,00,027 + </w:t>
            </w:r>
          </w:p>
          <w:p w14:paraId="461E151D" w14:textId="77777777" w:rsidR="00310C38" w:rsidRPr="00602081" w:rsidRDefault="00044ECF" w:rsidP="002320E1">
            <w:pPr>
              <w:jc w:val="right"/>
              <w:rPr>
                <w:rFonts w:ascii="Times New Roman" w:eastAsia="Calibri" w:hAnsi="Times New Roman"/>
                <w:color w:val="000000"/>
              </w:rPr>
            </w:pPr>
            <w:r w:rsidRPr="00602081">
              <w:rPr>
                <w:rFonts w:ascii="Times New Roman" w:hAnsi="Times New Roman"/>
                <w:color w:val="000000"/>
              </w:rPr>
              <w:t>65,317 Interstitial</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1E"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20</w:t>
            </w:r>
          </w:p>
        </w:tc>
      </w:tr>
      <w:tr w:rsidR="00912C71" w14:paraId="461E1524"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1E1520" w14:textId="77777777" w:rsidR="00FD3040" w:rsidRPr="00602081" w:rsidRDefault="00044ECF" w:rsidP="00E63DDF">
            <w:pPr>
              <w:rPr>
                <w:rFonts w:ascii="Times New Roman" w:hAnsi="Times New Roman"/>
                <w:b/>
                <w:bCs/>
                <w:color w:val="000000"/>
              </w:rPr>
            </w:pPr>
            <w:r w:rsidRPr="00602081">
              <w:rPr>
                <w:rFonts w:ascii="Times New Roman" w:hAnsi="Times New Roman"/>
                <w:b/>
                <w:bCs/>
                <w:color w:val="000000"/>
              </w:rPr>
              <w:t>Indianapolis – CSR - 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1" w14:textId="77777777" w:rsidR="00FD3040"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7</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2" w14:textId="77777777" w:rsidR="00FD3040" w:rsidRPr="00602081" w:rsidRDefault="00044ECF" w:rsidP="00106C34">
            <w:pPr>
              <w:jc w:val="right"/>
              <w:rPr>
                <w:rFonts w:ascii="Times New Roman" w:hAnsi="Times New Roman"/>
                <w:color w:val="000000"/>
              </w:rPr>
            </w:pPr>
            <w:r w:rsidRPr="00602081">
              <w:rPr>
                <w:rFonts w:ascii="Times New Roman" w:hAnsi="Times New Roman"/>
                <w:color w:val="000000"/>
              </w:rPr>
              <w:t>121,568</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3" w14:textId="77777777" w:rsidR="00FD3040"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12</w:t>
            </w:r>
          </w:p>
        </w:tc>
      </w:tr>
      <w:tr w:rsidR="00912C71" w14:paraId="461E1529"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25"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NIHCS – Marion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6"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73</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27" w14:textId="77777777" w:rsidR="00310C38" w:rsidRPr="00602081" w:rsidRDefault="00044ECF" w:rsidP="002320E1">
            <w:pPr>
              <w:jc w:val="right"/>
              <w:rPr>
                <w:rFonts w:ascii="Times New Roman" w:eastAsia="Calibri" w:hAnsi="Times New Roman"/>
                <w:color w:val="000000"/>
              </w:rPr>
            </w:pPr>
            <w:r w:rsidRPr="00602081">
              <w:rPr>
                <w:rFonts w:ascii="Times New Roman" w:hAnsi="Times New Roman"/>
                <w:color w:val="000000"/>
              </w:rPr>
              <w:t>921,535</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8"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99</w:t>
            </w:r>
          </w:p>
        </w:tc>
      </w:tr>
      <w:tr w:rsidR="00912C71" w14:paraId="461E152E"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2A"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NIHCS – Ft. Wayne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B"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19</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2C" w14:textId="77777777" w:rsidR="00310C38" w:rsidRPr="00602081" w:rsidRDefault="00044ECF" w:rsidP="002320E1">
            <w:pPr>
              <w:jc w:val="right"/>
              <w:rPr>
                <w:rFonts w:ascii="Times New Roman" w:eastAsia="Calibri" w:hAnsi="Times New Roman"/>
                <w:color w:val="000000"/>
              </w:rPr>
            </w:pPr>
            <w:r w:rsidRPr="00602081">
              <w:rPr>
                <w:rFonts w:ascii="Times New Roman" w:hAnsi="Times New Roman"/>
                <w:color w:val="000000"/>
              </w:rPr>
              <w:t>282,</w:t>
            </w:r>
            <w:r w:rsidRPr="00602081">
              <w:rPr>
                <w:rFonts w:ascii="Times New Roman" w:hAnsi="Times New Roman"/>
                <w:color w:val="000000"/>
              </w:rPr>
              <w:t>607</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2D"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30</w:t>
            </w:r>
          </w:p>
        </w:tc>
      </w:tr>
      <w:tr w:rsidR="00912C71" w14:paraId="461E1533" w14:textId="77777777" w:rsidTr="00291016">
        <w:trPr>
          <w:trHeight w:val="302"/>
        </w:trPr>
        <w:tc>
          <w:tcPr>
            <w:tcW w:w="2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1E152F" w14:textId="77777777" w:rsidR="00310C38" w:rsidRPr="00602081" w:rsidRDefault="00044ECF" w:rsidP="00E63DDF">
            <w:pPr>
              <w:rPr>
                <w:rFonts w:ascii="Times New Roman" w:eastAsia="Calibri" w:hAnsi="Times New Roman"/>
                <w:b/>
                <w:bCs/>
                <w:color w:val="000000"/>
              </w:rPr>
            </w:pPr>
            <w:r w:rsidRPr="00602081">
              <w:rPr>
                <w:rFonts w:ascii="Times New Roman" w:hAnsi="Times New Roman"/>
                <w:b/>
                <w:bCs/>
                <w:color w:val="000000"/>
              </w:rPr>
              <w:t xml:space="preserve">Saginaw </w:t>
            </w:r>
            <w:r w:rsidRPr="00602081">
              <w:rPr>
                <w:rFonts w:ascii="Times New Roman" w:hAnsi="Times New Roman"/>
                <w:b/>
                <w:bCs/>
                <w:color w:val="000000"/>
              </w:rPr>
              <w:t>Total</w:t>
            </w:r>
          </w:p>
        </w:tc>
        <w:tc>
          <w:tcPr>
            <w:tcW w:w="148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30"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29</w:t>
            </w:r>
          </w:p>
        </w:tc>
        <w:tc>
          <w:tcPr>
            <w:tcW w:w="27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E1531" w14:textId="77777777" w:rsidR="00310C38" w:rsidRPr="00602081" w:rsidRDefault="00044ECF" w:rsidP="002320E1">
            <w:pPr>
              <w:jc w:val="right"/>
              <w:rPr>
                <w:rFonts w:ascii="Times New Roman" w:eastAsia="Calibri" w:hAnsi="Times New Roman"/>
                <w:color w:val="000000"/>
              </w:rPr>
            </w:pPr>
            <w:r w:rsidRPr="00602081">
              <w:rPr>
                <w:rFonts w:ascii="Times New Roman" w:hAnsi="Times New Roman"/>
                <w:color w:val="000000"/>
              </w:rPr>
              <w:t>4</w:t>
            </w:r>
            <w:r w:rsidRPr="00602081">
              <w:rPr>
                <w:rFonts w:ascii="Times New Roman" w:hAnsi="Times New Roman"/>
                <w:color w:val="000000"/>
              </w:rPr>
              <w:t>06,530</w:t>
            </w:r>
          </w:p>
        </w:tc>
        <w:tc>
          <w:tcPr>
            <w:tcW w:w="55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1E1532" w14:textId="77777777" w:rsidR="00310C38" w:rsidRPr="00602081" w:rsidRDefault="00044ECF">
            <w:pPr>
              <w:jc w:val="right"/>
              <w:rPr>
                <w:rFonts w:ascii="Times New Roman" w:eastAsia="Calibri" w:hAnsi="Times New Roman"/>
                <w:color w:val="000000"/>
              </w:rPr>
            </w:pPr>
            <w:r w:rsidRPr="00602081">
              <w:rPr>
                <w:rFonts w:ascii="Times New Roman" w:eastAsia="Calibri" w:hAnsi="Times New Roman"/>
                <w:color w:val="000000"/>
              </w:rPr>
              <w:t>40</w:t>
            </w:r>
          </w:p>
        </w:tc>
      </w:tr>
    </w:tbl>
    <w:p w14:paraId="461E1534" w14:textId="77777777" w:rsidR="00F563E8" w:rsidRPr="00602081" w:rsidRDefault="00044ECF" w:rsidP="00F563E8">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ind w:left="0"/>
        <w:rPr>
          <w:rFonts w:ascii="Times New Roman" w:hAnsi="Times New Roman"/>
          <w:color w:val="000000"/>
        </w:rPr>
      </w:pPr>
      <w:r w:rsidRPr="00602081">
        <w:rPr>
          <w:rFonts w:ascii="Times New Roman" w:hAnsi="Times New Roman"/>
          <w:color w:val="000000"/>
        </w:rPr>
        <w:t xml:space="preserve">  VISN 10 </w:t>
      </w:r>
      <w:r w:rsidRPr="00602081">
        <w:rPr>
          <w:rFonts w:ascii="Times New Roman" w:hAnsi="Times New Roman"/>
          <w:color w:val="000000"/>
        </w:rPr>
        <w:t>(Indiana &amp; Michigan)</w:t>
      </w:r>
    </w:p>
    <w:p w14:paraId="461E1535" w14:textId="77777777" w:rsidR="00291016" w:rsidRPr="00602081" w:rsidRDefault="00044ECF" w:rsidP="00F563E8">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ind w:left="0"/>
        <w:rPr>
          <w:rFonts w:ascii="Times New Roman" w:hAnsi="Times New Roman"/>
          <w:color w:val="000000"/>
        </w:rPr>
      </w:pPr>
      <w:r w:rsidRPr="00602081">
        <w:rPr>
          <w:rFonts w:ascii="Times New Roman" w:hAnsi="Times New Roman"/>
          <w:color w:val="000000"/>
        </w:rPr>
        <w:t xml:space="preserve">   </w:t>
      </w:r>
      <w:r w:rsidRPr="00602081">
        <w:rPr>
          <w:rFonts w:ascii="Times New Roman" w:hAnsi="Times New Roman"/>
          <w:color w:val="000000"/>
        </w:rPr>
        <w:t xml:space="preserve">Total </w:t>
      </w:r>
      <w:r w:rsidRPr="00602081">
        <w:rPr>
          <w:rFonts w:ascii="Times New Roman" w:hAnsi="Times New Roman"/>
          <w:color w:val="000000"/>
        </w:rPr>
        <w:t>–</w:t>
      </w:r>
      <w:r w:rsidRPr="00602081">
        <w:rPr>
          <w:rFonts w:ascii="Times New Roman" w:hAnsi="Times New Roman"/>
          <w:color w:val="000000"/>
        </w:rPr>
        <w:t xml:space="preserve"> SOW</w:t>
      </w: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222</w:t>
      </w:r>
      <w:r w:rsidRPr="00602081">
        <w:rPr>
          <w:rFonts w:ascii="Times New Roman" w:hAnsi="Times New Roman"/>
          <w:color w:val="000000"/>
        </w:rPr>
        <w:tab/>
      </w:r>
      <w:r w:rsidRPr="00602081">
        <w:rPr>
          <w:rFonts w:ascii="Times New Roman" w:hAnsi="Times New Roman"/>
          <w:color w:val="000000"/>
        </w:rPr>
        <w:tab/>
        <w:t>5,925,352 +</w:t>
      </w:r>
      <w:r w:rsidRPr="00602081">
        <w:rPr>
          <w:rFonts w:ascii="Times New Roman" w:hAnsi="Times New Roman"/>
          <w:color w:val="000000"/>
        </w:rPr>
        <w:tab/>
      </w:r>
      <w:r w:rsidRPr="00602081">
        <w:rPr>
          <w:rFonts w:ascii="Times New Roman" w:hAnsi="Times New Roman"/>
          <w:color w:val="000000"/>
        </w:rPr>
        <w:tab/>
        <w:t xml:space="preserve">   352</w:t>
      </w:r>
    </w:p>
    <w:p w14:paraId="461E1536" w14:textId="77777777" w:rsidR="004D6802" w:rsidRDefault="00044ECF" w:rsidP="00F563E8">
      <w:pPr>
        <w:pStyle w:val="ListParagraph"/>
        <w:pBdr>
          <w:top w:val="single" w:sz="4" w:space="1" w:color="auto"/>
          <w:left w:val="single" w:sz="4" w:space="4" w:color="auto"/>
          <w:bottom w:val="single" w:sz="4" w:space="1" w:color="auto"/>
          <w:right w:val="single" w:sz="4" w:space="0" w:color="auto"/>
          <w:between w:val="single" w:sz="4" w:space="1" w:color="auto"/>
          <w:bar w:val="single" w:sz="4" w:color="auto"/>
        </w:pBdr>
        <w:ind w:left="0"/>
        <w:rPr>
          <w:rFonts w:ascii="Times New Roman" w:hAnsi="Times New Roman"/>
          <w:color w:val="000000"/>
          <w:sz w:val="20"/>
        </w:rPr>
      </w:pP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ab/>
      </w:r>
      <w:r w:rsidRPr="00602081">
        <w:rPr>
          <w:rFonts w:ascii="Times New Roman" w:hAnsi="Times New Roman"/>
          <w:color w:val="000000"/>
        </w:rPr>
        <w:tab/>
        <w:t>1,486,317 Interstitial</w:t>
      </w:r>
      <w:r w:rsidRPr="00602081">
        <w:rPr>
          <w:rFonts w:ascii="Times New Roman" w:hAnsi="Times New Roman"/>
          <w:color w:val="000000"/>
        </w:rPr>
        <w:tab/>
      </w:r>
      <w:r>
        <w:rPr>
          <w:rFonts w:ascii="Times New Roman" w:hAnsi="Times New Roman"/>
          <w:color w:val="000000"/>
          <w:sz w:val="20"/>
        </w:rPr>
        <w:tab/>
      </w:r>
    </w:p>
    <w:p w14:paraId="461E1537" w14:textId="77777777" w:rsidR="00310C38" w:rsidRDefault="00044ECF" w:rsidP="00436EE1">
      <w:pPr>
        <w:pStyle w:val="ListParagraph"/>
        <w:rPr>
          <w:rFonts w:ascii="Times New Roman" w:hAnsi="Times New Roman"/>
          <w:color w:val="000000"/>
          <w:sz w:val="20"/>
        </w:rPr>
      </w:pPr>
    </w:p>
    <w:p w14:paraId="461E1539" w14:textId="77777777" w:rsidR="007026A6" w:rsidRPr="00602081" w:rsidRDefault="00044ECF" w:rsidP="001857EE">
      <w:pPr>
        <w:pStyle w:val="ListParagraph"/>
        <w:rPr>
          <w:rFonts w:ascii="Times New Roman" w:hAnsi="Times New Roman"/>
          <w:noProof/>
          <w:color w:val="FF0000"/>
        </w:rPr>
      </w:pPr>
      <w:r w:rsidRPr="00602081">
        <w:rPr>
          <w:rFonts w:ascii="Times New Roman" w:hAnsi="Times New Roman"/>
          <w:noProof/>
          <w:color w:val="000000"/>
        </w:rPr>
        <w:tab/>
      </w:r>
    </w:p>
    <w:p w14:paraId="461E153A" w14:textId="77777777" w:rsidR="00BA189D" w:rsidRPr="009B3923" w:rsidRDefault="00044ECF" w:rsidP="00140B24">
      <w:pPr>
        <w:numPr>
          <w:ilvl w:val="0"/>
          <w:numId w:val="1"/>
        </w:numPr>
        <w:tabs>
          <w:tab w:val="left" w:pos="760"/>
          <w:tab w:val="left" w:pos="2180"/>
          <w:tab w:val="left" w:pos="2540"/>
          <w:tab w:val="left" w:pos="8280"/>
          <w:tab w:val="left" w:pos="8860"/>
        </w:tabs>
        <w:spacing w:line="240" w:lineRule="atLeast"/>
        <w:jc w:val="both"/>
        <w:rPr>
          <w:rFonts w:ascii="Times New Roman" w:hAnsi="Times New Roman"/>
          <w:color w:val="000000"/>
        </w:rPr>
      </w:pPr>
      <w:r w:rsidRPr="00F15D97">
        <w:rPr>
          <w:rFonts w:ascii="Times New Roman" w:hAnsi="Times New Roman"/>
          <w:color w:val="000000"/>
        </w:rPr>
        <w:t xml:space="preserve">A/E shall </w:t>
      </w:r>
      <w:r>
        <w:rPr>
          <w:rFonts w:ascii="Times New Roman" w:hAnsi="Times New Roman"/>
          <w:color w:val="000000"/>
        </w:rPr>
        <w:t>field verify</w:t>
      </w:r>
      <w:r w:rsidRPr="00F15D97">
        <w:rPr>
          <w:rFonts w:ascii="Times New Roman" w:hAnsi="Times New Roman"/>
          <w:color w:val="000000"/>
        </w:rPr>
        <w:t xml:space="preserve"> all existing conditions, conduct necessary surveys to establish the extent and complexity of the above work.</w:t>
      </w:r>
      <w:r w:rsidRPr="00F15D97">
        <w:rPr>
          <w:rFonts w:ascii="Times New Roman" w:hAnsi="Times New Roman"/>
          <w:color w:val="000000"/>
        </w:rPr>
        <w:t xml:space="preserve">  The VA requires that </w:t>
      </w:r>
      <w:r w:rsidRPr="00F15D97">
        <w:rPr>
          <w:rFonts w:ascii="Times New Roman" w:hAnsi="Times New Roman"/>
          <w:color w:val="000000"/>
        </w:rPr>
        <w:t>each</w:t>
      </w:r>
      <w:r w:rsidRPr="009B3923">
        <w:rPr>
          <w:rFonts w:ascii="Times New Roman" w:hAnsi="Times New Roman"/>
          <w:color w:val="000000"/>
        </w:rPr>
        <w:t xml:space="preserve"> building within a BIM file shall include a geo-reference to accurately locate that building within the site and to give it a physical location context at larger scales.</w:t>
      </w:r>
    </w:p>
    <w:p w14:paraId="461E153B" w14:textId="77777777" w:rsidR="00436EE1" w:rsidRPr="00F15D97"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color w:val="000000"/>
        </w:rPr>
      </w:pPr>
      <w:r w:rsidRPr="009B3923">
        <w:rPr>
          <w:rFonts w:ascii="Times New Roman" w:hAnsi="Times New Roman"/>
          <w:color w:val="000000"/>
        </w:rPr>
        <w:t>All work shall be coordinated with upcoming and current pro</w:t>
      </w:r>
      <w:r w:rsidRPr="009B3923">
        <w:rPr>
          <w:rFonts w:ascii="Times New Roman" w:hAnsi="Times New Roman"/>
          <w:color w:val="000000"/>
        </w:rPr>
        <w:t xml:space="preserve">jects under construction.  </w:t>
      </w:r>
      <w:r>
        <w:rPr>
          <w:rFonts w:ascii="Times New Roman" w:hAnsi="Times New Roman"/>
          <w:color w:val="000000"/>
        </w:rPr>
        <w:t xml:space="preserve">Construction which is planned for activation by Dec </w:t>
      </w:r>
      <w:proofErr w:type="gramStart"/>
      <w:r>
        <w:rPr>
          <w:rFonts w:ascii="Times New Roman" w:hAnsi="Times New Roman"/>
          <w:color w:val="000000"/>
        </w:rPr>
        <w:t>31,</w:t>
      </w:r>
      <w:proofErr w:type="gramEnd"/>
      <w:r>
        <w:rPr>
          <w:rFonts w:ascii="Times New Roman" w:hAnsi="Times New Roman"/>
          <w:color w:val="000000"/>
        </w:rPr>
        <w:t xml:space="preserve"> should be identified as completed.  All other Construction areas should be identified as “under Construction”. </w:t>
      </w:r>
    </w:p>
    <w:p w14:paraId="461E153D" w14:textId="3E2538C7" w:rsidR="00F33DE5" w:rsidRPr="00044ECF" w:rsidRDefault="00044ECF" w:rsidP="00602081">
      <w:pPr>
        <w:numPr>
          <w:ilvl w:val="0"/>
          <w:numId w:val="1"/>
        </w:numPr>
        <w:tabs>
          <w:tab w:val="left" w:pos="760"/>
          <w:tab w:val="left" w:pos="2180"/>
          <w:tab w:val="left" w:pos="2540"/>
          <w:tab w:val="left" w:pos="8280"/>
          <w:tab w:val="left" w:pos="8860"/>
        </w:tabs>
        <w:spacing w:line="240" w:lineRule="atLeast"/>
        <w:jc w:val="both"/>
        <w:rPr>
          <w:rFonts w:ascii="Times New Roman" w:hAnsi="Times New Roman"/>
          <w:color w:val="000000"/>
        </w:rPr>
      </w:pPr>
      <w:r w:rsidRPr="00F15D97">
        <w:rPr>
          <w:rFonts w:ascii="Times New Roman" w:hAnsi="Times New Roman"/>
          <w:color w:val="000000"/>
        </w:rPr>
        <w:t xml:space="preserve">A/E shall follow </w:t>
      </w:r>
      <w:r w:rsidRPr="00F15D97">
        <w:rPr>
          <w:rFonts w:ascii="Times New Roman" w:hAnsi="Times New Roman"/>
          <w:color w:val="000000"/>
        </w:rPr>
        <w:t xml:space="preserve">the VA- Technical Information Library, </w:t>
      </w:r>
      <w:r w:rsidRPr="009B3923">
        <w:rPr>
          <w:rFonts w:ascii="Times New Roman" w:hAnsi="Times New Roman"/>
          <w:color w:val="000000"/>
        </w:rPr>
        <w:t xml:space="preserve">VA </w:t>
      </w:r>
      <w:r w:rsidRPr="009B3923">
        <w:rPr>
          <w:rFonts w:ascii="Times New Roman" w:hAnsi="Times New Roman"/>
          <w:color w:val="000000"/>
        </w:rPr>
        <w:t>Construction Standards</w:t>
      </w:r>
      <w:r w:rsidRPr="009B3923">
        <w:rPr>
          <w:rFonts w:ascii="Times New Roman" w:hAnsi="Times New Roman"/>
          <w:color w:val="000000"/>
        </w:rPr>
        <w:t xml:space="preserve"> </w:t>
      </w:r>
      <w:r w:rsidRPr="009B3923">
        <w:rPr>
          <w:rFonts w:ascii="Times New Roman" w:hAnsi="Times New Roman"/>
          <w:color w:val="000000"/>
        </w:rPr>
        <w:t>JH-08-3,</w:t>
      </w:r>
      <w:r w:rsidRPr="009B3923">
        <w:rPr>
          <w:rFonts w:ascii="Times New Roman" w:hAnsi="Times New Roman"/>
          <w:color w:val="000000"/>
        </w:rPr>
        <w:t xml:space="preserve"> all VA Mechanical and Electrical System Design Manuals, </w:t>
      </w:r>
      <w:r w:rsidRPr="009B3923">
        <w:rPr>
          <w:rFonts w:ascii="Times New Roman" w:hAnsi="Times New Roman"/>
          <w:color w:val="000000"/>
        </w:rPr>
        <w:t xml:space="preserve">VA Sustainable Design and Energy Reduction Manual, ASHRAE Standards 90.1, </w:t>
      </w:r>
      <w:r w:rsidRPr="009B3923">
        <w:rPr>
          <w:rFonts w:ascii="Times New Roman" w:hAnsi="Times New Roman"/>
          <w:color w:val="000000"/>
        </w:rPr>
        <w:t xml:space="preserve">and the most current </w:t>
      </w:r>
      <w:r w:rsidRPr="00F33DE5">
        <w:rPr>
          <w:rFonts w:ascii="Times New Roman" w:hAnsi="Times New Roman"/>
          <w:color w:val="000000"/>
        </w:rPr>
        <w:t xml:space="preserve">VA BIM Guide </w:t>
      </w:r>
      <w:r w:rsidRPr="00F15D97">
        <w:rPr>
          <w:rFonts w:ascii="Times New Roman" w:hAnsi="Times New Roman"/>
          <w:color w:val="000000"/>
        </w:rPr>
        <w:t xml:space="preserve">and </w:t>
      </w:r>
      <w:r w:rsidRPr="00F15D97">
        <w:rPr>
          <w:rFonts w:ascii="Times New Roman" w:hAnsi="Times New Roman"/>
          <w:color w:val="000000"/>
        </w:rPr>
        <w:t xml:space="preserve">shall apply to </w:t>
      </w:r>
      <w:r w:rsidRPr="00F15D97">
        <w:rPr>
          <w:rFonts w:ascii="Times New Roman" w:hAnsi="Times New Roman"/>
          <w:color w:val="000000"/>
        </w:rPr>
        <w:t>Record Drawing</w:t>
      </w:r>
      <w:r w:rsidRPr="00F15D97">
        <w:rPr>
          <w:rFonts w:ascii="Times New Roman" w:hAnsi="Times New Roman"/>
          <w:color w:val="000000"/>
        </w:rPr>
        <w:t>/BIM model</w:t>
      </w:r>
      <w:r w:rsidRPr="00F15D97">
        <w:rPr>
          <w:rFonts w:ascii="Times New Roman" w:hAnsi="Times New Roman"/>
          <w:color w:val="000000"/>
        </w:rPr>
        <w:t xml:space="preserve"> preparation</w:t>
      </w:r>
      <w:r w:rsidRPr="00F15D97">
        <w:rPr>
          <w:rFonts w:ascii="Times New Roman" w:hAnsi="Times New Roman"/>
          <w:color w:val="000000"/>
        </w:rPr>
        <w:t>. Par</w:t>
      </w:r>
      <w:r w:rsidRPr="00F15D97">
        <w:rPr>
          <w:rFonts w:ascii="Times New Roman" w:hAnsi="Times New Roman"/>
          <w:color w:val="000000"/>
        </w:rPr>
        <w:t xml:space="preserve">ticular attention is </w:t>
      </w:r>
      <w:r w:rsidRPr="00F15D97">
        <w:rPr>
          <w:rFonts w:ascii="Times New Roman" w:hAnsi="Times New Roman"/>
          <w:color w:val="000000"/>
        </w:rPr>
        <w:lastRenderedPageBreak/>
        <w:t>called to CD5, "Contract Drawings Requirements".  Equipment symbols shall be in accordance with Handbook H-08-6, "Stand</w:t>
      </w:r>
      <w:r w:rsidRPr="009B3923">
        <w:rPr>
          <w:rFonts w:ascii="Times New Roman" w:hAnsi="Times New Roman"/>
          <w:color w:val="000000"/>
        </w:rPr>
        <w:t>ard Drawing Details".  Handbook H-08-</w:t>
      </w:r>
      <w:proofErr w:type="gramStart"/>
      <w:r w:rsidRPr="009B3923">
        <w:rPr>
          <w:rFonts w:ascii="Times New Roman" w:hAnsi="Times New Roman"/>
          <w:color w:val="000000"/>
        </w:rPr>
        <w:t>4,</w:t>
      </w:r>
      <w:proofErr w:type="gramEnd"/>
      <w:r w:rsidRPr="009B3923">
        <w:rPr>
          <w:rFonts w:ascii="Times New Roman" w:hAnsi="Times New Roman"/>
          <w:color w:val="000000"/>
        </w:rPr>
        <w:t xml:space="preserve"> shall be utilized to the greatest extent practicable.</w:t>
      </w:r>
    </w:p>
    <w:p w14:paraId="461E153E" w14:textId="77777777" w:rsidR="00B25CFB" w:rsidRPr="00602081" w:rsidRDefault="00044ECF" w:rsidP="004B1B75">
      <w:pPr>
        <w:pStyle w:val="ListParagraph"/>
        <w:rPr>
          <w:rFonts w:ascii="Times New Roman" w:hAnsi="Times New Roman"/>
        </w:rPr>
      </w:pPr>
      <w:r w:rsidRPr="00602081">
        <w:rPr>
          <w:rFonts w:ascii="Times New Roman" w:hAnsi="Times New Roman"/>
        </w:rPr>
        <w:t xml:space="preserve">              Reference</w:t>
      </w:r>
      <w:r>
        <w:rPr>
          <w:rFonts w:ascii="Times New Roman" w:hAnsi="Times New Roman"/>
        </w:rPr>
        <w:t xml:space="preserve">s: </w:t>
      </w:r>
      <w:r w:rsidRPr="00602081">
        <w:rPr>
          <w:rFonts w:ascii="Times New Roman" w:hAnsi="Times New Roman"/>
        </w:rPr>
        <w:t xml:space="preserve"> </w:t>
      </w:r>
    </w:p>
    <w:p w14:paraId="461E153F" w14:textId="77777777" w:rsidR="008D1189" w:rsidRPr="00602081" w:rsidRDefault="00044ECF" w:rsidP="008D1189">
      <w:pPr>
        <w:pStyle w:val="ListParagraph"/>
        <w:ind w:left="1440" w:firstLine="720"/>
        <w:rPr>
          <w:rFonts w:ascii="Times New Roman" w:hAnsi="Times New Roman"/>
        </w:rPr>
      </w:pPr>
      <w:hyperlink r:id="rId10" w:history="1">
        <w:r w:rsidRPr="00602081">
          <w:rPr>
            <w:rStyle w:val="Hyperlink"/>
            <w:rFonts w:ascii="Times New Roman" w:hAnsi="Times New Roman"/>
          </w:rPr>
          <w:t>http://</w:t>
        </w:r>
        <w:bookmarkStart w:id="0" w:name="_Hlt492456274"/>
        <w:bookmarkStart w:id="1" w:name="_Hlt492456275"/>
        <w:r w:rsidRPr="00602081">
          <w:rPr>
            <w:rStyle w:val="Hyperlink"/>
            <w:rFonts w:ascii="Times New Roman" w:hAnsi="Times New Roman"/>
          </w:rPr>
          <w:t>w</w:t>
        </w:r>
        <w:bookmarkEnd w:id="0"/>
        <w:bookmarkEnd w:id="1"/>
        <w:r w:rsidRPr="00602081">
          <w:rPr>
            <w:rStyle w:val="Hyperlink"/>
            <w:rFonts w:ascii="Times New Roman" w:hAnsi="Times New Roman"/>
          </w:rPr>
          <w:t>ww.cfm.va.gov/TIL/</w:t>
        </w:r>
      </w:hyperlink>
    </w:p>
    <w:p w14:paraId="461E1540" w14:textId="77777777" w:rsidR="004B1B75" w:rsidRDefault="00044ECF" w:rsidP="00983C91">
      <w:pPr>
        <w:pStyle w:val="ListParagraph"/>
        <w:ind w:left="2160"/>
        <w:rPr>
          <w:rFonts w:ascii="Times New Roman" w:hAnsi="Times New Roman"/>
        </w:rPr>
      </w:pPr>
      <w:r w:rsidRPr="00602081">
        <w:rPr>
          <w:rFonts w:ascii="Times New Roman" w:hAnsi="Times New Roman"/>
        </w:rPr>
        <w:t xml:space="preserve">               </w:t>
      </w:r>
      <w:r w:rsidRPr="00602081">
        <w:rPr>
          <w:rFonts w:ascii="Times New Roman" w:hAnsi="Times New Roman"/>
        </w:rPr>
        <w:tab/>
      </w:r>
      <w:r w:rsidRPr="00602081">
        <w:rPr>
          <w:rFonts w:ascii="Times New Roman" w:hAnsi="Times New Roman"/>
        </w:rPr>
        <w:tab/>
      </w:r>
      <w:r w:rsidRPr="00602081">
        <w:rPr>
          <w:rFonts w:ascii="Times New Roman" w:hAnsi="Times New Roman"/>
        </w:rPr>
        <w:t xml:space="preserve">  </w:t>
      </w:r>
      <w:r w:rsidRPr="00602081">
        <w:rPr>
          <w:rFonts w:ascii="Times New Roman" w:hAnsi="Times New Roman"/>
        </w:rPr>
        <w:t xml:space="preserve">                </w:t>
      </w:r>
      <w:r w:rsidRPr="00602081">
        <w:rPr>
          <w:rFonts w:ascii="Times New Roman" w:hAnsi="Times New Roman"/>
        </w:rPr>
        <w:tab/>
      </w:r>
      <w:r w:rsidRPr="00602081">
        <w:rPr>
          <w:rFonts w:ascii="Times New Roman" w:hAnsi="Times New Roman"/>
        </w:rPr>
        <w:tab/>
      </w:r>
      <w:r w:rsidRPr="00602081">
        <w:rPr>
          <w:rFonts w:ascii="Times New Roman" w:hAnsi="Times New Roman"/>
        </w:rPr>
        <w:tab/>
        <w:t xml:space="preserve">  </w:t>
      </w:r>
      <w:r w:rsidRPr="00602081">
        <w:rPr>
          <w:rFonts w:ascii="Times New Roman" w:hAnsi="Times New Roman"/>
        </w:rPr>
        <w:t xml:space="preserve"> </w:t>
      </w:r>
      <w:hyperlink r:id="rId11" w:history="1">
        <w:r w:rsidRPr="00602081">
          <w:rPr>
            <w:rStyle w:val="Hyperlink"/>
            <w:rFonts w:ascii="Times New Roman" w:hAnsi="Times New Roman"/>
          </w:rPr>
          <w:t>http://www.cf</w:t>
        </w:r>
        <w:bookmarkStart w:id="2" w:name="_Hlt492456262"/>
        <w:bookmarkStart w:id="3" w:name="_Hlt492456263"/>
        <w:r w:rsidRPr="00602081">
          <w:rPr>
            <w:rStyle w:val="Hyperlink"/>
            <w:rFonts w:ascii="Times New Roman" w:hAnsi="Times New Roman"/>
          </w:rPr>
          <w:t>m</w:t>
        </w:r>
        <w:bookmarkEnd w:id="2"/>
        <w:bookmarkEnd w:id="3"/>
        <w:r w:rsidRPr="00602081">
          <w:rPr>
            <w:rStyle w:val="Hyperlink"/>
            <w:rFonts w:ascii="Times New Roman" w:hAnsi="Times New Roman"/>
          </w:rPr>
          <w:t>.va.gov/til/sDetail.asp</w:t>
        </w:r>
      </w:hyperlink>
    </w:p>
    <w:p w14:paraId="461E1541" w14:textId="77777777" w:rsidR="0057264F" w:rsidRDefault="00044ECF" w:rsidP="00983C91">
      <w:pPr>
        <w:pStyle w:val="ListParagraph"/>
        <w:ind w:left="2160"/>
        <w:rPr>
          <w:rFonts w:ascii="Times New Roman" w:hAnsi="Times New Roman"/>
        </w:rPr>
      </w:pPr>
    </w:p>
    <w:p w14:paraId="461E1543" w14:textId="7D2050EC" w:rsidR="004B1B75" w:rsidRPr="00044ECF" w:rsidRDefault="00044ECF" w:rsidP="00044ECF">
      <w:pPr>
        <w:pStyle w:val="ListParagraph"/>
        <w:ind w:left="2160"/>
        <w:rPr>
          <w:rFonts w:ascii="Times New Roman" w:hAnsi="Times New Roman"/>
        </w:rPr>
      </w:pPr>
      <w:r w:rsidRPr="0057264F">
        <w:rPr>
          <w:rFonts w:ascii="Times New Roman" w:hAnsi="Times New Roman"/>
        </w:rPr>
        <w:t>https://www.cfm.va.gov/til/bim/BIMguide/lifecycle.htm</w:t>
      </w:r>
    </w:p>
    <w:p w14:paraId="461E1544" w14:textId="77777777" w:rsidR="00FA7C04" w:rsidRPr="00A9005E"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color w:val="000000"/>
        </w:rPr>
      </w:pPr>
      <w:r w:rsidRPr="00A9005E">
        <w:rPr>
          <w:rFonts w:ascii="Times New Roman" w:hAnsi="Times New Roman"/>
          <w:color w:val="000000"/>
        </w:rPr>
        <w:t xml:space="preserve">A/E will provide </w:t>
      </w:r>
      <w:r>
        <w:rPr>
          <w:rFonts w:ascii="Times New Roman" w:hAnsi="Times New Roman"/>
          <w:color w:val="000000"/>
        </w:rPr>
        <w:t xml:space="preserve">one combined and one </w:t>
      </w:r>
      <w:r w:rsidRPr="00A9005E">
        <w:rPr>
          <w:rFonts w:ascii="Times New Roman" w:hAnsi="Times New Roman"/>
          <w:color w:val="000000"/>
        </w:rPr>
        <w:t>separate electronic file for each floor of each building.</w:t>
      </w:r>
      <w:r>
        <w:rPr>
          <w:rFonts w:ascii="Times New Roman" w:hAnsi="Times New Roman"/>
          <w:color w:val="000000"/>
        </w:rPr>
        <w:t xml:space="preserve"> Facility submissions shall also be provided on DVD format</w:t>
      </w:r>
      <w:r>
        <w:rPr>
          <w:rFonts w:ascii="Times New Roman" w:hAnsi="Times New Roman"/>
          <w:color w:val="000000"/>
        </w:rPr>
        <w:t xml:space="preserve"> for each submission</w:t>
      </w:r>
      <w:r>
        <w:rPr>
          <w:rFonts w:ascii="Times New Roman" w:hAnsi="Times New Roman"/>
          <w:color w:val="000000"/>
        </w:rPr>
        <w:t>.</w:t>
      </w:r>
      <w:r>
        <w:rPr>
          <w:rFonts w:ascii="Times New Roman" w:hAnsi="Times New Roman"/>
          <w:color w:val="000000"/>
        </w:rPr>
        <w:t xml:space="preserve">  A/E firm selected shall host an approved FTP site, by which information may be shared electronically as the VA – </w:t>
      </w:r>
      <w:proofErr w:type="gramStart"/>
      <w:r>
        <w:rPr>
          <w:rFonts w:ascii="Times New Roman" w:hAnsi="Times New Roman"/>
          <w:color w:val="000000"/>
        </w:rPr>
        <w:t>OIT,</w:t>
      </w:r>
      <w:proofErr w:type="gramEnd"/>
      <w:r>
        <w:rPr>
          <w:rFonts w:ascii="Times New Roman" w:hAnsi="Times New Roman"/>
          <w:color w:val="000000"/>
        </w:rPr>
        <w:t xml:space="preserve"> </w:t>
      </w:r>
      <w:r>
        <w:rPr>
          <w:rFonts w:ascii="Times New Roman" w:hAnsi="Times New Roman"/>
          <w:color w:val="000000"/>
        </w:rPr>
        <w:t>O</w:t>
      </w:r>
      <w:r>
        <w:rPr>
          <w:rFonts w:ascii="Times New Roman" w:hAnsi="Times New Roman"/>
          <w:color w:val="000000"/>
        </w:rPr>
        <w:t xml:space="preserve">ffice of </w:t>
      </w:r>
      <w:r>
        <w:rPr>
          <w:rFonts w:ascii="Times New Roman" w:hAnsi="Times New Roman"/>
          <w:color w:val="000000"/>
        </w:rPr>
        <w:t>I</w:t>
      </w:r>
      <w:r>
        <w:rPr>
          <w:rFonts w:ascii="Times New Roman" w:hAnsi="Times New Roman"/>
          <w:color w:val="000000"/>
        </w:rPr>
        <w:t>nformation Technology has restricted much of the Engineering ability to communicate via traditional FTP sites.</w:t>
      </w:r>
    </w:p>
    <w:p w14:paraId="461E1545" w14:textId="77777777" w:rsidR="0057170C"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sidRPr="00941AA1">
        <w:rPr>
          <w:rFonts w:ascii="Times New Roman" w:hAnsi="Times New Roman"/>
        </w:rPr>
        <w:t>Project Schedu</w:t>
      </w:r>
      <w:r w:rsidRPr="00941AA1">
        <w:rPr>
          <w:rFonts w:ascii="Times New Roman" w:hAnsi="Times New Roman"/>
        </w:rPr>
        <w:t xml:space="preserve">le is </w:t>
      </w:r>
      <w:r>
        <w:rPr>
          <w:rFonts w:ascii="Times New Roman" w:hAnsi="Times New Roman"/>
        </w:rPr>
        <w:t>365</w:t>
      </w:r>
      <w:r w:rsidRPr="00941AA1">
        <w:rPr>
          <w:rFonts w:ascii="Times New Roman" w:hAnsi="Times New Roman"/>
        </w:rPr>
        <w:t xml:space="preserve"> days to complete </w:t>
      </w:r>
      <w:r w:rsidRPr="00941AA1">
        <w:rPr>
          <w:rFonts w:ascii="Times New Roman" w:hAnsi="Times New Roman"/>
        </w:rPr>
        <w:t>master Record Drawings</w:t>
      </w:r>
      <w:r w:rsidRPr="00941AA1">
        <w:rPr>
          <w:rFonts w:ascii="Times New Roman" w:hAnsi="Times New Roman"/>
        </w:rPr>
        <w:t>/BIM Models</w:t>
      </w:r>
      <w:r>
        <w:rPr>
          <w:rFonts w:ascii="Times New Roman" w:hAnsi="Times New Roman"/>
        </w:rPr>
        <w:t xml:space="preserve"> for all site locations listed in the SOW</w:t>
      </w:r>
      <w:r w:rsidRPr="00941AA1">
        <w:rPr>
          <w:rFonts w:ascii="Times New Roman" w:hAnsi="Times New Roman"/>
        </w:rPr>
        <w:t>.</w:t>
      </w:r>
      <w:r w:rsidRPr="00941AA1">
        <w:rPr>
          <w:rFonts w:ascii="Times New Roman" w:hAnsi="Times New Roman"/>
        </w:rPr>
        <w:t xml:space="preserve"> </w:t>
      </w:r>
    </w:p>
    <w:p w14:paraId="461E1546" w14:textId="77777777" w:rsidR="0057264F"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Pr>
          <w:rFonts w:ascii="Times New Roman" w:hAnsi="Times New Roman"/>
        </w:rPr>
        <w:t>As Blueprints and Building drawings are considered sensitive information</w:t>
      </w:r>
      <w:r>
        <w:rPr>
          <w:rFonts w:ascii="Times New Roman" w:hAnsi="Times New Roman"/>
        </w:rPr>
        <w:t xml:space="preserve">. </w:t>
      </w:r>
    </w:p>
    <w:p w14:paraId="461E1547" w14:textId="77777777" w:rsidR="00063EFF" w:rsidRPr="00A37C58"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Pr>
          <w:rFonts w:ascii="Times New Roman" w:hAnsi="Times New Roman"/>
        </w:rPr>
        <w:t>A</w:t>
      </w:r>
      <w:r>
        <w:rPr>
          <w:rFonts w:ascii="Times New Roman" w:hAnsi="Times New Roman"/>
        </w:rPr>
        <w:t xml:space="preserve">ll contractors are required to complete at a minimum TMS course #10176, VA Privacy </w:t>
      </w:r>
      <w:r w:rsidRPr="00A37C58">
        <w:rPr>
          <w:rFonts w:ascii="Times New Roman" w:hAnsi="Times New Roman"/>
        </w:rPr>
        <w:t>and Information Security Awareness and Rules of Behavior Training.</w:t>
      </w:r>
    </w:p>
    <w:p w14:paraId="461E1548" w14:textId="77777777" w:rsidR="00355C11" w:rsidRDefault="00044ECF" w:rsidP="003F3CCE">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sidRPr="00A37C58">
        <w:rPr>
          <w:rFonts w:ascii="Times New Roman" w:hAnsi="Times New Roman"/>
        </w:rPr>
        <w:t>T</w:t>
      </w:r>
      <w:r w:rsidRPr="00A37C58">
        <w:rPr>
          <w:rFonts w:ascii="Times New Roman" w:hAnsi="Times New Roman"/>
        </w:rPr>
        <w:t xml:space="preserve">he </w:t>
      </w:r>
      <w:r w:rsidRPr="00A37C58">
        <w:rPr>
          <w:rFonts w:ascii="Times New Roman" w:hAnsi="Times New Roman"/>
        </w:rPr>
        <w:t xml:space="preserve">awarded AE firm </w:t>
      </w:r>
      <w:r w:rsidRPr="00A37C58">
        <w:rPr>
          <w:rFonts w:ascii="Times New Roman" w:hAnsi="Times New Roman"/>
        </w:rPr>
        <w:t>will not be</w:t>
      </w:r>
      <w:r w:rsidRPr="00A37C58">
        <w:rPr>
          <w:rFonts w:ascii="Times New Roman" w:hAnsi="Times New Roman"/>
        </w:rPr>
        <w:t xml:space="preserve"> permitted </w:t>
      </w:r>
      <w:r w:rsidRPr="00A37C58">
        <w:rPr>
          <w:rFonts w:ascii="Times New Roman" w:hAnsi="Times New Roman"/>
        </w:rPr>
        <w:t>to connect Contractor-owned IT device (such as a laptop) to a VA</w:t>
      </w:r>
      <w:r w:rsidRPr="00A37C58">
        <w:rPr>
          <w:rFonts w:ascii="Times New Roman" w:hAnsi="Times New Roman"/>
        </w:rPr>
        <w:t xml:space="preserve"> trusted network,</w:t>
      </w:r>
      <w:r>
        <w:rPr>
          <w:rFonts w:ascii="Times New Roman" w:hAnsi="Times New Roman"/>
        </w:rPr>
        <w:t xml:space="preserve"> </w:t>
      </w:r>
      <w:r>
        <w:rPr>
          <w:rFonts w:ascii="Times New Roman" w:hAnsi="Times New Roman"/>
        </w:rPr>
        <w:t>t</w:t>
      </w:r>
      <w:r>
        <w:rPr>
          <w:rFonts w:ascii="Times New Roman" w:hAnsi="Times New Roman"/>
        </w:rPr>
        <w:t xml:space="preserve">he C&amp;A </w:t>
      </w:r>
      <w:r>
        <w:rPr>
          <w:rFonts w:ascii="Times New Roman" w:hAnsi="Times New Roman"/>
        </w:rPr>
        <w:t xml:space="preserve">(Certification and Accreditation) </w:t>
      </w:r>
      <w:r>
        <w:rPr>
          <w:rFonts w:ascii="Times New Roman" w:hAnsi="Times New Roman"/>
        </w:rPr>
        <w:t xml:space="preserve">Requirements do not apply and a security Accreditation package is not required. </w:t>
      </w:r>
    </w:p>
    <w:p w14:paraId="461E154A" w14:textId="41A79771" w:rsidR="00BA189D" w:rsidRPr="00044ECF" w:rsidRDefault="00044ECF" w:rsidP="00044ECF">
      <w:pPr>
        <w:numPr>
          <w:ilvl w:val="0"/>
          <w:numId w:val="1"/>
        </w:numPr>
        <w:tabs>
          <w:tab w:val="left" w:pos="760"/>
          <w:tab w:val="left" w:pos="2180"/>
          <w:tab w:val="left" w:pos="2540"/>
          <w:tab w:val="left" w:pos="8280"/>
          <w:tab w:val="left" w:pos="8860"/>
        </w:tabs>
        <w:spacing w:line="240" w:lineRule="atLeast"/>
        <w:jc w:val="both"/>
        <w:rPr>
          <w:rFonts w:ascii="Times New Roman" w:hAnsi="Times New Roman"/>
        </w:rPr>
      </w:pPr>
      <w:r>
        <w:rPr>
          <w:rFonts w:ascii="Times New Roman" w:hAnsi="Times New Roman"/>
        </w:rPr>
        <w:t xml:space="preserve">Training shall be provided via Mobile lab, where laptops are provided by the vendor and set up </w:t>
      </w:r>
      <w:r>
        <w:rPr>
          <w:rFonts w:ascii="Times New Roman" w:hAnsi="Times New Roman"/>
        </w:rPr>
        <w:t>with facility contac</w:t>
      </w:r>
      <w:r>
        <w:rPr>
          <w:rFonts w:ascii="Times New Roman" w:hAnsi="Times New Roman"/>
        </w:rPr>
        <w:t xml:space="preserve">t </w:t>
      </w:r>
      <w:r>
        <w:rPr>
          <w:rFonts w:ascii="Times New Roman" w:hAnsi="Times New Roman"/>
        </w:rPr>
        <w:t>in advance of the training scheduled.  Company shall be Auto-desk Certified.</w:t>
      </w:r>
      <w:r>
        <w:rPr>
          <w:rFonts w:ascii="Times New Roman" w:hAnsi="Times New Roman"/>
        </w:rPr>
        <w:t xml:space="preserve">  </w:t>
      </w:r>
      <w:r>
        <w:rPr>
          <w:rFonts w:ascii="Times New Roman" w:hAnsi="Times New Roman"/>
        </w:rPr>
        <w:t xml:space="preserve">The </w:t>
      </w:r>
      <w:r>
        <w:rPr>
          <w:rFonts w:ascii="Times New Roman" w:hAnsi="Times New Roman"/>
        </w:rPr>
        <w:t xml:space="preserve">awarded AE firm </w:t>
      </w:r>
      <w:r>
        <w:rPr>
          <w:rFonts w:ascii="Times New Roman" w:hAnsi="Times New Roman"/>
        </w:rPr>
        <w:t>shall provide and hold IACT or equivalent accreditation and delivery of continuing education credit.  The provider shall ensure that its policies and proced</w:t>
      </w:r>
      <w:r>
        <w:rPr>
          <w:rFonts w:ascii="Times New Roman" w:hAnsi="Times New Roman"/>
        </w:rPr>
        <w:t>ures meet the ANSI/IACT 1 – 2013 Standard</w:t>
      </w:r>
      <w:r>
        <w:rPr>
          <w:rFonts w:ascii="Times New Roman" w:hAnsi="Times New Roman"/>
        </w:rPr>
        <w:t>.</w:t>
      </w:r>
    </w:p>
    <w:p w14:paraId="461E154C" w14:textId="68E7C930" w:rsidR="00BA189D" w:rsidRPr="00941AA1" w:rsidRDefault="00044ECF">
      <w:pPr>
        <w:tabs>
          <w:tab w:val="left" w:pos="760"/>
          <w:tab w:val="left" w:pos="1280"/>
          <w:tab w:val="left" w:pos="2180"/>
          <w:tab w:val="left" w:pos="2540"/>
          <w:tab w:val="left" w:pos="8280"/>
          <w:tab w:val="left" w:pos="8860"/>
        </w:tabs>
        <w:spacing w:line="240" w:lineRule="atLeast"/>
        <w:jc w:val="both"/>
        <w:rPr>
          <w:rFonts w:ascii="Times New Roman" w:hAnsi="Times New Roman"/>
        </w:rPr>
      </w:pPr>
      <w:r w:rsidRPr="00941AA1">
        <w:rPr>
          <w:rFonts w:ascii="Times New Roman" w:hAnsi="Times New Roman"/>
          <w:b/>
        </w:rPr>
        <w:t>2.0</w:t>
      </w:r>
      <w:r w:rsidRPr="00941AA1">
        <w:rPr>
          <w:rFonts w:ascii="Times New Roman" w:hAnsi="Times New Roman"/>
          <w:b/>
        </w:rPr>
        <w:tab/>
        <w:t>GENERAL</w:t>
      </w:r>
    </w:p>
    <w:p w14:paraId="461E154D" w14:textId="77777777" w:rsidR="00BA189D" w:rsidRPr="00941AA1" w:rsidRDefault="00044ECF" w:rsidP="003F3CCE">
      <w:pPr>
        <w:numPr>
          <w:ilvl w:val="0"/>
          <w:numId w:val="2"/>
        </w:numPr>
        <w:tabs>
          <w:tab w:val="left" w:pos="760"/>
          <w:tab w:val="left" w:pos="1260"/>
          <w:tab w:val="left" w:pos="2180"/>
          <w:tab w:val="left" w:pos="2540"/>
          <w:tab w:val="left" w:pos="8280"/>
          <w:tab w:val="left" w:pos="8860"/>
        </w:tabs>
        <w:spacing w:line="240" w:lineRule="atLeast"/>
        <w:ind w:left="1260" w:hanging="495"/>
        <w:jc w:val="both"/>
        <w:rPr>
          <w:rFonts w:ascii="Times New Roman" w:hAnsi="Times New Roman"/>
        </w:rPr>
      </w:pPr>
      <w:r w:rsidRPr="00941AA1">
        <w:rPr>
          <w:rFonts w:ascii="Times New Roman" w:hAnsi="Times New Roman"/>
        </w:rPr>
        <w:t xml:space="preserve">The A/E shall prepare all necessary </w:t>
      </w:r>
      <w:r w:rsidRPr="00941AA1">
        <w:rPr>
          <w:rFonts w:ascii="Times New Roman" w:hAnsi="Times New Roman"/>
        </w:rPr>
        <w:t>Record D</w:t>
      </w:r>
      <w:r w:rsidRPr="00941AA1">
        <w:rPr>
          <w:rFonts w:ascii="Times New Roman" w:hAnsi="Times New Roman"/>
        </w:rPr>
        <w:t>rawings</w:t>
      </w:r>
      <w:r w:rsidRPr="00941AA1">
        <w:rPr>
          <w:rFonts w:ascii="Times New Roman" w:hAnsi="Times New Roman"/>
        </w:rPr>
        <w:t>/BIM Models</w:t>
      </w:r>
      <w:r w:rsidRPr="00941AA1">
        <w:rPr>
          <w:rFonts w:ascii="Times New Roman" w:hAnsi="Times New Roman"/>
        </w:rPr>
        <w:t xml:space="preserve">. The degree of completion and the stages of submission shall be as hereinafter specified.  The </w:t>
      </w:r>
      <w:r>
        <w:rPr>
          <w:rFonts w:ascii="Times New Roman" w:hAnsi="Times New Roman"/>
        </w:rPr>
        <w:t>respective VA CORs</w:t>
      </w:r>
      <w:r w:rsidRPr="00941AA1">
        <w:rPr>
          <w:rFonts w:ascii="Times New Roman" w:hAnsi="Times New Roman"/>
        </w:rPr>
        <w:t xml:space="preserve"> will provide </w:t>
      </w:r>
      <w:r w:rsidRPr="00941AA1">
        <w:rPr>
          <w:rFonts w:ascii="Times New Roman" w:hAnsi="Times New Roman"/>
        </w:rPr>
        <w:t>access to</w:t>
      </w:r>
      <w:r w:rsidRPr="00941AA1">
        <w:rPr>
          <w:rFonts w:ascii="Times New Roman" w:hAnsi="Times New Roman"/>
        </w:rPr>
        <w:t xml:space="preserve"> all existing record drawings for A/E to copy as needed.</w:t>
      </w:r>
      <w:r>
        <w:rPr>
          <w:rFonts w:ascii="Times New Roman" w:hAnsi="Times New Roman"/>
        </w:rPr>
        <w:t xml:space="preserve"> </w:t>
      </w:r>
    </w:p>
    <w:p w14:paraId="461E154E" w14:textId="77777777" w:rsidR="005D4E87" w:rsidRPr="00941AA1"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941AA1">
        <w:rPr>
          <w:rFonts w:ascii="Times New Roman" w:hAnsi="Times New Roman"/>
        </w:rPr>
        <w:t xml:space="preserve">A/E discussion with the VA Medical Center personnel concerning requirements will be arranged </w:t>
      </w:r>
      <w:r>
        <w:rPr>
          <w:rFonts w:ascii="Times New Roman" w:hAnsi="Times New Roman"/>
        </w:rPr>
        <w:t>via the assigned COR</w:t>
      </w:r>
      <w:r w:rsidRPr="00941AA1">
        <w:rPr>
          <w:rFonts w:ascii="Times New Roman" w:hAnsi="Times New Roman"/>
        </w:rPr>
        <w:t xml:space="preserve"> and participated in by appropriate Engineering </w:t>
      </w:r>
      <w:r w:rsidRPr="00941AA1">
        <w:rPr>
          <w:rFonts w:ascii="Times New Roman" w:hAnsi="Times New Roman"/>
        </w:rPr>
        <w:t xml:space="preserve">and </w:t>
      </w:r>
      <w:proofErr w:type="gramStart"/>
      <w:r>
        <w:rPr>
          <w:rFonts w:ascii="Times New Roman" w:hAnsi="Times New Roman"/>
        </w:rPr>
        <w:t>C</w:t>
      </w:r>
      <w:r w:rsidRPr="00941AA1">
        <w:rPr>
          <w:rFonts w:ascii="Times New Roman" w:hAnsi="Times New Roman"/>
        </w:rPr>
        <w:t>ontracting</w:t>
      </w:r>
      <w:proofErr w:type="gramEnd"/>
      <w:r w:rsidRPr="00941AA1">
        <w:rPr>
          <w:rFonts w:ascii="Times New Roman" w:hAnsi="Times New Roman"/>
        </w:rPr>
        <w:t xml:space="preserve"> </w:t>
      </w:r>
      <w:r w:rsidRPr="00941AA1">
        <w:rPr>
          <w:rFonts w:ascii="Times New Roman" w:hAnsi="Times New Roman"/>
        </w:rPr>
        <w:t>personnel.  The A/E s</w:t>
      </w:r>
      <w:r w:rsidRPr="00941AA1">
        <w:rPr>
          <w:rFonts w:ascii="Times New Roman" w:hAnsi="Times New Roman"/>
        </w:rPr>
        <w:t>hall participate, when required, with the appropriate Project Chief and Project Engineering and other Services in review of project scope, drawing review</w:t>
      </w:r>
      <w:r w:rsidRPr="00941AA1">
        <w:rPr>
          <w:rFonts w:ascii="Times New Roman" w:hAnsi="Times New Roman"/>
        </w:rPr>
        <w:t>, BIM Model</w:t>
      </w:r>
      <w:r w:rsidRPr="00941AA1">
        <w:rPr>
          <w:rFonts w:ascii="Times New Roman" w:hAnsi="Times New Roman"/>
        </w:rPr>
        <w:t>s and</w:t>
      </w:r>
      <w:r w:rsidRPr="00941AA1">
        <w:rPr>
          <w:rFonts w:ascii="Times New Roman" w:hAnsi="Times New Roman"/>
        </w:rPr>
        <w:t xml:space="preserve"> comments.</w:t>
      </w:r>
    </w:p>
    <w:p w14:paraId="461E154F" w14:textId="77777777" w:rsidR="005D4E87" w:rsidRPr="00941AA1"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941AA1">
        <w:rPr>
          <w:rFonts w:ascii="Times New Roman" w:hAnsi="Times New Roman"/>
        </w:rPr>
        <w:t xml:space="preserve">There </w:t>
      </w:r>
      <w:r w:rsidRPr="00941AA1">
        <w:rPr>
          <w:rFonts w:ascii="Times New Roman" w:hAnsi="Times New Roman"/>
        </w:rPr>
        <w:t>will be one (1) submission for P</w:t>
      </w:r>
      <w:r w:rsidRPr="00941AA1">
        <w:rPr>
          <w:rFonts w:ascii="Times New Roman" w:hAnsi="Times New Roman"/>
        </w:rPr>
        <w:t>reliminary Record Drawing</w:t>
      </w:r>
      <w:r w:rsidRPr="00941AA1">
        <w:rPr>
          <w:rFonts w:ascii="Times New Roman" w:hAnsi="Times New Roman"/>
        </w:rPr>
        <w:t xml:space="preserve">/BIM </w:t>
      </w:r>
      <w:r w:rsidRPr="00941AA1">
        <w:rPr>
          <w:rFonts w:ascii="Times New Roman" w:hAnsi="Times New Roman"/>
        </w:rPr>
        <w:t xml:space="preserve">framework and </w:t>
      </w:r>
      <w:r>
        <w:rPr>
          <w:rFonts w:ascii="Times New Roman" w:hAnsi="Times New Roman"/>
        </w:rPr>
        <w:t xml:space="preserve">VA </w:t>
      </w:r>
      <w:r w:rsidRPr="00941AA1">
        <w:rPr>
          <w:rFonts w:ascii="Times New Roman" w:hAnsi="Times New Roman"/>
        </w:rPr>
        <w:t>BIM</w:t>
      </w:r>
      <w:r w:rsidRPr="00941AA1">
        <w:rPr>
          <w:rFonts w:ascii="Times New Roman" w:hAnsi="Times New Roman"/>
        </w:rPr>
        <w:t xml:space="preserve"> Standards, and two (2) submissions for</w:t>
      </w:r>
      <w:r w:rsidRPr="00941AA1">
        <w:rPr>
          <w:rFonts w:ascii="Times New Roman" w:hAnsi="Times New Roman"/>
        </w:rPr>
        <w:t xml:space="preserve"> 2</w:t>
      </w:r>
      <w:r w:rsidRPr="00941AA1">
        <w:rPr>
          <w:rFonts w:ascii="Times New Roman" w:hAnsi="Times New Roman"/>
          <w:vertAlign w:val="superscript"/>
        </w:rPr>
        <w:t>nd</w:t>
      </w:r>
      <w:r w:rsidRPr="00941AA1">
        <w:rPr>
          <w:rFonts w:ascii="Times New Roman" w:hAnsi="Times New Roman"/>
        </w:rPr>
        <w:t xml:space="preserve"> record drawing submission of</w:t>
      </w:r>
      <w:r w:rsidRPr="00941AA1">
        <w:rPr>
          <w:rFonts w:ascii="Times New Roman" w:hAnsi="Times New Roman"/>
        </w:rPr>
        <w:t xml:space="preserve"> Record Drawings</w:t>
      </w:r>
      <w:r w:rsidRPr="00941AA1">
        <w:rPr>
          <w:rFonts w:ascii="Times New Roman" w:hAnsi="Times New Roman"/>
        </w:rPr>
        <w:t>/BIM Models</w:t>
      </w:r>
      <w:r w:rsidRPr="00941AA1">
        <w:rPr>
          <w:rFonts w:ascii="Times New Roman" w:hAnsi="Times New Roman"/>
        </w:rPr>
        <w:t xml:space="preserve"> plus one (1) F</w:t>
      </w:r>
      <w:r w:rsidRPr="00941AA1">
        <w:rPr>
          <w:rFonts w:ascii="Times New Roman" w:hAnsi="Times New Roman"/>
        </w:rPr>
        <w:t xml:space="preserve">inal </w:t>
      </w:r>
      <w:r w:rsidRPr="00941AA1">
        <w:rPr>
          <w:rFonts w:ascii="Times New Roman" w:hAnsi="Times New Roman"/>
        </w:rPr>
        <w:t>S</w:t>
      </w:r>
      <w:r w:rsidRPr="00941AA1">
        <w:rPr>
          <w:rFonts w:ascii="Times New Roman" w:hAnsi="Times New Roman"/>
        </w:rPr>
        <w:t>ubmission which constitutes a complete Master Record Drawing</w:t>
      </w:r>
      <w:r w:rsidRPr="00941AA1">
        <w:rPr>
          <w:rFonts w:ascii="Times New Roman" w:hAnsi="Times New Roman"/>
        </w:rPr>
        <w:t>/BIM Models</w:t>
      </w:r>
      <w:r w:rsidRPr="00941AA1">
        <w:rPr>
          <w:rFonts w:ascii="Times New Roman" w:hAnsi="Times New Roman"/>
        </w:rPr>
        <w:t xml:space="preserve"> package consisting of </w:t>
      </w:r>
      <w:r w:rsidRPr="00941AA1">
        <w:rPr>
          <w:rFonts w:ascii="Times New Roman" w:hAnsi="Times New Roman"/>
        </w:rPr>
        <w:t>Record D</w:t>
      </w:r>
      <w:r w:rsidRPr="00941AA1">
        <w:rPr>
          <w:rFonts w:ascii="Times New Roman" w:hAnsi="Times New Roman"/>
        </w:rPr>
        <w:t xml:space="preserve">rawings, </w:t>
      </w:r>
      <w:r w:rsidRPr="00941AA1">
        <w:rPr>
          <w:rFonts w:ascii="Times New Roman" w:hAnsi="Times New Roman"/>
        </w:rPr>
        <w:t>BIM M</w:t>
      </w:r>
      <w:r w:rsidRPr="00941AA1">
        <w:rPr>
          <w:rFonts w:ascii="Times New Roman" w:hAnsi="Times New Roman"/>
        </w:rPr>
        <w:t xml:space="preserve">odels, </w:t>
      </w:r>
      <w:r w:rsidRPr="00941AA1">
        <w:rPr>
          <w:rFonts w:ascii="Times New Roman" w:hAnsi="Times New Roman"/>
        </w:rPr>
        <w:t>schedules</w:t>
      </w:r>
      <w:r w:rsidRPr="00941AA1">
        <w:rPr>
          <w:rFonts w:ascii="Times New Roman" w:hAnsi="Times New Roman"/>
        </w:rPr>
        <w:t>,</w:t>
      </w:r>
      <w:r w:rsidRPr="00941AA1">
        <w:rPr>
          <w:rFonts w:ascii="Times New Roman" w:hAnsi="Times New Roman"/>
        </w:rPr>
        <w:t xml:space="preserve"> </w:t>
      </w:r>
      <w:r w:rsidRPr="00941AA1">
        <w:rPr>
          <w:rFonts w:ascii="Times New Roman" w:hAnsi="Times New Roman"/>
        </w:rPr>
        <w:t xml:space="preserve">BIM Management Plan (BMP), </w:t>
      </w:r>
      <w:r w:rsidRPr="00941AA1">
        <w:rPr>
          <w:rFonts w:ascii="Times New Roman" w:hAnsi="Times New Roman"/>
        </w:rPr>
        <w:t xml:space="preserve">and </w:t>
      </w:r>
      <w:r>
        <w:rPr>
          <w:rFonts w:ascii="Times New Roman" w:hAnsi="Times New Roman"/>
        </w:rPr>
        <w:t>u</w:t>
      </w:r>
      <w:r w:rsidRPr="00941AA1">
        <w:rPr>
          <w:rFonts w:ascii="Times New Roman" w:hAnsi="Times New Roman"/>
        </w:rPr>
        <w:t xml:space="preserve">tility </w:t>
      </w:r>
      <w:r>
        <w:rPr>
          <w:rFonts w:ascii="Times New Roman" w:hAnsi="Times New Roman"/>
        </w:rPr>
        <w:t>site Plans</w:t>
      </w:r>
      <w:r w:rsidRPr="00941AA1">
        <w:rPr>
          <w:rFonts w:ascii="Times New Roman" w:hAnsi="Times New Roman"/>
        </w:rPr>
        <w:t xml:space="preserve"> and certification.</w:t>
      </w:r>
    </w:p>
    <w:p w14:paraId="461E1550" w14:textId="77777777" w:rsidR="005D4E87" w:rsidRPr="00941AA1"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941AA1">
        <w:rPr>
          <w:rFonts w:ascii="Times New Roman" w:hAnsi="Times New Roman"/>
        </w:rPr>
        <w:t>The floor plan</w:t>
      </w:r>
      <w:r>
        <w:rPr>
          <w:rFonts w:ascii="Times New Roman" w:hAnsi="Times New Roman"/>
        </w:rPr>
        <w:t xml:space="preserve"> drawings </w:t>
      </w:r>
      <w:r w:rsidRPr="00941AA1">
        <w:rPr>
          <w:rFonts w:ascii="Times New Roman" w:hAnsi="Times New Roman"/>
        </w:rPr>
        <w:t xml:space="preserve">for </w:t>
      </w:r>
      <w:r>
        <w:rPr>
          <w:rFonts w:ascii="Times New Roman" w:hAnsi="Times New Roman"/>
        </w:rPr>
        <w:t xml:space="preserve">all building documents </w:t>
      </w:r>
      <w:r w:rsidRPr="00941AA1">
        <w:rPr>
          <w:rFonts w:ascii="Times New Roman" w:hAnsi="Times New Roman"/>
        </w:rPr>
        <w:t xml:space="preserve">shall be at the same scale as the architectural drawings to facilitate </w:t>
      </w:r>
      <w:r w:rsidRPr="00941AA1">
        <w:rPr>
          <w:rFonts w:ascii="Times New Roman" w:hAnsi="Times New Roman"/>
        </w:rPr>
        <w:t>review/</w:t>
      </w:r>
      <w:r>
        <w:rPr>
          <w:rFonts w:ascii="Times New Roman" w:hAnsi="Times New Roman"/>
        </w:rPr>
        <w:t xml:space="preserve">checking and shall be </w:t>
      </w:r>
      <w:r>
        <w:rPr>
          <w:rFonts w:ascii="Times New Roman" w:hAnsi="Times New Roman"/>
        </w:rPr>
        <w:t xml:space="preserve">presented in a </w:t>
      </w:r>
      <w:r>
        <w:rPr>
          <w:rFonts w:ascii="Times New Roman" w:hAnsi="Times New Roman"/>
        </w:rPr>
        <w:t xml:space="preserve">uniform </w:t>
      </w:r>
      <w:r>
        <w:rPr>
          <w:rFonts w:ascii="Times New Roman" w:hAnsi="Times New Roman"/>
        </w:rPr>
        <w:lastRenderedPageBreak/>
        <w:t xml:space="preserve">manner and size </w:t>
      </w:r>
      <w:r>
        <w:rPr>
          <w:rFonts w:ascii="Times New Roman" w:hAnsi="Times New Roman"/>
        </w:rPr>
        <w:t>for all buildings.</w:t>
      </w:r>
      <w:r>
        <w:rPr>
          <w:rFonts w:ascii="Times New Roman" w:hAnsi="Times New Roman"/>
        </w:rPr>
        <w:t xml:space="preserve">  Departmental GSF shall be listed on each sheet identifying total GSF for the Floor.</w:t>
      </w:r>
    </w:p>
    <w:p w14:paraId="461E1551" w14:textId="77777777" w:rsidR="005D4E87" w:rsidRPr="008F2650"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In each submission, the A/E shall re-submit the material specified in the prior submission revised according to the comments mad</w:t>
      </w:r>
      <w:r w:rsidRPr="008F2650">
        <w:rPr>
          <w:rFonts w:ascii="Times New Roman" w:hAnsi="Times New Roman"/>
        </w:rPr>
        <w:t xml:space="preserve">e by the </w:t>
      </w:r>
      <w:r>
        <w:rPr>
          <w:rFonts w:ascii="Times New Roman" w:hAnsi="Times New Roman"/>
        </w:rPr>
        <w:t>VA COR</w:t>
      </w:r>
      <w:r w:rsidRPr="008F2650">
        <w:rPr>
          <w:rFonts w:ascii="Times New Roman" w:hAnsi="Times New Roman"/>
        </w:rPr>
        <w:t xml:space="preserve"> at the prior review.</w:t>
      </w:r>
    </w:p>
    <w:p w14:paraId="461E1552" w14:textId="77777777" w:rsidR="005D4E87" w:rsidRPr="008F2650"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Existing as-built d</w:t>
      </w:r>
      <w:r w:rsidRPr="008F2650">
        <w:rPr>
          <w:rFonts w:ascii="Times New Roman" w:hAnsi="Times New Roman"/>
        </w:rPr>
        <w:t>rawings of the building</w:t>
      </w:r>
      <w:r w:rsidRPr="008F2650">
        <w:rPr>
          <w:rFonts w:ascii="Times New Roman" w:hAnsi="Times New Roman"/>
        </w:rPr>
        <w:t>s</w:t>
      </w:r>
      <w:r w:rsidRPr="008F2650">
        <w:rPr>
          <w:rFonts w:ascii="Times New Roman" w:hAnsi="Times New Roman"/>
        </w:rPr>
        <w:t xml:space="preserve"> are available in files </w:t>
      </w:r>
      <w:r w:rsidRPr="008F2650">
        <w:rPr>
          <w:rFonts w:ascii="Times New Roman" w:hAnsi="Times New Roman"/>
        </w:rPr>
        <w:t>at</w:t>
      </w:r>
      <w:r w:rsidRPr="008F2650">
        <w:rPr>
          <w:rFonts w:ascii="Times New Roman" w:hAnsi="Times New Roman"/>
        </w:rPr>
        <w:t xml:space="preserve"> the Engineering Service, VA Medical Center.  </w:t>
      </w:r>
      <w:r>
        <w:rPr>
          <w:rFonts w:ascii="Times New Roman" w:hAnsi="Times New Roman"/>
        </w:rPr>
        <w:t xml:space="preserve">Request for existing as-built drawings shall be made via the assigned COR. </w:t>
      </w:r>
      <w:r w:rsidRPr="008F2650">
        <w:rPr>
          <w:rFonts w:ascii="Times New Roman" w:hAnsi="Times New Roman"/>
        </w:rPr>
        <w:t xml:space="preserve">The </w:t>
      </w:r>
      <w:r w:rsidRPr="008F2650">
        <w:rPr>
          <w:rFonts w:ascii="Times New Roman" w:hAnsi="Times New Roman"/>
        </w:rPr>
        <w:t xml:space="preserve">existing VA record </w:t>
      </w:r>
      <w:r w:rsidRPr="008F2650">
        <w:rPr>
          <w:rFonts w:ascii="Times New Roman" w:hAnsi="Times New Roman"/>
        </w:rPr>
        <w:t>drawin</w:t>
      </w:r>
      <w:r w:rsidRPr="008F2650">
        <w:rPr>
          <w:rFonts w:ascii="Times New Roman" w:hAnsi="Times New Roman"/>
        </w:rPr>
        <w:t>gs are not to be expected to be accurate in all respects, and the Architect-Engineer is to verify all features affecting the project by field investigation.</w:t>
      </w:r>
    </w:p>
    <w:p w14:paraId="461E1553" w14:textId="77777777" w:rsidR="004317F7" w:rsidRPr="008F2650"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 xml:space="preserve">The A/E shall develop the </w:t>
      </w:r>
      <w:r w:rsidRPr="008F2650">
        <w:rPr>
          <w:rFonts w:ascii="Times New Roman" w:hAnsi="Times New Roman"/>
        </w:rPr>
        <w:t>master Record Drawings</w:t>
      </w:r>
      <w:r w:rsidRPr="008F2650">
        <w:rPr>
          <w:rFonts w:ascii="Times New Roman" w:hAnsi="Times New Roman"/>
        </w:rPr>
        <w:t xml:space="preserve"> utilizing </w:t>
      </w:r>
      <w:r w:rsidRPr="008F2650">
        <w:rPr>
          <w:rFonts w:ascii="Times New Roman" w:hAnsi="Times New Roman"/>
        </w:rPr>
        <w:t>the master BIM Models to generate and ex</w:t>
      </w:r>
      <w:r w:rsidRPr="008F2650">
        <w:rPr>
          <w:rFonts w:ascii="Times New Roman" w:hAnsi="Times New Roman"/>
        </w:rPr>
        <w:t>port all</w:t>
      </w:r>
      <w:r>
        <w:rPr>
          <w:rFonts w:ascii="Times New Roman" w:hAnsi="Times New Roman"/>
        </w:rPr>
        <w:t xml:space="preserve"> </w:t>
      </w:r>
      <w:r w:rsidRPr="008F2650">
        <w:rPr>
          <w:rFonts w:ascii="Times New Roman" w:hAnsi="Times New Roman"/>
        </w:rPr>
        <w:t>of the required data to the Autodesk DWG 2D file format.</w:t>
      </w:r>
      <w:r w:rsidRPr="008F2650">
        <w:rPr>
          <w:rFonts w:ascii="Times New Roman" w:hAnsi="Times New Roman"/>
        </w:rPr>
        <w:t xml:space="preserve"> </w:t>
      </w:r>
      <w:r w:rsidRPr="008F2650">
        <w:rPr>
          <w:rFonts w:ascii="Times New Roman" w:hAnsi="Times New Roman"/>
        </w:rPr>
        <w:t xml:space="preserve">Autodesk DWG </w:t>
      </w:r>
      <w:r w:rsidRPr="008F2650">
        <w:rPr>
          <w:rFonts w:ascii="Times New Roman" w:hAnsi="Times New Roman"/>
        </w:rPr>
        <w:t xml:space="preserve">drawing files </w:t>
      </w:r>
      <w:r w:rsidRPr="008F2650">
        <w:rPr>
          <w:rFonts w:ascii="Times New Roman" w:hAnsi="Times New Roman"/>
        </w:rPr>
        <w:t xml:space="preserve">to be saved into the version which is </w:t>
      </w:r>
      <w:r w:rsidRPr="008F2650">
        <w:rPr>
          <w:rFonts w:ascii="Times New Roman" w:hAnsi="Times New Roman"/>
        </w:rPr>
        <w:t xml:space="preserve">currently </w:t>
      </w:r>
      <w:r w:rsidRPr="008F2650">
        <w:rPr>
          <w:rFonts w:ascii="Times New Roman" w:hAnsi="Times New Roman"/>
        </w:rPr>
        <w:t>being used by</w:t>
      </w:r>
      <w:r w:rsidRPr="008F2650">
        <w:rPr>
          <w:rFonts w:ascii="Times New Roman" w:hAnsi="Times New Roman"/>
        </w:rPr>
        <w:t xml:space="preserve"> the </w:t>
      </w:r>
      <w:r w:rsidRPr="008F2650">
        <w:rPr>
          <w:rFonts w:ascii="Times New Roman" w:hAnsi="Times New Roman"/>
        </w:rPr>
        <w:t xml:space="preserve">VA </w:t>
      </w:r>
      <w:r w:rsidRPr="008F2650">
        <w:rPr>
          <w:rFonts w:ascii="Times New Roman" w:hAnsi="Times New Roman"/>
        </w:rPr>
        <w:t xml:space="preserve">Medical Center.  </w:t>
      </w:r>
      <w:r w:rsidRPr="008F2650">
        <w:rPr>
          <w:rFonts w:ascii="Times New Roman" w:hAnsi="Times New Roman"/>
        </w:rPr>
        <w:t xml:space="preserve">Digitized/scanned plans will not be accepted.  </w:t>
      </w:r>
    </w:p>
    <w:p w14:paraId="461E1554" w14:textId="77777777" w:rsidR="00591049" w:rsidRPr="008F2650"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 xml:space="preserve">3D visualization models must be prepared using a </w:t>
      </w:r>
      <w:r w:rsidRPr="008F2650">
        <w:rPr>
          <w:rFonts w:ascii="Times New Roman" w:hAnsi="Times New Roman"/>
        </w:rPr>
        <w:t xml:space="preserve">software </w:t>
      </w:r>
      <w:r w:rsidRPr="008F2650">
        <w:rPr>
          <w:rFonts w:ascii="Times New Roman" w:hAnsi="Times New Roman"/>
        </w:rPr>
        <w:t xml:space="preserve">system that enables the VAMC to view the 3D model(s) without the need for </w:t>
      </w:r>
      <w:r>
        <w:rPr>
          <w:rFonts w:ascii="Times New Roman" w:hAnsi="Times New Roman"/>
        </w:rPr>
        <w:t>any additional VA</w:t>
      </w:r>
      <w:r w:rsidRPr="008F2650">
        <w:rPr>
          <w:rFonts w:ascii="Times New Roman" w:hAnsi="Times New Roman"/>
        </w:rPr>
        <w:t xml:space="preserve"> software.</w:t>
      </w:r>
      <w:r w:rsidRPr="008F2650">
        <w:rPr>
          <w:rFonts w:ascii="Times New Roman" w:hAnsi="Times New Roman"/>
        </w:rPr>
        <w:t xml:space="preserve"> </w:t>
      </w:r>
    </w:p>
    <w:p w14:paraId="461E1555" w14:textId="77777777" w:rsidR="00E86E1D" w:rsidRPr="008F2650"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 xml:space="preserve">The A/E shall develop the </w:t>
      </w:r>
      <w:r w:rsidRPr="008F2650">
        <w:rPr>
          <w:rFonts w:ascii="Times New Roman" w:hAnsi="Times New Roman"/>
        </w:rPr>
        <w:t xml:space="preserve">BIM Management Plan (BMP) and </w:t>
      </w:r>
      <w:r w:rsidRPr="008F2650">
        <w:rPr>
          <w:rFonts w:ascii="Times New Roman" w:hAnsi="Times New Roman"/>
        </w:rPr>
        <w:t>BIM Models</w:t>
      </w:r>
      <w:r w:rsidRPr="008F2650">
        <w:rPr>
          <w:rFonts w:ascii="Times New Roman" w:hAnsi="Times New Roman"/>
        </w:rPr>
        <w:t xml:space="preserve"> according to the most curren</w:t>
      </w:r>
      <w:r w:rsidRPr="008F2650">
        <w:rPr>
          <w:rFonts w:ascii="Times New Roman" w:hAnsi="Times New Roman"/>
        </w:rPr>
        <w:t xml:space="preserve">t </w:t>
      </w:r>
      <w:r w:rsidRPr="008F2650">
        <w:rPr>
          <w:rFonts w:ascii="Times New Roman" w:hAnsi="Times New Roman"/>
        </w:rPr>
        <w:t xml:space="preserve">version of the </w:t>
      </w:r>
      <w:r w:rsidRPr="008F2650">
        <w:rPr>
          <w:rFonts w:ascii="Times New Roman" w:hAnsi="Times New Roman"/>
        </w:rPr>
        <w:t>VA BIM Guide.</w:t>
      </w:r>
      <w:r w:rsidRPr="008F2650">
        <w:rPr>
          <w:rFonts w:ascii="Times New Roman" w:hAnsi="Times New Roman"/>
        </w:rPr>
        <w:t xml:space="preserve"> </w:t>
      </w:r>
      <w:r w:rsidRPr="008F2650">
        <w:rPr>
          <w:rFonts w:ascii="Times New Roman" w:hAnsi="Times New Roman"/>
        </w:rPr>
        <w:t>BIM Models shall be created to meet the Level of Detail (LOD) 300 requirements as defined in the VA BIM Guide</w:t>
      </w:r>
      <w:r>
        <w:rPr>
          <w:rFonts w:ascii="Times New Roman" w:hAnsi="Times New Roman"/>
        </w:rPr>
        <w:t xml:space="preserve"> and (LOD-350) for MEP</w:t>
      </w:r>
      <w:r>
        <w:rPr>
          <w:rFonts w:ascii="Times New Roman" w:hAnsi="Times New Roman"/>
        </w:rPr>
        <w:t xml:space="preserve"> when available</w:t>
      </w:r>
      <w:r w:rsidRPr="008F2650">
        <w:rPr>
          <w:rFonts w:ascii="Times New Roman" w:hAnsi="Times New Roman"/>
        </w:rPr>
        <w:t xml:space="preserve">. </w:t>
      </w:r>
    </w:p>
    <w:p w14:paraId="461E1557" w14:textId="2570CE92" w:rsidR="00883438" w:rsidRPr="00044ECF" w:rsidRDefault="00044ECF" w:rsidP="00883438">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rPr>
      </w:pPr>
      <w:r w:rsidRPr="008F2650">
        <w:rPr>
          <w:rFonts w:ascii="Times New Roman" w:hAnsi="Times New Roman"/>
        </w:rPr>
        <w:t xml:space="preserve">Space validation measurements for the </w:t>
      </w:r>
      <w:r w:rsidRPr="008F2650">
        <w:rPr>
          <w:rFonts w:ascii="Times New Roman" w:hAnsi="Times New Roman"/>
        </w:rPr>
        <w:t>creation of</w:t>
      </w:r>
      <w:r w:rsidRPr="008F2650">
        <w:rPr>
          <w:rFonts w:ascii="Times New Roman" w:hAnsi="Times New Roman"/>
        </w:rPr>
        <w:t xml:space="preserve"> the </w:t>
      </w:r>
      <w:r w:rsidRPr="008F2650">
        <w:rPr>
          <w:rFonts w:ascii="Times New Roman" w:hAnsi="Times New Roman"/>
        </w:rPr>
        <w:t xml:space="preserve">BIM models </w:t>
      </w:r>
      <w:r>
        <w:rPr>
          <w:rFonts w:ascii="Times New Roman" w:hAnsi="Times New Roman"/>
        </w:rPr>
        <w:t xml:space="preserve">may </w:t>
      </w:r>
      <w:r w:rsidRPr="008F2650">
        <w:rPr>
          <w:rFonts w:ascii="Times New Roman" w:hAnsi="Times New Roman"/>
        </w:rPr>
        <w:t xml:space="preserve">use </w:t>
      </w:r>
      <w:r w:rsidRPr="008F2650">
        <w:rPr>
          <w:rFonts w:ascii="Times New Roman" w:hAnsi="Times New Roman"/>
        </w:rPr>
        <w:t>laser scanning to ensur</w:t>
      </w:r>
      <w:r>
        <w:rPr>
          <w:rFonts w:ascii="Times New Roman" w:hAnsi="Times New Roman"/>
        </w:rPr>
        <w:t>e a high level of accuracy.  Any</w:t>
      </w:r>
      <w:r w:rsidRPr="008F2650">
        <w:rPr>
          <w:rFonts w:ascii="Times New Roman" w:hAnsi="Times New Roman"/>
        </w:rPr>
        <w:t xml:space="preserve"> scan information shall use </w:t>
      </w:r>
      <w:r>
        <w:rPr>
          <w:rFonts w:ascii="Times New Roman" w:hAnsi="Times New Roman"/>
        </w:rPr>
        <w:t xml:space="preserve">applicable </w:t>
      </w:r>
      <w:r w:rsidRPr="008F2650">
        <w:rPr>
          <w:rFonts w:ascii="Times New Roman" w:hAnsi="Times New Roman"/>
        </w:rPr>
        <w:t>technology to develop a point cloud of the required building and site information identified below.</w:t>
      </w:r>
      <w:r w:rsidRPr="008F2650">
        <w:rPr>
          <w:rFonts w:ascii="Times New Roman" w:hAnsi="Times New Roman"/>
        </w:rPr>
        <w:t xml:space="preserve">  The point cloud information will be used as the basis of the </w:t>
      </w:r>
      <w:r w:rsidRPr="008F2650">
        <w:rPr>
          <w:rFonts w:ascii="Times New Roman" w:hAnsi="Times New Roman"/>
        </w:rPr>
        <w:t>BIM Model development.</w:t>
      </w:r>
      <w:r>
        <w:rPr>
          <w:rFonts w:ascii="Times New Roman" w:hAnsi="Times New Roman"/>
        </w:rPr>
        <w:t xml:space="preserve"> Total Building GSF should match the GPS coordinates for actual size of the building through Aerial Photometry and</w:t>
      </w:r>
      <w:r>
        <w:rPr>
          <w:rFonts w:ascii="Times New Roman" w:hAnsi="Times New Roman"/>
        </w:rPr>
        <w:t>/or</w:t>
      </w:r>
      <w:r>
        <w:rPr>
          <w:rFonts w:ascii="Times New Roman" w:hAnsi="Times New Roman"/>
        </w:rPr>
        <w:t xml:space="preserve"> Survey work of the site.</w:t>
      </w:r>
      <w:r>
        <w:rPr>
          <w:rFonts w:ascii="Times New Roman" w:hAnsi="Times New Roman"/>
        </w:rPr>
        <w:t xml:space="preserve"> (Again Space measurements do not require </w:t>
      </w:r>
      <w:r>
        <w:rPr>
          <w:rFonts w:ascii="Times New Roman" w:hAnsi="Times New Roman"/>
        </w:rPr>
        <w:t xml:space="preserve">scanning </w:t>
      </w:r>
      <w:r>
        <w:rPr>
          <w:rFonts w:ascii="Times New Roman" w:hAnsi="Times New Roman"/>
        </w:rPr>
        <w:t>technology, but this may be used as an al</w:t>
      </w:r>
      <w:r>
        <w:rPr>
          <w:rFonts w:ascii="Times New Roman" w:hAnsi="Times New Roman"/>
        </w:rPr>
        <w:t>ternative to other manual measurement techniques</w:t>
      </w:r>
      <w:r>
        <w:rPr>
          <w:rFonts w:ascii="Times New Roman" w:hAnsi="Times New Roman"/>
        </w:rPr>
        <w:t>, provided the firm has past experience and success in accomplishing within Similar Building functions.</w:t>
      </w:r>
    </w:p>
    <w:p w14:paraId="461E1559" w14:textId="1F1E1A2B" w:rsidR="00883438" w:rsidRPr="00883438" w:rsidRDefault="00044ECF" w:rsidP="00044ECF">
      <w:pPr>
        <w:rPr>
          <w:rFonts w:ascii="Times New Roman" w:hAnsi="Times New Roman"/>
          <w:b/>
        </w:rPr>
      </w:pPr>
      <w:r w:rsidRPr="008F2650">
        <w:rPr>
          <w:rFonts w:ascii="Times New Roman" w:hAnsi="Times New Roman"/>
          <w:b/>
        </w:rPr>
        <w:t xml:space="preserve"> </w:t>
      </w:r>
      <w:proofErr w:type="gramStart"/>
      <w:r w:rsidRPr="008F2650">
        <w:rPr>
          <w:rFonts w:ascii="Times New Roman" w:hAnsi="Times New Roman"/>
          <w:b/>
        </w:rPr>
        <w:t xml:space="preserve">2.1  </w:t>
      </w:r>
      <w:r w:rsidRPr="008F2650">
        <w:rPr>
          <w:rFonts w:ascii="Times New Roman" w:hAnsi="Times New Roman"/>
          <w:b/>
        </w:rPr>
        <w:t>LASER</w:t>
      </w:r>
      <w:proofErr w:type="gramEnd"/>
      <w:r w:rsidRPr="008F2650">
        <w:rPr>
          <w:rFonts w:ascii="Times New Roman" w:hAnsi="Times New Roman"/>
          <w:b/>
        </w:rPr>
        <w:t xml:space="preserve"> SCANNING</w:t>
      </w:r>
      <w:r>
        <w:rPr>
          <w:rFonts w:ascii="Times New Roman" w:hAnsi="Times New Roman"/>
          <w:b/>
        </w:rPr>
        <w:t xml:space="preserve"> - Option</w:t>
      </w:r>
    </w:p>
    <w:p w14:paraId="461E155A" w14:textId="77777777" w:rsidR="00883438" w:rsidRPr="00883438" w:rsidRDefault="00044ECF" w:rsidP="00883438">
      <w:pPr>
        <w:ind w:left="720"/>
        <w:rPr>
          <w:rFonts w:ascii="Times New Roman" w:hAnsi="Times New Roman"/>
        </w:rPr>
      </w:pPr>
      <w:r w:rsidRPr="00883438">
        <w:rPr>
          <w:rFonts w:ascii="Times New Roman" w:hAnsi="Times New Roman"/>
          <w:b/>
        </w:rPr>
        <w:t xml:space="preserve">A.  Areas/Objects to </w:t>
      </w:r>
      <w:r>
        <w:rPr>
          <w:rFonts w:ascii="Times New Roman" w:hAnsi="Times New Roman"/>
          <w:b/>
        </w:rPr>
        <w:t>Survey/Scan</w:t>
      </w:r>
    </w:p>
    <w:p w14:paraId="461E155B" w14:textId="77777777" w:rsidR="00883438" w:rsidRPr="00883438" w:rsidRDefault="00044ECF" w:rsidP="00883438">
      <w:pPr>
        <w:ind w:left="1440"/>
        <w:rPr>
          <w:rFonts w:ascii="Times New Roman" w:hAnsi="Times New Roman"/>
        </w:rPr>
      </w:pPr>
      <w:r w:rsidRPr="00883438">
        <w:rPr>
          <w:rFonts w:ascii="Times New Roman" w:hAnsi="Times New Roman"/>
        </w:rPr>
        <w:t xml:space="preserve">Building Exterior </w:t>
      </w:r>
    </w:p>
    <w:p w14:paraId="461E155C" w14:textId="77777777" w:rsidR="00883438" w:rsidRPr="00883438" w:rsidRDefault="00044ECF" w:rsidP="00883438">
      <w:pPr>
        <w:ind w:left="720"/>
        <w:rPr>
          <w:rFonts w:ascii="Times New Roman" w:hAnsi="Times New Roman"/>
        </w:rPr>
      </w:pPr>
      <w:r w:rsidRPr="00883438">
        <w:rPr>
          <w:rFonts w:ascii="Times New Roman" w:hAnsi="Times New Roman"/>
        </w:rPr>
        <w:tab/>
        <w:t>Interior</w:t>
      </w:r>
      <w:r>
        <w:rPr>
          <w:rFonts w:ascii="Times New Roman" w:hAnsi="Times New Roman"/>
        </w:rPr>
        <w:t>:</w:t>
      </w:r>
    </w:p>
    <w:p w14:paraId="461E155D" w14:textId="77777777" w:rsidR="00883438" w:rsidRPr="00883438" w:rsidRDefault="00044ECF" w:rsidP="00883438">
      <w:pPr>
        <w:ind w:left="1440"/>
        <w:rPr>
          <w:rFonts w:ascii="Times New Roman" w:hAnsi="Times New Roman"/>
        </w:rPr>
      </w:pPr>
      <w:r w:rsidRPr="00883438">
        <w:rPr>
          <w:rFonts w:ascii="Times New Roman" w:hAnsi="Times New Roman"/>
        </w:rPr>
        <w:tab/>
        <w:t xml:space="preserve">All </w:t>
      </w:r>
      <w:r w:rsidRPr="00883438">
        <w:rPr>
          <w:rFonts w:ascii="Times New Roman" w:hAnsi="Times New Roman"/>
        </w:rPr>
        <w:t>rooms/spaces on each floor</w:t>
      </w:r>
    </w:p>
    <w:p w14:paraId="461E1560" w14:textId="0F2DF9F4" w:rsidR="00883438" w:rsidRPr="00883438" w:rsidRDefault="00044ECF" w:rsidP="00883438">
      <w:pPr>
        <w:ind w:left="1440"/>
        <w:rPr>
          <w:rFonts w:ascii="Times New Roman" w:hAnsi="Times New Roman"/>
        </w:rPr>
      </w:pPr>
      <w:r w:rsidRPr="00883438">
        <w:rPr>
          <w:rFonts w:ascii="Times New Roman" w:hAnsi="Times New Roman"/>
        </w:rPr>
        <w:tab/>
        <w:t>Ceilings &amp; Floors</w:t>
      </w:r>
      <w:r w:rsidRPr="00883438">
        <w:rPr>
          <w:rFonts w:ascii="Times New Roman" w:hAnsi="Times New Roman"/>
        </w:rPr>
        <w:tab/>
      </w:r>
    </w:p>
    <w:p w14:paraId="461E1562" w14:textId="60DEB464" w:rsidR="00883438" w:rsidRPr="00883438" w:rsidRDefault="00044ECF" w:rsidP="00883438">
      <w:pPr>
        <w:ind w:left="720"/>
        <w:rPr>
          <w:rFonts w:ascii="Times New Roman" w:hAnsi="Times New Roman"/>
        </w:rPr>
      </w:pPr>
      <w:r w:rsidRPr="00883438">
        <w:rPr>
          <w:rFonts w:ascii="Times New Roman" w:hAnsi="Times New Roman"/>
          <w:b/>
        </w:rPr>
        <w:t>B.  Scanning Criteria</w:t>
      </w:r>
    </w:p>
    <w:p w14:paraId="461E1563" w14:textId="77777777" w:rsidR="00883438" w:rsidRPr="00883438" w:rsidRDefault="00044ECF" w:rsidP="003F3CCE">
      <w:pPr>
        <w:pStyle w:val="ListParagraph"/>
        <w:numPr>
          <w:ilvl w:val="0"/>
          <w:numId w:val="3"/>
        </w:numPr>
        <w:ind w:left="1440"/>
        <w:rPr>
          <w:rFonts w:ascii="Times New Roman" w:hAnsi="Times New Roman"/>
        </w:rPr>
      </w:pPr>
      <w:r w:rsidRPr="00883438">
        <w:rPr>
          <w:rFonts w:ascii="Times New Roman" w:hAnsi="Times New Roman"/>
        </w:rPr>
        <w:t>Scan shall be performed to standard surveying practice</w:t>
      </w:r>
    </w:p>
    <w:p w14:paraId="461E1564" w14:textId="77777777" w:rsidR="00883438" w:rsidRPr="00883438" w:rsidRDefault="00044ECF" w:rsidP="003F3CCE">
      <w:pPr>
        <w:pStyle w:val="ListParagraph"/>
        <w:numPr>
          <w:ilvl w:val="0"/>
          <w:numId w:val="3"/>
        </w:numPr>
        <w:ind w:left="1440"/>
        <w:rPr>
          <w:rFonts w:ascii="Times New Roman" w:hAnsi="Times New Roman"/>
        </w:rPr>
      </w:pPr>
      <w:r w:rsidRPr="00883438">
        <w:rPr>
          <w:rFonts w:ascii="Times New Roman" w:hAnsi="Times New Roman"/>
        </w:rPr>
        <w:t>All room/space data required as the basis for the BIM modeling of the facility floor</w:t>
      </w:r>
      <w:r>
        <w:rPr>
          <w:rFonts w:ascii="Times New Roman" w:hAnsi="Times New Roman"/>
        </w:rPr>
        <w:t xml:space="preserve"> </w:t>
      </w:r>
      <w:r w:rsidRPr="00883438">
        <w:rPr>
          <w:rFonts w:ascii="Times New Roman" w:hAnsi="Times New Roman"/>
        </w:rPr>
        <w:t>plans</w:t>
      </w:r>
    </w:p>
    <w:p w14:paraId="461E1565" w14:textId="77777777" w:rsidR="00883438" w:rsidRPr="00883438" w:rsidRDefault="00044ECF" w:rsidP="003F3CCE">
      <w:pPr>
        <w:pStyle w:val="ListParagraph"/>
        <w:numPr>
          <w:ilvl w:val="0"/>
          <w:numId w:val="3"/>
        </w:numPr>
        <w:ind w:left="1440"/>
        <w:rPr>
          <w:rFonts w:ascii="Times New Roman" w:hAnsi="Times New Roman"/>
        </w:rPr>
      </w:pPr>
      <w:r w:rsidRPr="00883438">
        <w:rPr>
          <w:rFonts w:ascii="Times New Roman" w:hAnsi="Times New Roman"/>
        </w:rPr>
        <w:t xml:space="preserve">Control survey points clearly located and documented on plans and elevations both vertically and horizontally. </w:t>
      </w:r>
    </w:p>
    <w:p w14:paraId="461E1566" w14:textId="77777777" w:rsidR="00883438" w:rsidRPr="00883438" w:rsidRDefault="00044ECF" w:rsidP="003F3CCE">
      <w:pPr>
        <w:pStyle w:val="ListParagraph"/>
        <w:numPr>
          <w:ilvl w:val="0"/>
          <w:numId w:val="3"/>
        </w:numPr>
        <w:ind w:left="1440"/>
        <w:rPr>
          <w:rFonts w:ascii="Times New Roman" w:hAnsi="Times New Roman"/>
        </w:rPr>
      </w:pPr>
      <w:r w:rsidRPr="00883438">
        <w:rPr>
          <w:rFonts w:ascii="Times New Roman" w:hAnsi="Times New Roman"/>
        </w:rPr>
        <w:t>ASTM-E57-3D standard file format (3D file format for laser scans)</w:t>
      </w:r>
    </w:p>
    <w:p w14:paraId="461E1567" w14:textId="77777777" w:rsidR="00883438" w:rsidRPr="00883438" w:rsidRDefault="00044ECF" w:rsidP="003F3CCE">
      <w:pPr>
        <w:pStyle w:val="ListParagraph"/>
        <w:numPr>
          <w:ilvl w:val="1"/>
          <w:numId w:val="4"/>
        </w:numPr>
        <w:rPr>
          <w:rFonts w:ascii="Times New Roman" w:hAnsi="Times New Roman"/>
        </w:rPr>
      </w:pPr>
      <w:r w:rsidRPr="00883438">
        <w:rPr>
          <w:rFonts w:ascii="Times New Roman" w:hAnsi="Times New Roman"/>
        </w:rPr>
        <w:lastRenderedPageBreak/>
        <w:t>Registration error report</w:t>
      </w:r>
    </w:p>
    <w:p w14:paraId="461E1568" w14:textId="77777777" w:rsidR="00883438" w:rsidRPr="00883438" w:rsidRDefault="00044ECF" w:rsidP="003F3CCE">
      <w:pPr>
        <w:pStyle w:val="ListParagraph"/>
        <w:numPr>
          <w:ilvl w:val="1"/>
          <w:numId w:val="4"/>
        </w:numPr>
        <w:rPr>
          <w:rFonts w:ascii="Times New Roman" w:hAnsi="Times New Roman"/>
        </w:rPr>
      </w:pPr>
      <w:r w:rsidRPr="00883438">
        <w:rPr>
          <w:rFonts w:ascii="Times New Roman" w:hAnsi="Times New Roman"/>
          <w:lang w:val="en-CA"/>
        </w:rPr>
        <w:t xml:space="preserve">Ability to collect and process in excess of 150,000 </w:t>
      </w:r>
      <w:r w:rsidRPr="00883438">
        <w:rPr>
          <w:rFonts w:ascii="Times New Roman" w:hAnsi="Times New Roman"/>
          <w:lang w:val="en-CA"/>
        </w:rPr>
        <w:t>square feet of building data per day</w:t>
      </w:r>
    </w:p>
    <w:p w14:paraId="461E1569" w14:textId="77777777" w:rsidR="00883438" w:rsidRPr="00883438" w:rsidRDefault="00044ECF" w:rsidP="003F3CCE">
      <w:pPr>
        <w:pStyle w:val="ListParagraph"/>
        <w:numPr>
          <w:ilvl w:val="0"/>
          <w:numId w:val="3"/>
        </w:numPr>
        <w:ind w:left="1440"/>
        <w:rPr>
          <w:rFonts w:ascii="Times New Roman" w:hAnsi="Times New Roman"/>
        </w:rPr>
      </w:pPr>
      <w:r w:rsidRPr="00883438">
        <w:rPr>
          <w:rFonts w:ascii="Times New Roman" w:hAnsi="Times New Roman"/>
        </w:rPr>
        <w:t>Registered point cloud files for reference in Autodesk Navisworks (latest release) or Tekla BIMsight (latest release).  Acceptable file formats include:</w:t>
      </w:r>
    </w:p>
    <w:p w14:paraId="461E156A" w14:textId="77777777" w:rsidR="00883438" w:rsidRPr="00883438" w:rsidRDefault="00044ECF" w:rsidP="00883438">
      <w:pPr>
        <w:ind w:left="720"/>
        <w:rPr>
          <w:rFonts w:ascii="Times New Roman" w:hAnsi="Times New Roman"/>
        </w:rPr>
      </w:pPr>
    </w:p>
    <w:p w14:paraId="461E156B" w14:textId="77777777" w:rsidR="00883438" w:rsidRPr="00883438" w:rsidRDefault="00044ECF" w:rsidP="00883438">
      <w:pPr>
        <w:ind w:left="1440"/>
        <w:rPr>
          <w:rFonts w:ascii="Times New Roman" w:hAnsi="Times New Roman"/>
        </w:rPr>
      </w:pPr>
      <w:r w:rsidRPr="00883438">
        <w:rPr>
          <w:rFonts w:ascii="Times New Roman" w:hAnsi="Times New Roman"/>
        </w:rPr>
        <w:t>FARO (.fls, .fws)</w:t>
      </w:r>
    </w:p>
    <w:p w14:paraId="461E156C" w14:textId="77777777" w:rsidR="00883438" w:rsidRPr="00883438" w:rsidRDefault="00044ECF" w:rsidP="00883438">
      <w:pPr>
        <w:ind w:left="1440"/>
        <w:rPr>
          <w:rFonts w:ascii="Times New Roman" w:hAnsi="Times New Roman"/>
        </w:rPr>
      </w:pPr>
      <w:r w:rsidRPr="00883438">
        <w:rPr>
          <w:rFonts w:ascii="Times New Roman" w:hAnsi="Times New Roman"/>
        </w:rPr>
        <w:t>Leica (.imp)</w:t>
      </w:r>
    </w:p>
    <w:p w14:paraId="461E156D" w14:textId="77777777" w:rsidR="00883438" w:rsidRPr="00883438" w:rsidRDefault="00044ECF" w:rsidP="00883438">
      <w:pPr>
        <w:ind w:left="1440"/>
        <w:rPr>
          <w:rFonts w:ascii="Times New Roman" w:hAnsi="Times New Roman"/>
        </w:rPr>
      </w:pPr>
      <w:r w:rsidRPr="00883438">
        <w:rPr>
          <w:rFonts w:ascii="Times New Roman" w:hAnsi="Times New Roman"/>
        </w:rPr>
        <w:t>Reigl (.3DD)</w:t>
      </w:r>
    </w:p>
    <w:p w14:paraId="461E156E" w14:textId="77777777" w:rsidR="00883438" w:rsidRPr="00883438" w:rsidRDefault="00044ECF" w:rsidP="00883438">
      <w:pPr>
        <w:ind w:left="1440"/>
        <w:rPr>
          <w:rFonts w:ascii="Times New Roman" w:hAnsi="Times New Roman"/>
        </w:rPr>
      </w:pPr>
      <w:r w:rsidRPr="00883438">
        <w:rPr>
          <w:rFonts w:ascii="Times New Roman" w:hAnsi="Times New Roman"/>
        </w:rPr>
        <w:t>Z+F (.zfc, .zfs)</w:t>
      </w:r>
    </w:p>
    <w:p w14:paraId="5FBB365E" w14:textId="73B18543" w:rsidR="00044ECF" w:rsidRPr="00883438" w:rsidRDefault="00044ECF" w:rsidP="00883438">
      <w:pPr>
        <w:ind w:left="1440"/>
        <w:rPr>
          <w:rFonts w:ascii="Times New Roman" w:hAnsi="Times New Roman"/>
        </w:rPr>
      </w:pPr>
      <w:r w:rsidRPr="00883438">
        <w:rPr>
          <w:rFonts w:ascii="Times New Roman" w:hAnsi="Times New Roman"/>
        </w:rPr>
        <w:t>Generic (.pts, .svy, .ptx)</w:t>
      </w:r>
    </w:p>
    <w:p w14:paraId="2C21AA63" w14:textId="22926392" w:rsidR="00044ECF" w:rsidRPr="00F15D97" w:rsidRDefault="00044ECF" w:rsidP="00883438">
      <w:pPr>
        <w:pStyle w:val="ListParagraph"/>
        <w:rPr>
          <w:rFonts w:ascii="Times New Roman" w:hAnsi="Times New Roman"/>
        </w:rPr>
      </w:pPr>
      <w:r w:rsidRPr="00883438">
        <w:rPr>
          <w:rFonts w:ascii="Times New Roman" w:hAnsi="Times New Roman"/>
          <w:b/>
        </w:rPr>
        <w:t>C.  Scan Accuracy</w:t>
      </w:r>
    </w:p>
    <w:p w14:paraId="461E1575" w14:textId="77777777" w:rsidR="00883438" w:rsidRPr="00F15D97" w:rsidRDefault="00044ECF" w:rsidP="00D768E5">
      <w:pPr>
        <w:tabs>
          <w:tab w:val="left" w:pos="760"/>
          <w:tab w:val="left" w:pos="1280"/>
          <w:tab w:val="left" w:pos="2180"/>
          <w:tab w:val="left" w:pos="2540"/>
          <w:tab w:val="left" w:pos="8280"/>
          <w:tab w:val="left" w:pos="8860"/>
        </w:tabs>
        <w:spacing w:line="240" w:lineRule="atLeast"/>
        <w:ind w:left="720"/>
        <w:jc w:val="both"/>
        <w:rPr>
          <w:rFonts w:ascii="Times New Roman" w:hAnsi="Times New Roman"/>
        </w:rPr>
      </w:pPr>
      <w:r w:rsidRPr="00F15D97">
        <w:rPr>
          <w:rFonts w:ascii="Times New Roman" w:hAnsi="Times New Roman"/>
        </w:rPr>
        <w:tab/>
      </w:r>
      <w:r w:rsidRPr="00F15D97">
        <w:rPr>
          <w:rFonts w:ascii="Times New Roman" w:hAnsi="Times New Roman"/>
        </w:rPr>
        <w:t xml:space="preserve">The point cloud accuracy shall be of sufficient density to allow for the accurate location of all visible architectural and structural elements (artifacts larger than </w:t>
      </w:r>
      <w:r w:rsidRPr="00F15D97">
        <w:rPr>
          <w:rFonts w:ascii="Times New Roman" w:hAnsi="Times New Roman"/>
        </w:rPr>
        <w:t>three</w:t>
      </w:r>
      <w:r w:rsidRPr="00F15D97">
        <w:rPr>
          <w:rFonts w:ascii="Times New Roman" w:hAnsi="Times New Roman"/>
        </w:rPr>
        <w:t xml:space="preserve"> inches) such as </w:t>
      </w:r>
      <w:r w:rsidRPr="009B3923">
        <w:rPr>
          <w:rFonts w:ascii="Times New Roman" w:hAnsi="Times New Roman"/>
        </w:rPr>
        <w:t xml:space="preserve">columns, beams, walls, doors, windows, stairs, ceilings, fixed furniture and casework, and major medical and building equipment fixed to the floor.  The point cloud density shall also be adequate to properly define the position of all visible equipment. </w:t>
      </w:r>
      <w:r w:rsidRPr="00D768E5">
        <w:t xml:space="preserve"> </w:t>
      </w:r>
      <w:r w:rsidRPr="00F15D97">
        <w:rPr>
          <w:rFonts w:ascii="Times New Roman" w:hAnsi="Times New Roman"/>
        </w:rPr>
        <w:t>R</w:t>
      </w:r>
      <w:r w:rsidRPr="00F15D97">
        <w:rPr>
          <w:rFonts w:ascii="Times New Roman" w:hAnsi="Times New Roman"/>
        </w:rPr>
        <w:t>egistration error shall be reported and shall generally not exceed ½ inch.</w:t>
      </w:r>
    </w:p>
    <w:p w14:paraId="461E1576" w14:textId="77777777" w:rsidR="00A86CAD" w:rsidRPr="00F15D97" w:rsidRDefault="00044ECF" w:rsidP="008A667C">
      <w:pPr>
        <w:tabs>
          <w:tab w:val="left" w:pos="760"/>
          <w:tab w:val="left" w:pos="1280"/>
          <w:tab w:val="left" w:pos="2180"/>
          <w:tab w:val="left" w:pos="2540"/>
          <w:tab w:val="left" w:pos="8280"/>
          <w:tab w:val="left" w:pos="8860"/>
        </w:tabs>
        <w:spacing w:line="240" w:lineRule="atLeast"/>
        <w:ind w:left="1260"/>
        <w:jc w:val="both"/>
        <w:rPr>
          <w:rFonts w:ascii="Times New Roman" w:hAnsi="Times New Roman"/>
        </w:rPr>
      </w:pPr>
    </w:p>
    <w:p w14:paraId="461E1577" w14:textId="77777777" w:rsidR="00A86CAD" w:rsidRPr="00F15D97" w:rsidRDefault="00044ECF" w:rsidP="00D768E5">
      <w:pPr>
        <w:tabs>
          <w:tab w:val="left" w:pos="760"/>
          <w:tab w:val="left" w:pos="1280"/>
          <w:tab w:val="left" w:pos="2180"/>
          <w:tab w:val="left" w:pos="2540"/>
          <w:tab w:val="left" w:pos="8280"/>
          <w:tab w:val="left" w:pos="8860"/>
        </w:tabs>
        <w:spacing w:line="240" w:lineRule="atLeast"/>
        <w:ind w:left="720"/>
        <w:jc w:val="both"/>
        <w:rPr>
          <w:rFonts w:ascii="Times New Roman" w:hAnsi="Times New Roman"/>
        </w:rPr>
      </w:pPr>
      <w:r w:rsidRPr="00D768E5">
        <w:rPr>
          <w:rFonts w:ascii="Times New Roman" w:hAnsi="Times New Roman"/>
        </w:rPr>
        <w:tab/>
      </w:r>
      <w:r w:rsidRPr="00D768E5">
        <w:rPr>
          <w:rFonts w:ascii="Times New Roman" w:hAnsi="Times New Roman"/>
        </w:rPr>
        <w:t>High resolution, scaled color aerial photography (AKA orthophotography) should be included with Civil Site BIM documents</w:t>
      </w:r>
    </w:p>
    <w:p w14:paraId="461E1578" w14:textId="77777777" w:rsidR="00A86CAD" w:rsidRPr="00F15D97" w:rsidRDefault="00044ECF" w:rsidP="00A86CAD">
      <w:pPr>
        <w:pStyle w:val="PlainText"/>
        <w:numPr>
          <w:ilvl w:val="1"/>
          <w:numId w:val="2"/>
        </w:numPr>
        <w:rPr>
          <w:rFonts w:ascii="Times New Roman" w:hAnsi="Times New Roman" w:cs="Times New Roman"/>
          <w:szCs w:val="22"/>
        </w:rPr>
      </w:pPr>
      <w:r w:rsidRPr="00F15D97">
        <w:rPr>
          <w:rFonts w:ascii="Times New Roman" w:hAnsi="Times New Roman" w:cs="Times New Roman"/>
          <w:szCs w:val="22"/>
        </w:rPr>
        <w:t>The photography is a helpful tool/resource for any exterio</w:t>
      </w:r>
      <w:r w:rsidRPr="00F15D97">
        <w:rPr>
          <w:rFonts w:ascii="Times New Roman" w:hAnsi="Times New Roman" w:cs="Times New Roman"/>
          <w:szCs w:val="22"/>
        </w:rPr>
        <w:t xml:space="preserve">r site work planning and design for Engineering staffs and AE firms (the accuracy will match that the BIM data set, or generally +/- 0.5' horizontal accuracy).  </w:t>
      </w:r>
    </w:p>
    <w:p w14:paraId="65029614" w14:textId="416937BD" w:rsidR="00044ECF" w:rsidRPr="00044ECF" w:rsidRDefault="00044ECF" w:rsidP="00044ECF">
      <w:pPr>
        <w:pStyle w:val="PlainText"/>
        <w:numPr>
          <w:ilvl w:val="1"/>
          <w:numId w:val="2"/>
        </w:numPr>
        <w:rPr>
          <w:rFonts w:ascii="Times New Roman" w:hAnsi="Times New Roman" w:cs="Times New Roman"/>
          <w:szCs w:val="22"/>
        </w:rPr>
      </w:pPr>
      <w:r w:rsidRPr="00F15D97">
        <w:rPr>
          <w:rFonts w:ascii="Times New Roman" w:hAnsi="Times New Roman" w:cs="Times New Roman"/>
          <w:szCs w:val="22"/>
        </w:rPr>
        <w:t>The photography can be used as a backdrop to check all BIM civil/site base map data (planimetr</w:t>
      </w:r>
      <w:r w:rsidRPr="009B3923">
        <w:rPr>
          <w:rFonts w:ascii="Times New Roman" w:hAnsi="Times New Roman" w:cs="Times New Roman"/>
          <w:szCs w:val="22"/>
        </w:rPr>
        <w:t xml:space="preserve">ic features, such as roads, sidewalks, man-holes, etc.) submitted by the BIM contractor. </w:t>
      </w:r>
    </w:p>
    <w:p w14:paraId="461E157C" w14:textId="2F446664" w:rsidR="00883438" w:rsidRPr="00883438" w:rsidRDefault="00044ECF" w:rsidP="00883438">
      <w:pPr>
        <w:ind w:left="720"/>
        <w:rPr>
          <w:rFonts w:ascii="Times New Roman" w:hAnsi="Times New Roman"/>
        </w:rPr>
      </w:pPr>
      <w:r w:rsidRPr="00883438">
        <w:rPr>
          <w:rFonts w:ascii="Times New Roman" w:hAnsi="Times New Roman"/>
          <w:b/>
        </w:rPr>
        <w:t>D.  Coordinate System</w:t>
      </w:r>
    </w:p>
    <w:p w14:paraId="461E157D" w14:textId="77777777" w:rsidR="00883438" w:rsidRPr="00883438" w:rsidRDefault="00044ECF" w:rsidP="003F3CCE">
      <w:pPr>
        <w:pStyle w:val="ListParagraph"/>
        <w:numPr>
          <w:ilvl w:val="0"/>
          <w:numId w:val="5"/>
        </w:numPr>
        <w:ind w:left="1440"/>
        <w:rPr>
          <w:rFonts w:ascii="Times New Roman" w:hAnsi="Times New Roman"/>
        </w:rPr>
      </w:pPr>
      <w:r w:rsidRPr="00883438">
        <w:rPr>
          <w:rFonts w:ascii="Times New Roman" w:hAnsi="Times New Roman"/>
        </w:rPr>
        <w:t>The survey shall utilize the NAVD 88 (North American Vertical Datum 1988)</w:t>
      </w:r>
      <w:r>
        <w:rPr>
          <w:rFonts w:ascii="Times New Roman" w:hAnsi="Times New Roman"/>
        </w:rPr>
        <w:t xml:space="preserve"> or </w:t>
      </w:r>
      <w:proofErr w:type="gramStart"/>
      <w:r>
        <w:rPr>
          <w:rFonts w:ascii="Times New Roman" w:hAnsi="Times New Roman"/>
        </w:rPr>
        <w:t xml:space="preserve">equal </w:t>
      </w:r>
      <w:r w:rsidRPr="00883438">
        <w:rPr>
          <w:rFonts w:ascii="Times New Roman" w:hAnsi="Times New Roman"/>
        </w:rPr>
        <w:t xml:space="preserve"> coordinate</w:t>
      </w:r>
      <w:proofErr w:type="gramEnd"/>
      <w:r w:rsidRPr="00883438">
        <w:rPr>
          <w:rFonts w:ascii="Times New Roman" w:hAnsi="Times New Roman"/>
        </w:rPr>
        <w:t xml:space="preserve"> system unless there is historical data, such as</w:t>
      </w:r>
      <w:r w:rsidRPr="00883438">
        <w:rPr>
          <w:rFonts w:ascii="Times New Roman" w:hAnsi="Times New Roman"/>
        </w:rPr>
        <w:t xml:space="preserve"> existing drawings, that uses another datum.  Control points shall be provided if available.  The surveyor shall coordinate with any existing information provided.</w:t>
      </w:r>
    </w:p>
    <w:p w14:paraId="6E18DE18" w14:textId="7F9DFFD3" w:rsidR="00044ECF" w:rsidRPr="00044ECF" w:rsidRDefault="00044ECF" w:rsidP="00044ECF">
      <w:pPr>
        <w:pStyle w:val="ListParagraph"/>
        <w:numPr>
          <w:ilvl w:val="0"/>
          <w:numId w:val="5"/>
        </w:numPr>
        <w:ind w:left="1440"/>
        <w:rPr>
          <w:rFonts w:ascii="Times New Roman" w:hAnsi="Times New Roman"/>
        </w:rPr>
      </w:pPr>
      <w:r w:rsidRPr="00883438">
        <w:rPr>
          <w:rFonts w:ascii="Times New Roman" w:hAnsi="Times New Roman"/>
        </w:rPr>
        <w:t>The file point for each building shall be located at the SW corner of the building structura</w:t>
      </w:r>
      <w:r w:rsidRPr="00883438">
        <w:rPr>
          <w:rFonts w:ascii="Times New Roman" w:hAnsi="Times New Roman"/>
        </w:rPr>
        <w:t>l grid.</w:t>
      </w:r>
    </w:p>
    <w:p w14:paraId="461E1581" w14:textId="6B6C5017" w:rsidR="00883438" w:rsidRPr="00883438" w:rsidRDefault="00044ECF" w:rsidP="00883438">
      <w:pPr>
        <w:ind w:left="720"/>
        <w:rPr>
          <w:rFonts w:ascii="Times New Roman" w:hAnsi="Times New Roman"/>
        </w:rPr>
      </w:pPr>
      <w:r w:rsidRPr="00883438">
        <w:rPr>
          <w:rFonts w:ascii="Times New Roman" w:hAnsi="Times New Roman"/>
          <w:b/>
        </w:rPr>
        <w:t>E.  Schedule and Access to Facilities</w:t>
      </w:r>
    </w:p>
    <w:p w14:paraId="461E1582" w14:textId="77777777" w:rsidR="00883438" w:rsidRPr="00883438" w:rsidRDefault="00044ECF" w:rsidP="00F15D97">
      <w:pPr>
        <w:ind w:left="720"/>
        <w:rPr>
          <w:rFonts w:ascii="Times New Roman" w:hAnsi="Times New Roman"/>
        </w:rPr>
      </w:pPr>
      <w:r w:rsidRPr="00883438">
        <w:rPr>
          <w:rFonts w:ascii="Times New Roman" w:hAnsi="Times New Roman"/>
        </w:rPr>
        <w:t xml:space="preserve">Because VA medical operations cannot be disrupted by the scanning and room/space data verification efforts, a plan for each building shall be developed by the professional </w:t>
      </w:r>
      <w:r>
        <w:rPr>
          <w:rFonts w:ascii="Times New Roman" w:hAnsi="Times New Roman"/>
        </w:rPr>
        <w:t xml:space="preserve">site </w:t>
      </w:r>
      <w:r w:rsidRPr="00883438">
        <w:rPr>
          <w:rFonts w:ascii="Times New Roman" w:hAnsi="Times New Roman"/>
        </w:rPr>
        <w:t>surveyor</w:t>
      </w:r>
      <w:r>
        <w:rPr>
          <w:rFonts w:ascii="Times New Roman" w:hAnsi="Times New Roman"/>
        </w:rPr>
        <w:t xml:space="preserve"> </w:t>
      </w:r>
      <w:r>
        <w:rPr>
          <w:rFonts w:ascii="Times New Roman" w:hAnsi="Times New Roman"/>
        </w:rPr>
        <w:lastRenderedPageBreak/>
        <w:t>(not necessarily a reg</w:t>
      </w:r>
      <w:r>
        <w:rPr>
          <w:rFonts w:ascii="Times New Roman" w:hAnsi="Times New Roman"/>
        </w:rPr>
        <w:t>istered surveyor)</w:t>
      </w:r>
      <w:r w:rsidRPr="00883438">
        <w:rPr>
          <w:rFonts w:ascii="Times New Roman" w:hAnsi="Times New Roman"/>
        </w:rPr>
        <w:t xml:space="preserve"> and the A</w:t>
      </w:r>
      <w:r>
        <w:rPr>
          <w:rFonts w:ascii="Times New Roman" w:hAnsi="Times New Roman"/>
        </w:rPr>
        <w:t>/</w:t>
      </w:r>
      <w:r w:rsidRPr="00883438">
        <w:rPr>
          <w:rFonts w:ascii="Times New Roman" w:hAnsi="Times New Roman"/>
        </w:rPr>
        <w:t xml:space="preserve">E BIM modeler, in conjunction with and approved by the VA </w:t>
      </w:r>
      <w:r>
        <w:rPr>
          <w:rFonts w:ascii="Times New Roman" w:hAnsi="Times New Roman"/>
        </w:rPr>
        <w:t>COR</w:t>
      </w:r>
      <w:r w:rsidRPr="00883438">
        <w:rPr>
          <w:rFonts w:ascii="Times New Roman" w:hAnsi="Times New Roman"/>
        </w:rPr>
        <w:t>, who shall also arrange access, an escort, and assistance in identifying the correct data categories for each space</w:t>
      </w:r>
      <w:r>
        <w:rPr>
          <w:rFonts w:ascii="Times New Roman" w:hAnsi="Times New Roman"/>
        </w:rPr>
        <w:t xml:space="preserve"> (Facility nomenclature and CAI nomenclature)</w:t>
      </w:r>
      <w:r>
        <w:rPr>
          <w:rFonts w:ascii="Times New Roman" w:hAnsi="Times New Roman"/>
        </w:rPr>
        <w:t xml:space="preserve">, but </w:t>
      </w:r>
      <w:r>
        <w:rPr>
          <w:rFonts w:ascii="Times New Roman" w:hAnsi="Times New Roman"/>
        </w:rPr>
        <w:t xml:space="preserve">also to ensure ICRA </w:t>
      </w:r>
      <w:r>
        <w:rPr>
          <w:rFonts w:ascii="Times New Roman" w:hAnsi="Times New Roman"/>
        </w:rPr>
        <w:t xml:space="preserve">and other infection control </w:t>
      </w:r>
      <w:r>
        <w:rPr>
          <w:rFonts w:ascii="Times New Roman" w:hAnsi="Times New Roman"/>
        </w:rPr>
        <w:t>compliance</w:t>
      </w:r>
      <w:r w:rsidRPr="00883438">
        <w:rPr>
          <w:rFonts w:ascii="Times New Roman" w:hAnsi="Times New Roman"/>
        </w:rPr>
        <w:t>.</w:t>
      </w:r>
    </w:p>
    <w:p w14:paraId="461E1583" w14:textId="77777777" w:rsidR="00883438" w:rsidRPr="00883438" w:rsidRDefault="00044ECF" w:rsidP="00883438">
      <w:pPr>
        <w:ind w:left="720"/>
        <w:rPr>
          <w:rFonts w:ascii="Times New Roman" w:hAnsi="Times New Roman"/>
        </w:rPr>
      </w:pPr>
    </w:p>
    <w:p w14:paraId="461E1585" w14:textId="7C8C3642" w:rsidR="00816743" w:rsidRPr="00044ECF" w:rsidRDefault="00044ECF" w:rsidP="00044ECF">
      <w:pPr>
        <w:ind w:left="720"/>
        <w:rPr>
          <w:rFonts w:ascii="Times New Roman" w:hAnsi="Times New Roman"/>
        </w:rPr>
      </w:pPr>
      <w:r w:rsidRPr="00883438">
        <w:rPr>
          <w:rFonts w:ascii="Times New Roman" w:hAnsi="Times New Roman"/>
        </w:rPr>
        <w:t xml:space="preserve">The plan shall include an evaluation of existing space </w:t>
      </w:r>
      <w:r>
        <w:rPr>
          <w:rFonts w:ascii="Times New Roman" w:hAnsi="Times New Roman"/>
        </w:rPr>
        <w:t xml:space="preserve">and utility </w:t>
      </w:r>
      <w:r w:rsidRPr="00883438">
        <w:rPr>
          <w:rFonts w:ascii="Times New Roman" w:hAnsi="Times New Roman"/>
        </w:rPr>
        <w:t xml:space="preserve">information provided by the VA facility (electronic </w:t>
      </w:r>
      <w:r>
        <w:rPr>
          <w:rFonts w:ascii="Times New Roman" w:hAnsi="Times New Roman"/>
        </w:rPr>
        <w:t xml:space="preserve">BIM </w:t>
      </w:r>
      <w:r w:rsidRPr="00883438">
        <w:rPr>
          <w:rFonts w:ascii="Times New Roman" w:hAnsi="Times New Roman"/>
        </w:rPr>
        <w:t xml:space="preserve">plans, PDF plans, paper plans, and other formats) as to the usefulness </w:t>
      </w:r>
      <w:r w:rsidRPr="00883438">
        <w:rPr>
          <w:rFonts w:ascii="Times New Roman" w:hAnsi="Times New Roman"/>
        </w:rPr>
        <w:t>of those plans for the validation effort, a scanning schedule for each facility and department, a room data collection plan (which should be technically pre-tested for workability)</w:t>
      </w:r>
      <w:r>
        <w:rPr>
          <w:rFonts w:ascii="Times New Roman" w:hAnsi="Times New Roman"/>
        </w:rPr>
        <w:t>.</w:t>
      </w:r>
    </w:p>
    <w:p w14:paraId="461E1587" w14:textId="354967BC" w:rsidR="00883438" w:rsidRPr="00044ECF" w:rsidRDefault="00044ECF" w:rsidP="00044ECF">
      <w:pPr>
        <w:rPr>
          <w:rFonts w:ascii="Times New Roman" w:hAnsi="Times New Roman"/>
        </w:rPr>
      </w:pPr>
      <w:proofErr w:type="gramStart"/>
      <w:r w:rsidRPr="00883438">
        <w:rPr>
          <w:rFonts w:ascii="Times New Roman" w:hAnsi="Times New Roman"/>
          <w:b/>
        </w:rPr>
        <w:t>2.2  BIM</w:t>
      </w:r>
      <w:proofErr w:type="gramEnd"/>
      <w:r w:rsidRPr="00883438">
        <w:rPr>
          <w:rFonts w:ascii="Times New Roman" w:hAnsi="Times New Roman"/>
          <w:b/>
        </w:rPr>
        <w:t xml:space="preserve"> MODEL DEVELOPED FROM  SCAN DATA</w:t>
      </w:r>
    </w:p>
    <w:p w14:paraId="461E1588" w14:textId="77777777" w:rsidR="00883438" w:rsidRDefault="00044ECF" w:rsidP="00883438">
      <w:pPr>
        <w:pStyle w:val="ListParagraph"/>
        <w:rPr>
          <w:rFonts w:ascii="Times New Roman" w:hAnsi="Times New Roman"/>
        </w:rPr>
      </w:pPr>
      <w:r w:rsidRPr="00883438">
        <w:rPr>
          <w:rFonts w:ascii="Times New Roman" w:hAnsi="Times New Roman"/>
        </w:rPr>
        <w:t>The A</w:t>
      </w:r>
      <w:r>
        <w:rPr>
          <w:rFonts w:ascii="Times New Roman" w:hAnsi="Times New Roman"/>
        </w:rPr>
        <w:t>/</w:t>
      </w:r>
      <w:r w:rsidRPr="00883438">
        <w:rPr>
          <w:rFonts w:ascii="Times New Roman" w:hAnsi="Times New Roman"/>
        </w:rPr>
        <w:t>E shall coordinate their work with the scanning team to assure proper integration and accuracy for the BIM model.  The VA BIM Guide, National BIM Standard (NBIM), the VA National CAD Standard (NCS), and other information for Space Measurement and Real Prop</w:t>
      </w:r>
      <w:r w:rsidRPr="00883438">
        <w:rPr>
          <w:rFonts w:ascii="Times New Roman" w:hAnsi="Times New Roman"/>
        </w:rPr>
        <w:t xml:space="preserve">erty Data Requirements located in VA’s </w:t>
      </w:r>
      <w:hyperlink r:id="rId12" w:history="1">
        <w:r w:rsidRPr="00883438">
          <w:rPr>
            <w:rStyle w:val="Hyperlink"/>
            <w:rFonts w:ascii="Times New Roman" w:hAnsi="Times New Roman"/>
          </w:rPr>
          <w:t>Technical Information Library</w:t>
        </w:r>
      </w:hyperlink>
      <w:r w:rsidRPr="00883438">
        <w:rPr>
          <w:rFonts w:ascii="Times New Roman" w:hAnsi="Times New Roman"/>
        </w:rPr>
        <w:t xml:space="preserve"> (TIL) shall be followed.</w:t>
      </w:r>
      <w:r>
        <w:rPr>
          <w:rStyle w:val="FootnoteReference"/>
          <w:rFonts w:ascii="Times New Roman" w:hAnsi="Times New Roman"/>
        </w:rPr>
        <w:footnoteReference w:id="2"/>
      </w:r>
      <w:r w:rsidRPr="00883438">
        <w:rPr>
          <w:rFonts w:ascii="Times New Roman" w:hAnsi="Times New Roman"/>
        </w:rPr>
        <w:t xml:space="preserve"> </w:t>
      </w:r>
    </w:p>
    <w:p w14:paraId="461E158A" w14:textId="77777777" w:rsidR="00883438" w:rsidRPr="00883438" w:rsidRDefault="00044ECF" w:rsidP="00883438">
      <w:pPr>
        <w:pStyle w:val="ListParagraph"/>
        <w:rPr>
          <w:rFonts w:ascii="Times New Roman" w:hAnsi="Times New Roman"/>
        </w:rPr>
      </w:pPr>
    </w:p>
    <w:p w14:paraId="461E158B" w14:textId="77777777" w:rsidR="00883438" w:rsidRPr="00883438" w:rsidRDefault="00044ECF" w:rsidP="00883438">
      <w:pPr>
        <w:pStyle w:val="ListParagraph"/>
        <w:rPr>
          <w:rFonts w:ascii="Times New Roman" w:hAnsi="Times New Roman"/>
          <w:b/>
        </w:rPr>
      </w:pPr>
      <w:r w:rsidRPr="00883438">
        <w:rPr>
          <w:rFonts w:ascii="Times New Roman" w:hAnsi="Times New Roman"/>
          <w:b/>
        </w:rPr>
        <w:t>A.  Software Requirements</w:t>
      </w:r>
    </w:p>
    <w:p w14:paraId="461E158C" w14:textId="77777777" w:rsidR="00883438" w:rsidRPr="00883438" w:rsidRDefault="00044ECF" w:rsidP="00883438">
      <w:pPr>
        <w:pStyle w:val="ListParagraph"/>
        <w:ind w:left="0"/>
        <w:rPr>
          <w:rFonts w:ascii="Times New Roman" w:hAnsi="Times New Roman"/>
          <w:b/>
        </w:rPr>
      </w:pPr>
    </w:p>
    <w:p w14:paraId="461E158D" w14:textId="77777777" w:rsidR="00883438" w:rsidRPr="00883438" w:rsidRDefault="00044ECF" w:rsidP="00883438">
      <w:pPr>
        <w:pStyle w:val="ListParagraph"/>
        <w:ind w:hanging="720"/>
        <w:rPr>
          <w:rFonts w:ascii="Times New Roman" w:hAnsi="Times New Roman"/>
        </w:rPr>
      </w:pPr>
      <w:r w:rsidRPr="00883438">
        <w:rPr>
          <w:rFonts w:ascii="Times New Roman" w:hAnsi="Times New Roman"/>
          <w:b/>
        </w:rPr>
        <w:tab/>
      </w:r>
      <w:r w:rsidRPr="00883438">
        <w:rPr>
          <w:rFonts w:ascii="Times New Roman" w:hAnsi="Times New Roman"/>
        </w:rPr>
        <w:t>BIM authoring tools must meet the software parametric database requirements as defined in</w:t>
      </w:r>
      <w:r w:rsidRPr="00883438">
        <w:rPr>
          <w:rFonts w:ascii="Times New Roman" w:hAnsi="Times New Roman"/>
        </w:rPr>
        <w:t xml:space="preserve"> the VA BIM Guide.  </w:t>
      </w:r>
      <w:proofErr w:type="gramStart"/>
      <w:r w:rsidRPr="00883438">
        <w:rPr>
          <w:rFonts w:ascii="Times New Roman" w:hAnsi="Times New Roman"/>
        </w:rPr>
        <w:t>A 3D</w:t>
      </w:r>
      <w:proofErr w:type="gramEnd"/>
      <w:r w:rsidRPr="00883438">
        <w:rPr>
          <w:rFonts w:ascii="Times New Roman" w:hAnsi="Times New Roman"/>
        </w:rPr>
        <w:t xml:space="preserve"> Surface Model is not acceptable.</w:t>
      </w:r>
    </w:p>
    <w:p w14:paraId="461E158E" w14:textId="77777777" w:rsidR="00883438" w:rsidRPr="00883438" w:rsidRDefault="00044ECF" w:rsidP="00883438">
      <w:pPr>
        <w:pStyle w:val="ListParagraph"/>
        <w:ind w:hanging="720"/>
        <w:rPr>
          <w:rFonts w:ascii="Times New Roman" w:hAnsi="Times New Roman"/>
        </w:rPr>
      </w:pPr>
    </w:p>
    <w:p w14:paraId="461E158F" w14:textId="77777777" w:rsidR="00883438" w:rsidRPr="00883438" w:rsidRDefault="00044ECF" w:rsidP="00883438">
      <w:pPr>
        <w:pStyle w:val="ListParagraph"/>
        <w:ind w:hanging="720"/>
        <w:rPr>
          <w:rFonts w:ascii="Times New Roman" w:hAnsi="Times New Roman"/>
        </w:rPr>
      </w:pPr>
      <w:r w:rsidRPr="00883438">
        <w:rPr>
          <w:rFonts w:ascii="Times New Roman" w:hAnsi="Times New Roman"/>
        </w:rPr>
        <w:tab/>
      </w:r>
      <w:r w:rsidRPr="00883438">
        <w:rPr>
          <w:rFonts w:ascii="Times New Roman" w:hAnsi="Times New Roman"/>
          <w:b/>
        </w:rPr>
        <w:t>B.  Geo-referencing</w:t>
      </w:r>
    </w:p>
    <w:p w14:paraId="461E1590" w14:textId="77777777" w:rsidR="00883438" w:rsidRPr="00883438" w:rsidRDefault="00044ECF" w:rsidP="00883438">
      <w:pPr>
        <w:pStyle w:val="ListParagraph"/>
        <w:ind w:hanging="720"/>
        <w:rPr>
          <w:rFonts w:ascii="Times New Roman" w:hAnsi="Times New Roman"/>
        </w:rPr>
      </w:pPr>
      <w:r w:rsidRPr="00883438">
        <w:rPr>
          <w:rFonts w:ascii="Times New Roman" w:hAnsi="Times New Roman"/>
        </w:rPr>
        <w:tab/>
      </w:r>
    </w:p>
    <w:p w14:paraId="461E1591" w14:textId="77777777" w:rsidR="00883438" w:rsidRPr="00883438" w:rsidRDefault="00044ECF" w:rsidP="00883438">
      <w:pPr>
        <w:pStyle w:val="ListParagraph"/>
        <w:ind w:hanging="720"/>
        <w:rPr>
          <w:rFonts w:ascii="Times New Roman" w:hAnsi="Times New Roman"/>
        </w:rPr>
      </w:pPr>
      <w:r w:rsidRPr="00883438">
        <w:rPr>
          <w:rFonts w:ascii="Times New Roman" w:hAnsi="Times New Roman"/>
        </w:rPr>
        <w:tab/>
        <w:t>The model shall have the same geo-reference as its base laser scan.</w:t>
      </w:r>
    </w:p>
    <w:p w14:paraId="7007C1B1" w14:textId="77777777" w:rsidR="00044ECF" w:rsidRPr="00883438" w:rsidRDefault="00044ECF" w:rsidP="00883438">
      <w:pPr>
        <w:pStyle w:val="ListParagraph"/>
        <w:rPr>
          <w:rFonts w:ascii="Times New Roman" w:hAnsi="Times New Roman"/>
          <w:b/>
        </w:rPr>
      </w:pPr>
      <w:bookmarkStart w:id="4" w:name="_GoBack"/>
      <w:bookmarkEnd w:id="4"/>
    </w:p>
    <w:p w14:paraId="461E1593" w14:textId="77777777" w:rsidR="00883438" w:rsidRPr="00883438" w:rsidRDefault="00044ECF" w:rsidP="00883438">
      <w:pPr>
        <w:pStyle w:val="ListParagraph"/>
        <w:rPr>
          <w:rFonts w:ascii="Times New Roman" w:hAnsi="Times New Roman"/>
          <w:b/>
        </w:rPr>
      </w:pPr>
      <w:r w:rsidRPr="00883438">
        <w:rPr>
          <w:rFonts w:ascii="Times New Roman" w:hAnsi="Times New Roman"/>
          <w:b/>
        </w:rPr>
        <w:t xml:space="preserve">C.  Modeling Requirements </w:t>
      </w:r>
      <w:proofErr w:type="gramStart"/>
      <w:r w:rsidRPr="00883438">
        <w:rPr>
          <w:rFonts w:ascii="Times New Roman" w:hAnsi="Times New Roman"/>
          <w:b/>
        </w:rPr>
        <w:t>for  BIM</w:t>
      </w:r>
      <w:proofErr w:type="gramEnd"/>
    </w:p>
    <w:p w14:paraId="461E1594" w14:textId="77777777" w:rsidR="00883438" w:rsidRPr="00883438" w:rsidRDefault="00044ECF" w:rsidP="00883438">
      <w:pPr>
        <w:pStyle w:val="ListParagraph"/>
        <w:ind w:left="0"/>
        <w:rPr>
          <w:rFonts w:ascii="Times New Roman" w:hAnsi="Times New Roman"/>
        </w:rPr>
      </w:pPr>
    </w:p>
    <w:p w14:paraId="461E1595" w14:textId="77777777" w:rsidR="00883438" w:rsidRPr="00883438" w:rsidRDefault="00044ECF" w:rsidP="003F3CCE">
      <w:pPr>
        <w:pStyle w:val="ListParagraph"/>
        <w:numPr>
          <w:ilvl w:val="0"/>
          <w:numId w:val="6"/>
        </w:numPr>
        <w:rPr>
          <w:rFonts w:ascii="Times New Roman" w:hAnsi="Times New Roman"/>
          <w:i/>
        </w:rPr>
      </w:pPr>
      <w:r w:rsidRPr="00883438">
        <w:rPr>
          <w:rFonts w:ascii="Times New Roman" w:hAnsi="Times New Roman"/>
        </w:rPr>
        <w:t xml:space="preserve">The scans </w:t>
      </w:r>
      <w:r>
        <w:rPr>
          <w:rFonts w:ascii="Times New Roman" w:hAnsi="Times New Roman"/>
        </w:rPr>
        <w:t xml:space="preserve">or model </w:t>
      </w:r>
      <w:r w:rsidRPr="00883438">
        <w:rPr>
          <w:rFonts w:ascii="Times New Roman" w:hAnsi="Times New Roman"/>
        </w:rPr>
        <w:t xml:space="preserve">shall be the basis for developing a dimensionally accurate BIM model for each facility.  </w:t>
      </w:r>
      <w:r w:rsidRPr="00883438">
        <w:rPr>
          <w:rFonts w:ascii="Times New Roman" w:hAnsi="Times New Roman"/>
          <w:i/>
        </w:rPr>
        <w:t>No surface material modeling or other data is required except as noted.</w:t>
      </w:r>
    </w:p>
    <w:p w14:paraId="461E1596" w14:textId="77777777" w:rsidR="00883438" w:rsidRPr="00883438" w:rsidRDefault="00044ECF" w:rsidP="003F3CCE">
      <w:pPr>
        <w:pStyle w:val="ListParagraph"/>
        <w:numPr>
          <w:ilvl w:val="0"/>
          <w:numId w:val="6"/>
        </w:numPr>
        <w:rPr>
          <w:rFonts w:ascii="Times New Roman" w:hAnsi="Times New Roman"/>
        </w:rPr>
      </w:pPr>
      <w:r w:rsidRPr="00883438">
        <w:rPr>
          <w:rFonts w:ascii="Times New Roman" w:hAnsi="Times New Roman"/>
        </w:rPr>
        <w:t xml:space="preserve">All room/spaces shall be modeled and defined with the prescribed data requirements. </w:t>
      </w:r>
    </w:p>
    <w:p w14:paraId="461E1597" w14:textId="77777777" w:rsidR="00883438" w:rsidRPr="00883438" w:rsidRDefault="00044ECF" w:rsidP="003F3CCE">
      <w:pPr>
        <w:pStyle w:val="Default"/>
        <w:numPr>
          <w:ilvl w:val="0"/>
          <w:numId w:val="6"/>
        </w:numPr>
        <w:rPr>
          <w:rFonts w:ascii="Times New Roman" w:hAnsi="Times New Roman" w:cs="Times New Roman"/>
          <w:sz w:val="22"/>
          <w:szCs w:val="22"/>
        </w:rPr>
      </w:pPr>
      <w:r w:rsidRPr="00883438">
        <w:rPr>
          <w:rFonts w:ascii="Times New Roman" w:hAnsi="Times New Roman" w:cs="Times New Roman"/>
          <w:sz w:val="22"/>
          <w:szCs w:val="22"/>
        </w:rPr>
        <w:t>All object</w:t>
      </w:r>
      <w:r w:rsidRPr="00883438">
        <w:rPr>
          <w:rFonts w:ascii="Times New Roman" w:hAnsi="Times New Roman" w:cs="Times New Roman"/>
          <w:sz w:val="22"/>
          <w:szCs w:val="22"/>
        </w:rPr>
        <w:t>s and elements</w:t>
      </w:r>
      <w:r>
        <w:rPr>
          <w:rStyle w:val="FootnoteReference"/>
          <w:rFonts w:ascii="Times New Roman" w:hAnsi="Times New Roman" w:cs="Times New Roman"/>
          <w:sz w:val="22"/>
          <w:szCs w:val="22"/>
        </w:rPr>
        <w:footnoteReference w:id="3"/>
      </w:r>
      <w:r w:rsidRPr="00883438">
        <w:rPr>
          <w:rFonts w:ascii="Times New Roman" w:hAnsi="Times New Roman" w:cs="Times New Roman"/>
          <w:sz w:val="22"/>
          <w:szCs w:val="22"/>
        </w:rPr>
        <w:t xml:space="preserve"> defined below shall be dimensionally accurate and created in the BIM with the appropriate BIM tool.  Only the following object/element types are required in the BIM model:</w:t>
      </w:r>
    </w:p>
    <w:p w14:paraId="461E1598" w14:textId="77777777" w:rsidR="00883438" w:rsidRPr="00883438" w:rsidRDefault="00044ECF" w:rsidP="003F3CCE">
      <w:pPr>
        <w:numPr>
          <w:ilvl w:val="0"/>
          <w:numId w:val="7"/>
        </w:numPr>
        <w:shd w:val="clear" w:color="auto" w:fill="FFFFFF"/>
        <w:spacing w:before="100" w:beforeAutospacing="1" w:after="100" w:afterAutospacing="1" w:line="282" w:lineRule="atLeast"/>
        <w:rPr>
          <w:rFonts w:ascii="Times New Roman" w:hAnsi="Times New Roman"/>
        </w:rPr>
      </w:pPr>
      <w:r w:rsidRPr="00883438">
        <w:rPr>
          <w:rFonts w:ascii="Times New Roman" w:hAnsi="Times New Roman"/>
        </w:rPr>
        <w:t>Walls</w:t>
      </w:r>
      <w:r>
        <w:rPr>
          <w:rStyle w:val="FootnoteReference"/>
          <w:rFonts w:ascii="Times New Roman" w:hAnsi="Times New Roman"/>
        </w:rPr>
        <w:footnoteReference w:id="4"/>
      </w:r>
    </w:p>
    <w:p w14:paraId="461E1599" w14:textId="77777777" w:rsidR="00883438" w:rsidRPr="00883438" w:rsidRDefault="00044ECF" w:rsidP="003F3CCE">
      <w:pPr>
        <w:numPr>
          <w:ilvl w:val="1"/>
          <w:numId w:val="7"/>
        </w:numPr>
        <w:shd w:val="clear" w:color="auto" w:fill="FFFFFF"/>
        <w:rPr>
          <w:rFonts w:ascii="Times New Roman" w:hAnsi="Times New Roman"/>
        </w:rPr>
      </w:pPr>
      <w:r w:rsidRPr="00883438">
        <w:rPr>
          <w:rFonts w:ascii="Times New Roman" w:hAnsi="Times New Roman"/>
        </w:rPr>
        <w:lastRenderedPageBreak/>
        <w:t xml:space="preserve">Exterior Walls - </w:t>
      </w:r>
      <w:r w:rsidRPr="00883438">
        <w:rPr>
          <w:rFonts w:ascii="Times New Roman" w:hAnsi="Times New Roman"/>
          <w:i/>
        </w:rPr>
        <w:t xml:space="preserve">in families or layers, with general materials noted </w:t>
      </w:r>
      <w:r w:rsidRPr="00883438">
        <w:rPr>
          <w:rFonts w:ascii="Times New Roman" w:hAnsi="Times New Roman"/>
        </w:rPr>
        <w:t xml:space="preserve"> </w:t>
      </w:r>
    </w:p>
    <w:p w14:paraId="461E159A" w14:textId="77777777" w:rsidR="00883438" w:rsidRPr="00883438" w:rsidRDefault="00044ECF" w:rsidP="003F3CCE">
      <w:pPr>
        <w:numPr>
          <w:ilvl w:val="1"/>
          <w:numId w:val="7"/>
        </w:numPr>
        <w:shd w:val="clear" w:color="auto" w:fill="FFFFFF"/>
        <w:rPr>
          <w:rFonts w:ascii="Times New Roman" w:hAnsi="Times New Roman"/>
        </w:rPr>
      </w:pPr>
      <w:r w:rsidRPr="00883438">
        <w:rPr>
          <w:rFonts w:ascii="Times New Roman" w:hAnsi="Times New Roman"/>
        </w:rPr>
        <w:t>Interior Walls and Partitions –</w:t>
      </w:r>
      <w:r>
        <w:rPr>
          <w:rFonts w:ascii="Times New Roman" w:hAnsi="Times New Roman"/>
          <w:i/>
        </w:rPr>
        <w:t xml:space="preserve">in families or layers. Wall types will be standardized </w:t>
      </w:r>
      <w:r>
        <w:rPr>
          <w:rFonts w:ascii="Times New Roman" w:hAnsi="Times New Roman"/>
          <w:i/>
        </w:rPr>
        <w:t xml:space="preserve">by type </w:t>
      </w:r>
      <w:r>
        <w:rPr>
          <w:rFonts w:ascii="Times New Roman" w:hAnsi="Times New Roman"/>
          <w:i/>
        </w:rPr>
        <w:t>on each campus and will be depicted to match thickness and height</w:t>
      </w:r>
      <w:r w:rsidRPr="00883438">
        <w:rPr>
          <w:rFonts w:ascii="Times New Roman" w:hAnsi="Times New Roman"/>
          <w:i/>
        </w:rPr>
        <w:t>.</w:t>
      </w:r>
    </w:p>
    <w:p w14:paraId="461E159B" w14:textId="77777777" w:rsidR="00883438" w:rsidRPr="00883438" w:rsidRDefault="00044ECF" w:rsidP="00EE1282">
      <w:pPr>
        <w:shd w:val="clear" w:color="auto" w:fill="FFFFFF"/>
        <w:rPr>
          <w:rFonts w:ascii="Times New Roman" w:hAnsi="Times New Roman"/>
        </w:rPr>
      </w:pPr>
      <w:r>
        <w:rPr>
          <w:rFonts w:ascii="Times New Roman" w:hAnsi="Times New Roman"/>
        </w:rPr>
        <w:tab/>
        <w:t xml:space="preserve">      2.</w:t>
      </w:r>
      <w:r>
        <w:rPr>
          <w:rFonts w:ascii="Times New Roman" w:hAnsi="Times New Roman"/>
        </w:rPr>
        <w:tab/>
      </w:r>
      <w:r w:rsidRPr="00883438">
        <w:rPr>
          <w:rFonts w:ascii="Times New Roman" w:hAnsi="Times New Roman"/>
        </w:rPr>
        <w:t>Doors</w:t>
      </w:r>
      <w:r>
        <w:rPr>
          <w:rStyle w:val="FootnoteReference"/>
          <w:rFonts w:ascii="Times New Roman" w:hAnsi="Times New Roman"/>
        </w:rPr>
        <w:footnoteReference w:id="5"/>
      </w:r>
      <w:r w:rsidRPr="00883438">
        <w:rPr>
          <w:rFonts w:ascii="Times New Roman" w:hAnsi="Times New Roman"/>
        </w:rPr>
        <w:t xml:space="preserve"> –</w:t>
      </w:r>
      <w:r w:rsidRPr="00883438">
        <w:rPr>
          <w:rFonts w:ascii="Times New Roman" w:hAnsi="Times New Roman"/>
          <w:i/>
        </w:rPr>
        <w:t>w/correct swing and roo</w:t>
      </w:r>
      <w:r w:rsidRPr="00883438">
        <w:rPr>
          <w:rFonts w:ascii="Times New Roman" w:hAnsi="Times New Roman"/>
          <w:i/>
        </w:rPr>
        <w:t>m numbers</w:t>
      </w:r>
    </w:p>
    <w:p w14:paraId="461E159C" w14:textId="77777777" w:rsidR="00883438" w:rsidRPr="00883438" w:rsidRDefault="00044ECF" w:rsidP="00883438">
      <w:pPr>
        <w:shd w:val="clear" w:color="auto" w:fill="FFFFFF"/>
        <w:ind w:left="1800"/>
        <w:rPr>
          <w:rFonts w:ascii="Times New Roman" w:hAnsi="Times New Roman"/>
        </w:rPr>
      </w:pPr>
      <w:r w:rsidRPr="00883438">
        <w:rPr>
          <w:rFonts w:ascii="Times New Roman" w:hAnsi="Times New Roman"/>
        </w:rPr>
        <w:t>d.   Windows</w:t>
      </w:r>
      <w:r>
        <w:rPr>
          <w:rStyle w:val="FootnoteReference"/>
          <w:rFonts w:ascii="Times New Roman" w:hAnsi="Times New Roman"/>
        </w:rPr>
        <w:footnoteReference w:id="6"/>
      </w:r>
    </w:p>
    <w:p w14:paraId="461E159D" w14:textId="77777777" w:rsidR="00883438" w:rsidRPr="00883438" w:rsidRDefault="00044ECF" w:rsidP="00883438">
      <w:pPr>
        <w:shd w:val="clear" w:color="auto" w:fill="FFFFFF"/>
        <w:ind w:left="1800"/>
        <w:rPr>
          <w:rFonts w:ascii="Times New Roman" w:hAnsi="Times New Roman"/>
        </w:rPr>
      </w:pPr>
      <w:r w:rsidRPr="00883438">
        <w:rPr>
          <w:rFonts w:ascii="Times New Roman" w:hAnsi="Times New Roman"/>
        </w:rPr>
        <w:t xml:space="preserve">e.   Skylights </w:t>
      </w:r>
    </w:p>
    <w:p w14:paraId="461E159E" w14:textId="77777777" w:rsidR="00883438" w:rsidRPr="00883438" w:rsidRDefault="00044ECF" w:rsidP="00883438">
      <w:pPr>
        <w:shd w:val="clear" w:color="auto" w:fill="FFFFFF"/>
        <w:ind w:left="1080"/>
        <w:rPr>
          <w:rFonts w:ascii="Times New Roman" w:hAnsi="Times New Roman"/>
        </w:rPr>
      </w:pPr>
      <w:r w:rsidRPr="00883438">
        <w:rPr>
          <w:rFonts w:ascii="Times New Roman" w:hAnsi="Times New Roman"/>
        </w:rPr>
        <w:t>3.  Spaces/Rooms/Zones</w:t>
      </w:r>
      <w:r>
        <w:rPr>
          <w:rStyle w:val="FootnoteReference"/>
          <w:rFonts w:ascii="Times New Roman" w:hAnsi="Times New Roman"/>
        </w:rPr>
        <w:footnoteReference w:id="7"/>
      </w:r>
      <w:r w:rsidRPr="00883438">
        <w:rPr>
          <w:rFonts w:ascii="Times New Roman" w:hAnsi="Times New Roman"/>
          <w:i/>
        </w:rPr>
        <w:t xml:space="preserve"> </w:t>
      </w:r>
      <w:r w:rsidRPr="00883438">
        <w:rPr>
          <w:rFonts w:ascii="Times New Roman" w:hAnsi="Times New Roman"/>
        </w:rPr>
        <w:t xml:space="preserve"> </w:t>
      </w:r>
    </w:p>
    <w:p w14:paraId="461E159F" w14:textId="77777777" w:rsidR="00883438" w:rsidRPr="00883438" w:rsidRDefault="00044ECF" w:rsidP="00883438">
      <w:pPr>
        <w:shd w:val="clear" w:color="auto" w:fill="FFFFFF"/>
        <w:ind w:left="1080"/>
        <w:rPr>
          <w:rFonts w:ascii="Times New Roman" w:hAnsi="Times New Roman"/>
          <w:i/>
        </w:rPr>
      </w:pPr>
      <w:r w:rsidRPr="00883438">
        <w:rPr>
          <w:rFonts w:ascii="Times New Roman" w:hAnsi="Times New Roman"/>
        </w:rPr>
        <w:t>4.  Slabs/Floors</w:t>
      </w:r>
      <w:r w:rsidRPr="00883438">
        <w:rPr>
          <w:rFonts w:ascii="Times New Roman" w:hAnsi="Times New Roman"/>
          <w:i/>
        </w:rPr>
        <w:t xml:space="preserve"> </w:t>
      </w:r>
    </w:p>
    <w:p w14:paraId="461E15A0" w14:textId="77777777" w:rsidR="00883438" w:rsidRPr="00883438" w:rsidRDefault="00044ECF" w:rsidP="00883438">
      <w:pPr>
        <w:shd w:val="clear" w:color="auto" w:fill="FFFFFF"/>
        <w:ind w:left="1080"/>
        <w:rPr>
          <w:rFonts w:ascii="Times New Roman" w:hAnsi="Times New Roman"/>
          <w:i/>
        </w:rPr>
      </w:pPr>
      <w:r w:rsidRPr="00883438">
        <w:rPr>
          <w:rFonts w:ascii="Times New Roman" w:hAnsi="Times New Roman"/>
        </w:rPr>
        <w:t xml:space="preserve">5.  Roofs </w:t>
      </w:r>
    </w:p>
    <w:p w14:paraId="461E15A1" w14:textId="77777777" w:rsidR="00883438" w:rsidRPr="00883438" w:rsidRDefault="00044ECF" w:rsidP="00883438">
      <w:pPr>
        <w:shd w:val="clear" w:color="auto" w:fill="FFFFFF"/>
        <w:ind w:left="1080"/>
        <w:rPr>
          <w:rFonts w:ascii="Times New Roman" w:hAnsi="Times New Roman"/>
          <w:i/>
        </w:rPr>
      </w:pPr>
      <w:r w:rsidRPr="00883438">
        <w:rPr>
          <w:rFonts w:ascii="Times New Roman" w:hAnsi="Times New Roman"/>
        </w:rPr>
        <w:t xml:space="preserve">6.   Space </w:t>
      </w:r>
      <w:r>
        <w:rPr>
          <w:rFonts w:ascii="Times New Roman" w:hAnsi="Times New Roman"/>
        </w:rPr>
        <w:t xml:space="preserve">(Ceiling) </w:t>
      </w:r>
      <w:r w:rsidRPr="00883438">
        <w:rPr>
          <w:rFonts w:ascii="Times New Roman" w:hAnsi="Times New Roman"/>
        </w:rPr>
        <w:t>Heights/Plenums</w:t>
      </w:r>
      <w:r>
        <w:rPr>
          <w:rStyle w:val="FootnoteReference"/>
          <w:rFonts w:ascii="Times New Roman" w:hAnsi="Times New Roman"/>
        </w:rPr>
        <w:footnoteReference w:id="8"/>
      </w:r>
    </w:p>
    <w:p w14:paraId="461E15A2" w14:textId="77777777" w:rsidR="00883438" w:rsidRPr="00883438" w:rsidRDefault="00044ECF" w:rsidP="00883438">
      <w:pPr>
        <w:shd w:val="clear" w:color="auto" w:fill="FFFFFF"/>
        <w:ind w:left="1368" w:hanging="288"/>
        <w:rPr>
          <w:rFonts w:ascii="Times New Roman" w:hAnsi="Times New Roman"/>
        </w:rPr>
      </w:pPr>
      <w:r w:rsidRPr="00883438">
        <w:rPr>
          <w:rFonts w:ascii="Times New Roman" w:hAnsi="Times New Roman"/>
        </w:rPr>
        <w:t xml:space="preserve">7.   Columns </w:t>
      </w:r>
      <w:r w:rsidRPr="00883438">
        <w:rPr>
          <w:rFonts w:ascii="Times New Roman" w:hAnsi="Times New Roman"/>
          <w:i/>
        </w:rPr>
        <w:t xml:space="preserve">– dimensionally accurate if existing drawing information is available, otherwise model to outside of column </w:t>
      </w:r>
      <w:r w:rsidRPr="00883438">
        <w:rPr>
          <w:rFonts w:ascii="Times New Roman" w:hAnsi="Times New Roman"/>
          <w:i/>
        </w:rPr>
        <w:t>cover.</w:t>
      </w:r>
    </w:p>
    <w:p w14:paraId="461E15A3" w14:textId="77777777" w:rsidR="00883438" w:rsidRPr="00883438" w:rsidRDefault="00044ECF" w:rsidP="00883438">
      <w:pPr>
        <w:shd w:val="clear" w:color="auto" w:fill="FFFFFF"/>
        <w:spacing w:line="0" w:lineRule="atLeast"/>
        <w:ind w:left="1368" w:hanging="288"/>
        <w:rPr>
          <w:rFonts w:ascii="Times New Roman" w:hAnsi="Times New Roman"/>
          <w:i/>
        </w:rPr>
      </w:pPr>
      <w:r w:rsidRPr="00883438">
        <w:rPr>
          <w:rFonts w:ascii="Times New Roman" w:hAnsi="Times New Roman"/>
        </w:rPr>
        <w:t xml:space="preserve">8.  Beams </w:t>
      </w:r>
      <w:r w:rsidRPr="00883438">
        <w:rPr>
          <w:rFonts w:ascii="Times New Roman" w:hAnsi="Times New Roman"/>
          <w:i/>
        </w:rPr>
        <w:t>– dimensionally accurate if existing drawing information is available</w:t>
      </w:r>
    </w:p>
    <w:p w14:paraId="461E15A4" w14:textId="77777777" w:rsidR="00883438" w:rsidRPr="00883438" w:rsidRDefault="00044ECF" w:rsidP="00883438">
      <w:pPr>
        <w:shd w:val="clear" w:color="auto" w:fill="FFFFFF"/>
        <w:ind w:left="1368" w:hanging="288"/>
        <w:rPr>
          <w:rFonts w:ascii="Times New Roman" w:hAnsi="Times New Roman"/>
          <w:i/>
        </w:rPr>
      </w:pPr>
      <w:r w:rsidRPr="00883438">
        <w:rPr>
          <w:rFonts w:ascii="Times New Roman" w:hAnsi="Times New Roman"/>
        </w:rPr>
        <w:t xml:space="preserve">9.  </w:t>
      </w:r>
      <w:r>
        <w:rPr>
          <w:rFonts w:ascii="Times New Roman" w:hAnsi="Times New Roman"/>
        </w:rPr>
        <w:t xml:space="preserve">Exterior </w:t>
      </w:r>
      <w:r w:rsidRPr="00883438">
        <w:rPr>
          <w:rFonts w:ascii="Times New Roman" w:hAnsi="Times New Roman"/>
        </w:rPr>
        <w:t>Shading Devices</w:t>
      </w:r>
      <w:r w:rsidRPr="00883438">
        <w:rPr>
          <w:rFonts w:ascii="Times New Roman" w:hAnsi="Times New Roman"/>
          <w:i/>
        </w:rPr>
        <w:t xml:space="preserve"> – modeled as an individual slab object (not as a slab extension), dimensionally accurate and in families or layers, labeled with basic mater</w:t>
      </w:r>
      <w:r w:rsidRPr="00883438">
        <w:rPr>
          <w:rFonts w:ascii="Times New Roman" w:hAnsi="Times New Roman"/>
          <w:i/>
        </w:rPr>
        <w:t xml:space="preserve">ial type.  </w:t>
      </w:r>
    </w:p>
    <w:p w14:paraId="461E15A5" w14:textId="77777777" w:rsidR="00FD5762" w:rsidRDefault="00044ECF" w:rsidP="0064303E">
      <w:pPr>
        <w:shd w:val="clear" w:color="auto" w:fill="FFFFFF"/>
        <w:ind w:left="1512" w:hanging="432"/>
        <w:rPr>
          <w:rFonts w:ascii="Times New Roman" w:hAnsi="Times New Roman"/>
          <w:i/>
        </w:rPr>
      </w:pPr>
      <w:r>
        <w:rPr>
          <w:rFonts w:ascii="Times New Roman" w:hAnsi="Times New Roman"/>
        </w:rPr>
        <w:t>10</w:t>
      </w:r>
      <w:r>
        <w:rPr>
          <w:rFonts w:ascii="Times New Roman" w:hAnsi="Times New Roman"/>
          <w:i/>
        </w:rPr>
        <w:t>. Ceilings – Provide Ceiling types in each room showing height and type</w:t>
      </w:r>
      <w:r>
        <w:rPr>
          <w:rFonts w:ascii="Times New Roman" w:hAnsi="Times New Roman"/>
          <w:i/>
        </w:rPr>
        <w:br/>
      </w:r>
    </w:p>
    <w:p w14:paraId="461E15A6" w14:textId="77777777" w:rsidR="00883438" w:rsidRPr="00D768E5" w:rsidRDefault="00044ECF" w:rsidP="00883438">
      <w:pPr>
        <w:pStyle w:val="ListParagraph"/>
        <w:ind w:left="0"/>
        <w:rPr>
          <w:rFonts w:ascii="Times New Roman" w:hAnsi="Times New Roman"/>
          <w:b/>
        </w:rPr>
      </w:pPr>
      <w:r w:rsidRPr="00D768E5">
        <w:rPr>
          <w:rFonts w:ascii="Times New Roman" w:hAnsi="Times New Roman"/>
          <w:b/>
        </w:rPr>
        <w:t>D.  Data Requirements</w:t>
      </w:r>
    </w:p>
    <w:p w14:paraId="461E15A7" w14:textId="77777777" w:rsidR="00883438" w:rsidRPr="00D768E5" w:rsidRDefault="00044ECF" w:rsidP="00883438">
      <w:pPr>
        <w:pStyle w:val="ListParagraph"/>
        <w:ind w:left="1440" w:hanging="720"/>
        <w:rPr>
          <w:rFonts w:ascii="Times New Roman" w:hAnsi="Times New Roman"/>
          <w:b/>
        </w:rPr>
      </w:pPr>
    </w:p>
    <w:p w14:paraId="461E15A8" w14:textId="77777777" w:rsidR="00883438" w:rsidRPr="00F15D97" w:rsidRDefault="00044ECF" w:rsidP="00883438">
      <w:pPr>
        <w:pStyle w:val="ListParagraph"/>
        <w:ind w:left="1440" w:hanging="720"/>
        <w:rPr>
          <w:rFonts w:ascii="Times New Roman" w:hAnsi="Times New Roman"/>
        </w:rPr>
      </w:pPr>
      <w:r w:rsidRPr="00F15D97">
        <w:rPr>
          <w:rFonts w:ascii="Times New Roman" w:hAnsi="Times New Roman"/>
        </w:rPr>
        <w:t>The BIM shall carry the following coding fields for each room/space object:</w:t>
      </w:r>
    </w:p>
    <w:p w14:paraId="461E15A9" w14:textId="77777777" w:rsidR="00883438" w:rsidRPr="00F15D97" w:rsidRDefault="00044ECF" w:rsidP="003F3CCE">
      <w:pPr>
        <w:numPr>
          <w:ilvl w:val="0"/>
          <w:numId w:val="8"/>
        </w:numPr>
        <w:shd w:val="clear" w:color="auto" w:fill="FFFFFF"/>
        <w:spacing w:before="100" w:beforeAutospacing="1" w:after="100" w:afterAutospacing="1" w:line="282" w:lineRule="atLeast"/>
        <w:ind w:left="1440"/>
        <w:rPr>
          <w:rFonts w:ascii="Times New Roman" w:hAnsi="Times New Roman"/>
        </w:rPr>
      </w:pPr>
      <w:r w:rsidRPr="00F15D97">
        <w:rPr>
          <w:rFonts w:ascii="Times New Roman" w:hAnsi="Times New Roman"/>
        </w:rPr>
        <w:t>Building</w:t>
      </w:r>
    </w:p>
    <w:p w14:paraId="461E15AA" w14:textId="77777777" w:rsidR="00883438" w:rsidRPr="00F15D97"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F15D97">
        <w:rPr>
          <w:rFonts w:ascii="Times New Roman" w:hAnsi="Times New Roman"/>
        </w:rPr>
        <w:t>Building Name</w:t>
      </w:r>
    </w:p>
    <w:p w14:paraId="461E15AB" w14:textId="77777777" w:rsidR="00883438" w:rsidRPr="00F15D97"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F15D97">
        <w:rPr>
          <w:rFonts w:ascii="Times New Roman" w:hAnsi="Times New Roman"/>
        </w:rPr>
        <w:t>Bui</w:t>
      </w:r>
      <w:r w:rsidRPr="009B3923">
        <w:rPr>
          <w:rFonts w:ascii="Times New Roman" w:hAnsi="Times New Roman"/>
        </w:rPr>
        <w:t>lding Unique ID—</w:t>
      </w:r>
      <w:r w:rsidRPr="009B3923">
        <w:rPr>
          <w:rFonts w:ascii="Times New Roman" w:hAnsi="Times New Roman"/>
          <w:i/>
          <w:iCs/>
        </w:rPr>
        <w:t>GUID</w:t>
      </w:r>
      <w:r w:rsidRPr="009B3923">
        <w:rPr>
          <w:rFonts w:ascii="Times New Roman" w:hAnsi="Times New Roman"/>
        </w:rPr>
        <w:t xml:space="preserve"> </w:t>
      </w:r>
      <w:r w:rsidRPr="009B3923">
        <w:rPr>
          <w:rFonts w:ascii="Times New Roman" w:hAnsi="Times New Roman"/>
          <w:i/>
        </w:rPr>
        <w:t>(provided by VA</w:t>
      </w:r>
      <w:r>
        <w:rPr>
          <w:rStyle w:val="FootnoteReference"/>
          <w:rFonts w:ascii="Times New Roman" w:hAnsi="Times New Roman"/>
          <w:i/>
        </w:rPr>
        <w:footnoteReference w:id="9"/>
      </w:r>
      <w:r w:rsidRPr="00F15D97">
        <w:rPr>
          <w:rFonts w:ascii="Times New Roman" w:hAnsi="Times New Roman"/>
          <w:i/>
        </w:rPr>
        <w:t>)</w:t>
      </w:r>
    </w:p>
    <w:p w14:paraId="461E15AC" w14:textId="77777777" w:rsidR="00883438" w:rsidRPr="00F15D97"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F15D97">
        <w:rPr>
          <w:rFonts w:ascii="Times New Roman" w:hAnsi="Times New Roman"/>
        </w:rPr>
        <w:lastRenderedPageBreak/>
        <w:t>Building Gross Square Feet (BGSF)</w:t>
      </w:r>
      <w:r>
        <w:rPr>
          <w:rStyle w:val="FootnoteReference"/>
          <w:rFonts w:ascii="Times New Roman" w:hAnsi="Times New Roman"/>
        </w:rPr>
        <w:footnoteReference w:id="10"/>
      </w:r>
      <w:r w:rsidRPr="00F15D97">
        <w:rPr>
          <w:rFonts w:ascii="Times New Roman" w:hAnsi="Times New Roman"/>
        </w:rPr>
        <w:t xml:space="preserve"> </w:t>
      </w:r>
    </w:p>
    <w:p w14:paraId="461E15AD" w14:textId="77777777" w:rsidR="00883438" w:rsidRPr="00F15D97" w:rsidRDefault="00044ECF" w:rsidP="003F3CCE">
      <w:pPr>
        <w:numPr>
          <w:ilvl w:val="0"/>
          <w:numId w:val="8"/>
        </w:numPr>
        <w:shd w:val="clear" w:color="auto" w:fill="FFFFFF"/>
        <w:spacing w:before="100" w:beforeAutospacing="1" w:after="100" w:afterAutospacing="1" w:line="282" w:lineRule="atLeast"/>
        <w:ind w:left="1440"/>
        <w:rPr>
          <w:rFonts w:ascii="Times New Roman" w:hAnsi="Times New Roman"/>
        </w:rPr>
      </w:pPr>
      <w:r w:rsidRPr="00F15D97">
        <w:rPr>
          <w:rFonts w:ascii="Times New Roman" w:hAnsi="Times New Roman"/>
        </w:rPr>
        <w:t>Wing</w:t>
      </w:r>
    </w:p>
    <w:p w14:paraId="461E15AE" w14:textId="77777777" w:rsidR="00883438" w:rsidRPr="009B3923"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9B3923">
        <w:rPr>
          <w:rFonts w:ascii="Times New Roman" w:hAnsi="Times New Roman"/>
        </w:rPr>
        <w:t>Wing Name—</w:t>
      </w:r>
      <w:r w:rsidRPr="009B3923">
        <w:rPr>
          <w:rFonts w:ascii="Times New Roman" w:hAnsi="Times New Roman"/>
          <w:i/>
          <w:iCs/>
        </w:rPr>
        <w:t>English Name</w:t>
      </w:r>
    </w:p>
    <w:p w14:paraId="461E15AF" w14:textId="77777777" w:rsidR="00883438" w:rsidRPr="009B3923"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9B3923">
        <w:rPr>
          <w:rFonts w:ascii="Times New Roman" w:hAnsi="Times New Roman"/>
        </w:rPr>
        <w:t>Wing Unique ID—</w:t>
      </w:r>
      <w:r w:rsidRPr="009B3923">
        <w:rPr>
          <w:rFonts w:ascii="Times New Roman" w:hAnsi="Times New Roman"/>
          <w:i/>
          <w:iCs/>
        </w:rPr>
        <w:t>GUID</w:t>
      </w:r>
      <w:r w:rsidRPr="009B3923">
        <w:rPr>
          <w:rFonts w:ascii="Times New Roman" w:hAnsi="Times New Roman"/>
        </w:rPr>
        <w:t xml:space="preserve"> </w:t>
      </w:r>
      <w:r w:rsidRPr="009B3923">
        <w:rPr>
          <w:rFonts w:ascii="Times New Roman" w:hAnsi="Times New Roman"/>
          <w:i/>
        </w:rPr>
        <w:t>(created by BIM software)</w:t>
      </w:r>
    </w:p>
    <w:p w14:paraId="461E15B0" w14:textId="77777777" w:rsidR="00883438" w:rsidRPr="009B3923" w:rsidRDefault="00044ECF" w:rsidP="003F3CCE">
      <w:pPr>
        <w:numPr>
          <w:ilvl w:val="0"/>
          <w:numId w:val="8"/>
        </w:numPr>
        <w:shd w:val="clear" w:color="auto" w:fill="FFFFFF"/>
        <w:spacing w:before="100" w:beforeAutospacing="1" w:after="100" w:afterAutospacing="1" w:line="282" w:lineRule="atLeast"/>
        <w:ind w:left="1440"/>
        <w:rPr>
          <w:rFonts w:ascii="Times New Roman" w:hAnsi="Times New Roman"/>
        </w:rPr>
      </w:pPr>
      <w:r w:rsidRPr="009B3923">
        <w:rPr>
          <w:rFonts w:ascii="Times New Roman" w:hAnsi="Times New Roman"/>
        </w:rPr>
        <w:t>Floor</w:t>
      </w:r>
    </w:p>
    <w:p w14:paraId="461E15B1" w14:textId="77777777" w:rsidR="00883438" w:rsidRPr="009B3923"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9B3923">
        <w:rPr>
          <w:rFonts w:ascii="Times New Roman" w:hAnsi="Times New Roman"/>
        </w:rPr>
        <w:t>Floor Number</w:t>
      </w:r>
    </w:p>
    <w:p w14:paraId="461E15B2" w14:textId="77777777" w:rsidR="00883438" w:rsidRPr="00F15D97"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9B3923">
        <w:rPr>
          <w:rFonts w:ascii="Times New Roman" w:hAnsi="Times New Roman"/>
        </w:rPr>
        <w:t>Floor Gross Square Feet (GSF)</w:t>
      </w:r>
      <w:r>
        <w:rPr>
          <w:rStyle w:val="FootnoteReference"/>
          <w:rFonts w:ascii="Times New Roman" w:hAnsi="Times New Roman"/>
        </w:rPr>
        <w:footnoteReference w:id="11"/>
      </w:r>
    </w:p>
    <w:p w14:paraId="461E15B3" w14:textId="77777777" w:rsidR="00883438" w:rsidRPr="00F15D97" w:rsidRDefault="00044ECF" w:rsidP="003F3CCE">
      <w:pPr>
        <w:numPr>
          <w:ilvl w:val="0"/>
          <w:numId w:val="8"/>
        </w:numPr>
        <w:shd w:val="clear" w:color="auto" w:fill="FFFFFF"/>
        <w:spacing w:before="100" w:beforeAutospacing="1" w:after="100" w:afterAutospacing="1" w:line="282" w:lineRule="atLeast"/>
        <w:ind w:left="1440"/>
        <w:rPr>
          <w:rFonts w:ascii="Times New Roman" w:hAnsi="Times New Roman"/>
        </w:rPr>
      </w:pPr>
      <w:r w:rsidRPr="00F15D97">
        <w:rPr>
          <w:rFonts w:ascii="Times New Roman" w:hAnsi="Times New Roman"/>
        </w:rPr>
        <w:t>Room/Space</w:t>
      </w:r>
    </w:p>
    <w:p w14:paraId="461E15B4" w14:textId="77777777" w:rsidR="00883438" w:rsidRPr="009B3923" w:rsidRDefault="00044ECF" w:rsidP="003F3CCE">
      <w:pPr>
        <w:numPr>
          <w:ilvl w:val="1"/>
          <w:numId w:val="8"/>
        </w:numPr>
        <w:shd w:val="clear" w:color="auto" w:fill="FFFFFF"/>
        <w:spacing w:before="100" w:beforeAutospacing="1" w:after="100" w:afterAutospacing="1"/>
        <w:rPr>
          <w:rFonts w:ascii="Times New Roman" w:hAnsi="Times New Roman"/>
        </w:rPr>
      </w:pPr>
      <w:r w:rsidRPr="009B3923">
        <w:rPr>
          <w:rFonts w:ascii="Times New Roman" w:hAnsi="Times New Roman"/>
        </w:rPr>
        <w:t>Room Name—</w:t>
      </w:r>
      <w:r w:rsidRPr="009B3923">
        <w:rPr>
          <w:rFonts w:ascii="Times New Roman" w:hAnsi="Times New Roman"/>
          <w:i/>
          <w:iCs/>
        </w:rPr>
        <w:t>English Name &amp; Abbreviation</w:t>
      </w:r>
      <w:r w:rsidRPr="009B3923">
        <w:rPr>
          <w:rFonts w:ascii="Times New Roman" w:hAnsi="Times New Roman"/>
        </w:rPr>
        <w:t xml:space="preserve"> </w:t>
      </w:r>
    </w:p>
    <w:p w14:paraId="461E15B5" w14:textId="77777777" w:rsidR="00883438" w:rsidRPr="009B3923" w:rsidRDefault="00044ECF" w:rsidP="003F3CCE">
      <w:pPr>
        <w:numPr>
          <w:ilvl w:val="1"/>
          <w:numId w:val="8"/>
        </w:numPr>
        <w:shd w:val="clear" w:color="auto" w:fill="FFFFFF"/>
        <w:spacing w:before="100" w:beforeAutospacing="1" w:after="100" w:afterAutospacing="1"/>
        <w:rPr>
          <w:rFonts w:ascii="Times New Roman" w:hAnsi="Times New Roman"/>
        </w:rPr>
      </w:pPr>
      <w:r w:rsidRPr="009B3923">
        <w:rPr>
          <w:rFonts w:ascii="Times New Roman" w:hAnsi="Times New Roman"/>
        </w:rPr>
        <w:t>Room Number—</w:t>
      </w:r>
      <w:r w:rsidRPr="009B3923">
        <w:rPr>
          <w:rFonts w:ascii="Times New Roman" w:hAnsi="Times New Roman"/>
          <w:i/>
          <w:iCs/>
        </w:rPr>
        <w:t xml:space="preserve"> Room Number</w:t>
      </w:r>
      <w:r w:rsidRPr="009B3923">
        <w:rPr>
          <w:rFonts w:ascii="Times New Roman" w:hAnsi="Times New Roman"/>
        </w:rPr>
        <w:t xml:space="preserve"> </w:t>
      </w:r>
      <w:r w:rsidRPr="009B3923">
        <w:rPr>
          <w:rFonts w:ascii="Times New Roman" w:hAnsi="Times New Roman"/>
          <w:i/>
        </w:rPr>
        <w:t>(on outside wall of r</w:t>
      </w:r>
      <w:r w:rsidRPr="009B3923">
        <w:rPr>
          <w:rFonts w:ascii="Times New Roman" w:hAnsi="Times New Roman"/>
          <w:i/>
        </w:rPr>
        <w:t>oom)</w:t>
      </w:r>
    </w:p>
    <w:p w14:paraId="461E15B6" w14:textId="77777777" w:rsidR="00883438" w:rsidRPr="009B3923" w:rsidRDefault="00044ECF" w:rsidP="003F3CCE">
      <w:pPr>
        <w:numPr>
          <w:ilvl w:val="1"/>
          <w:numId w:val="8"/>
        </w:numPr>
        <w:shd w:val="clear" w:color="auto" w:fill="FFFFFF"/>
        <w:spacing w:before="100" w:beforeAutospacing="1" w:after="100" w:afterAutospacing="1"/>
        <w:rPr>
          <w:rFonts w:ascii="Times New Roman" w:hAnsi="Times New Roman"/>
        </w:rPr>
      </w:pPr>
      <w:r w:rsidRPr="009B3923">
        <w:rPr>
          <w:rFonts w:ascii="Times New Roman" w:hAnsi="Times New Roman"/>
        </w:rPr>
        <w:t>Room Unique Space Number—</w:t>
      </w:r>
      <w:r w:rsidRPr="009B3923">
        <w:rPr>
          <w:rFonts w:ascii="Times New Roman" w:hAnsi="Times New Roman"/>
          <w:i/>
          <w:iCs/>
        </w:rPr>
        <w:t>GUID</w:t>
      </w:r>
      <w:bookmarkStart w:id="5" w:name="fn3ref"/>
      <w:bookmarkEnd w:id="5"/>
      <w:r w:rsidRPr="009B3923">
        <w:rPr>
          <w:rFonts w:ascii="Times New Roman" w:hAnsi="Times New Roman"/>
        </w:rPr>
        <w:t xml:space="preserve"> </w:t>
      </w:r>
      <w:r w:rsidRPr="009B3923">
        <w:rPr>
          <w:rFonts w:ascii="Times New Roman" w:hAnsi="Times New Roman"/>
          <w:i/>
        </w:rPr>
        <w:t>(created by BIM software)</w:t>
      </w:r>
    </w:p>
    <w:p w14:paraId="461E15B7" w14:textId="77777777" w:rsidR="00883438" w:rsidRPr="009B3923" w:rsidRDefault="00044ECF" w:rsidP="003F3CCE">
      <w:pPr>
        <w:numPr>
          <w:ilvl w:val="1"/>
          <w:numId w:val="8"/>
        </w:numPr>
        <w:shd w:val="clear" w:color="auto" w:fill="FFFFFF"/>
        <w:spacing w:before="100" w:beforeAutospacing="1" w:after="100" w:afterAutospacing="1"/>
        <w:rPr>
          <w:rFonts w:ascii="Times New Roman" w:hAnsi="Times New Roman"/>
        </w:rPr>
      </w:pPr>
      <w:r w:rsidRPr="009B3923">
        <w:rPr>
          <w:rFonts w:ascii="Times New Roman" w:hAnsi="Times New Roman"/>
        </w:rPr>
        <w:t>Room Function—</w:t>
      </w:r>
      <w:r w:rsidRPr="009B3923">
        <w:rPr>
          <w:rFonts w:ascii="Times New Roman" w:hAnsi="Times New Roman"/>
          <w:i/>
          <w:iCs/>
        </w:rPr>
        <w:t>OmniClass</w:t>
      </w:r>
      <w:bookmarkStart w:id="6" w:name="fn4ref"/>
      <w:bookmarkEnd w:id="6"/>
      <w:r w:rsidRPr="009B3923">
        <w:rPr>
          <w:rFonts w:ascii="Times New Roman" w:hAnsi="Times New Roman"/>
        </w:rPr>
        <w:t xml:space="preserve"> </w:t>
      </w:r>
      <w:r w:rsidRPr="009B3923">
        <w:rPr>
          <w:rFonts w:ascii="Times New Roman" w:hAnsi="Times New Roman"/>
          <w:i/>
        </w:rPr>
        <w:t>Table 13 (Number or GUID)</w:t>
      </w:r>
    </w:p>
    <w:p w14:paraId="461E15B8" w14:textId="77777777" w:rsidR="00883438" w:rsidRPr="00F15D97" w:rsidRDefault="00044ECF" w:rsidP="003F3CCE">
      <w:pPr>
        <w:numPr>
          <w:ilvl w:val="1"/>
          <w:numId w:val="8"/>
        </w:numPr>
        <w:shd w:val="clear" w:color="auto" w:fill="FFFFFF"/>
        <w:spacing w:before="100" w:beforeAutospacing="1" w:after="100" w:afterAutospacing="1"/>
        <w:rPr>
          <w:rFonts w:ascii="Times New Roman" w:hAnsi="Times New Roman"/>
        </w:rPr>
      </w:pPr>
      <w:r w:rsidRPr="009B3923">
        <w:rPr>
          <w:rFonts w:ascii="Times New Roman" w:hAnsi="Times New Roman"/>
        </w:rPr>
        <w:t>Room Measurement—</w:t>
      </w:r>
      <w:r w:rsidRPr="009B3923">
        <w:rPr>
          <w:rFonts w:ascii="Times New Roman" w:hAnsi="Times New Roman"/>
          <w:i/>
          <w:iCs/>
        </w:rPr>
        <w:t>Net Square Footage (NSF)</w:t>
      </w:r>
      <w:r>
        <w:rPr>
          <w:rStyle w:val="FootnoteReference"/>
          <w:rFonts w:ascii="Times New Roman" w:hAnsi="Times New Roman"/>
          <w:i/>
          <w:iCs/>
        </w:rPr>
        <w:footnoteReference w:id="12"/>
      </w:r>
    </w:p>
    <w:p w14:paraId="461E15B9" w14:textId="77777777" w:rsidR="00883438" w:rsidRPr="00F15D97" w:rsidRDefault="00044ECF" w:rsidP="003F3CCE">
      <w:pPr>
        <w:numPr>
          <w:ilvl w:val="1"/>
          <w:numId w:val="8"/>
        </w:numPr>
        <w:shd w:val="clear" w:color="auto" w:fill="FFFFFF"/>
        <w:spacing w:before="100" w:beforeAutospacing="1" w:after="100" w:afterAutospacing="1"/>
        <w:rPr>
          <w:rFonts w:ascii="Times New Roman" w:hAnsi="Times New Roman"/>
        </w:rPr>
      </w:pPr>
      <w:r w:rsidRPr="00F15D97">
        <w:rPr>
          <w:rFonts w:ascii="Times New Roman" w:hAnsi="Times New Roman"/>
          <w:iCs/>
        </w:rPr>
        <w:t>Room Barcode number</w:t>
      </w:r>
    </w:p>
    <w:p w14:paraId="461E15BA" w14:textId="77777777" w:rsidR="00883438" w:rsidRPr="003A24CE" w:rsidRDefault="00044ECF" w:rsidP="003F3CCE">
      <w:pPr>
        <w:numPr>
          <w:ilvl w:val="1"/>
          <w:numId w:val="8"/>
        </w:numPr>
        <w:shd w:val="clear" w:color="auto" w:fill="FFFFFF"/>
        <w:spacing w:before="100" w:beforeAutospacing="1" w:after="100" w:afterAutospacing="1"/>
        <w:rPr>
          <w:rFonts w:ascii="Times New Roman" w:hAnsi="Times New Roman"/>
        </w:rPr>
      </w:pPr>
      <w:r w:rsidRPr="003A24CE">
        <w:rPr>
          <w:rFonts w:ascii="Times New Roman" w:hAnsi="Times New Roman"/>
          <w:iCs/>
        </w:rPr>
        <w:t>Space Height</w:t>
      </w:r>
      <w:r w:rsidRPr="003A24CE">
        <w:rPr>
          <w:rFonts w:ascii="Times New Roman" w:hAnsi="Times New Roman"/>
          <w:i/>
          <w:iCs/>
        </w:rPr>
        <w:t xml:space="preserve"> -</w:t>
      </w:r>
      <w:r w:rsidRPr="003A24CE">
        <w:rPr>
          <w:rFonts w:ascii="Times New Roman" w:hAnsi="Times New Roman"/>
        </w:rPr>
        <w:t xml:space="preserve"> </w:t>
      </w:r>
      <w:r w:rsidRPr="003A24CE">
        <w:rPr>
          <w:rFonts w:ascii="Times New Roman" w:hAnsi="Times New Roman"/>
          <w:i/>
        </w:rPr>
        <w:t xml:space="preserve">Spaces for measurement shall be defined and modeled from finished </w:t>
      </w:r>
      <w:r w:rsidRPr="003A24CE">
        <w:rPr>
          <w:rFonts w:ascii="Times New Roman" w:hAnsi="Times New Roman"/>
          <w:i/>
        </w:rPr>
        <w:t>floor to finished ceiling</w:t>
      </w:r>
    </w:p>
    <w:p w14:paraId="461E15BB" w14:textId="77777777" w:rsidR="00883438" w:rsidRPr="003A24CE" w:rsidRDefault="00044ECF" w:rsidP="003F3CCE">
      <w:pPr>
        <w:numPr>
          <w:ilvl w:val="0"/>
          <w:numId w:val="8"/>
        </w:numPr>
        <w:shd w:val="clear" w:color="auto" w:fill="FFFFFF"/>
        <w:spacing w:before="100" w:beforeAutospacing="1" w:after="100" w:afterAutospacing="1" w:line="282" w:lineRule="atLeast"/>
        <w:ind w:left="1440"/>
        <w:rPr>
          <w:rFonts w:ascii="Times New Roman" w:hAnsi="Times New Roman"/>
        </w:rPr>
      </w:pPr>
      <w:r w:rsidRPr="003A24CE">
        <w:rPr>
          <w:rFonts w:ascii="Times New Roman" w:hAnsi="Times New Roman"/>
        </w:rPr>
        <w:t>Department/Service (Zones)</w:t>
      </w:r>
    </w:p>
    <w:p w14:paraId="461E15BC" w14:textId="77777777" w:rsidR="00883438" w:rsidRPr="003A24CE"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3A24CE">
        <w:rPr>
          <w:rFonts w:ascii="Times New Roman" w:hAnsi="Times New Roman"/>
          <w:color w:val="FF0000"/>
        </w:rPr>
        <w:t xml:space="preserve"> </w:t>
      </w:r>
      <w:r w:rsidRPr="003A24CE">
        <w:rPr>
          <w:rFonts w:ascii="Times New Roman" w:hAnsi="Times New Roman"/>
        </w:rPr>
        <w:t>Department/Service Name—</w:t>
      </w:r>
      <w:r w:rsidRPr="003A24CE">
        <w:rPr>
          <w:rFonts w:ascii="Times New Roman" w:hAnsi="Times New Roman"/>
          <w:i/>
        </w:rPr>
        <w:t>VA Space Planning Chapter Name (i.e. the department to which the space is assigned)</w:t>
      </w:r>
      <w:r>
        <w:rPr>
          <w:rFonts w:ascii="Times New Roman" w:hAnsi="Times New Roman"/>
          <w:i/>
        </w:rPr>
        <w:t>(follows CAI and SCIP space types)</w:t>
      </w:r>
    </w:p>
    <w:p w14:paraId="461E15BD" w14:textId="77777777" w:rsidR="0064303E" w:rsidRDefault="00044ECF" w:rsidP="003F3CCE">
      <w:pPr>
        <w:numPr>
          <w:ilvl w:val="1"/>
          <w:numId w:val="8"/>
        </w:numPr>
        <w:shd w:val="clear" w:color="auto" w:fill="FFFFFF"/>
        <w:spacing w:before="100" w:beforeAutospacing="1" w:after="100" w:afterAutospacing="1" w:line="282" w:lineRule="atLeast"/>
        <w:rPr>
          <w:rFonts w:ascii="Times New Roman" w:hAnsi="Times New Roman"/>
        </w:rPr>
      </w:pPr>
      <w:r w:rsidRPr="003A24CE">
        <w:rPr>
          <w:rFonts w:ascii="Times New Roman" w:hAnsi="Times New Roman"/>
        </w:rPr>
        <w:t>Department Net Square Footage (DNSF)</w:t>
      </w:r>
      <w:r>
        <w:rPr>
          <w:rStyle w:val="FootnoteReference"/>
          <w:rFonts w:ascii="Times New Roman" w:hAnsi="Times New Roman"/>
        </w:rPr>
        <w:footnoteReference w:id="13"/>
      </w:r>
      <w:r w:rsidRPr="003A24CE">
        <w:rPr>
          <w:rFonts w:ascii="Times New Roman" w:hAnsi="Times New Roman"/>
        </w:rPr>
        <w:t xml:space="preserve"> </w:t>
      </w:r>
      <w:r>
        <w:rPr>
          <w:rFonts w:ascii="Times New Roman" w:hAnsi="Times New Roman"/>
        </w:rPr>
        <w:t>and Departmental Gross</w:t>
      </w:r>
      <w:r>
        <w:rPr>
          <w:rFonts w:ascii="Times New Roman" w:hAnsi="Times New Roman"/>
        </w:rPr>
        <w:t xml:space="preserve"> Square Footage (DGSF)</w:t>
      </w:r>
    </w:p>
    <w:p w14:paraId="461E15BE" w14:textId="76F32145" w:rsidR="00044ECF" w:rsidRDefault="00044ECF" w:rsidP="0064303E">
      <w:pPr>
        <w:shd w:val="clear" w:color="auto" w:fill="FFFFFF"/>
        <w:spacing w:before="100" w:beforeAutospacing="1" w:after="100" w:afterAutospacing="1" w:line="282" w:lineRule="atLeast"/>
        <w:ind w:left="1800"/>
        <w:rPr>
          <w:rFonts w:ascii="Times New Roman" w:hAnsi="Times New Roman"/>
        </w:rPr>
      </w:pPr>
      <w:r>
        <w:rPr>
          <w:rFonts w:ascii="Times New Roman" w:hAnsi="Times New Roman"/>
        </w:rPr>
        <w:t xml:space="preserve">** </w:t>
      </w:r>
      <w:r w:rsidRPr="00FE6E81">
        <w:rPr>
          <w:rFonts w:ascii="Times New Roman" w:hAnsi="Times New Roman"/>
        </w:rPr>
        <w:t xml:space="preserve">See </w:t>
      </w:r>
      <w:r>
        <w:rPr>
          <w:rFonts w:ascii="Times New Roman" w:hAnsi="Times New Roman"/>
        </w:rPr>
        <w:t>below</w:t>
      </w:r>
      <w:r w:rsidRPr="00FE6E81">
        <w:rPr>
          <w:rFonts w:ascii="Times New Roman" w:hAnsi="Times New Roman"/>
        </w:rPr>
        <w:t xml:space="preserve"> </w:t>
      </w:r>
      <w:r w:rsidRPr="00ED2947">
        <w:rPr>
          <w:rFonts w:ascii="Times New Roman" w:hAnsi="Times New Roman"/>
          <w:u w:val="single"/>
        </w:rPr>
        <w:t>Sample</w:t>
      </w:r>
      <w:r>
        <w:rPr>
          <w:rFonts w:ascii="Times New Roman" w:hAnsi="Times New Roman"/>
        </w:rPr>
        <w:t xml:space="preserve"> from one of the rooms completed for VISN 10 – Ohio Region</w:t>
      </w:r>
      <w:r>
        <w:rPr>
          <w:rFonts w:ascii="Times New Roman" w:hAnsi="Times New Roman"/>
        </w:rPr>
        <w:t>.  Detailed information can be provided upon request.</w:t>
      </w:r>
    </w:p>
    <w:p w14:paraId="0E2DAB83" w14:textId="77777777" w:rsidR="00044ECF" w:rsidRPr="00044ECF" w:rsidRDefault="00044ECF" w:rsidP="00044ECF">
      <w:pPr>
        <w:rPr>
          <w:rFonts w:ascii="Times New Roman" w:hAnsi="Times New Roman"/>
        </w:rPr>
      </w:pPr>
    </w:p>
    <w:p w14:paraId="2601BD6D" w14:textId="77777777" w:rsidR="00044ECF" w:rsidRPr="00A66FEF" w:rsidRDefault="00044ECF" w:rsidP="00044ECF">
      <w:pPr>
        <w:rPr>
          <w:rFonts w:cs="Arial"/>
          <w:sz w:val="18"/>
          <w:szCs w:val="18"/>
        </w:rPr>
      </w:pPr>
      <w:r w:rsidRPr="00A66FEF">
        <w:rPr>
          <w:rStyle w:val="FootnoteReference"/>
        </w:rPr>
        <w:footnoteRef/>
      </w:r>
      <w:r w:rsidRPr="00A66FEF">
        <w:t xml:space="preserve"> </w:t>
      </w:r>
      <w:r w:rsidRPr="00A66FEF">
        <w:rPr>
          <w:rFonts w:cs="Arial"/>
          <w:b/>
          <w:sz w:val="18"/>
          <w:szCs w:val="18"/>
        </w:rPr>
        <w:t>Department Gross Square Feet (DGSF)</w:t>
      </w:r>
      <w:r w:rsidRPr="00A66FEF">
        <w:rPr>
          <w:rFonts w:cs="Arial"/>
          <w:sz w:val="18"/>
          <w:szCs w:val="18"/>
        </w:rPr>
        <w:t xml:space="preserve"> used for </w:t>
      </w:r>
      <w:r w:rsidRPr="00A66FEF">
        <w:rPr>
          <w:rFonts w:cs="Arial"/>
          <w:b/>
          <w:sz w:val="18"/>
          <w:szCs w:val="18"/>
        </w:rPr>
        <w:t xml:space="preserve">VA owned </w:t>
      </w:r>
      <w:r w:rsidRPr="00A66FEF">
        <w:rPr>
          <w:rFonts w:cs="Arial"/>
          <w:sz w:val="18"/>
          <w:szCs w:val="18"/>
        </w:rPr>
        <w:t>facilities, is a measurement of an assemblage of rooms and spaces as assigned to a department or service (generally defined by the appropriate VA Space Planning Criteria Chapter) and includes internal departmental or service circulation and walls, columns and projections enclosing the structural elements of the building within the space.  The boundary defining DGSF is drawn from the inside finish of the permanent exterior building walls to the room side finish of building common areas or the centerline of department-separating wall partitions.  The following building common areas, including the area of the enclosing walls, are not included in DGSF:</w:t>
      </w:r>
    </w:p>
    <w:p w14:paraId="2BCCCF99" w14:textId="77777777" w:rsidR="00044ECF" w:rsidRPr="00A66FEF" w:rsidRDefault="00044ECF" w:rsidP="00044ECF">
      <w:pPr>
        <w:rPr>
          <w:rFonts w:cs="Arial"/>
          <w:sz w:val="18"/>
          <w:szCs w:val="18"/>
        </w:rPr>
      </w:pPr>
    </w:p>
    <w:p w14:paraId="6B44E19E" w14:textId="77777777" w:rsidR="00044ECF" w:rsidRPr="00A66FEF" w:rsidRDefault="00044ECF" w:rsidP="00044ECF">
      <w:pPr>
        <w:numPr>
          <w:ilvl w:val="0"/>
          <w:numId w:val="9"/>
        </w:numPr>
        <w:rPr>
          <w:rFonts w:cs="Arial"/>
          <w:sz w:val="18"/>
          <w:szCs w:val="18"/>
        </w:rPr>
      </w:pPr>
      <w:r w:rsidRPr="00A66FEF">
        <w:rPr>
          <w:rFonts w:cs="Arial"/>
          <w:sz w:val="18"/>
          <w:szCs w:val="18"/>
        </w:rPr>
        <w:t xml:space="preserve">Areas required to support the entire building but are not assigned to a tenant, service, or department  </w:t>
      </w:r>
    </w:p>
    <w:p w14:paraId="4C905DB6" w14:textId="77777777" w:rsidR="00044ECF" w:rsidRPr="00A66FEF" w:rsidRDefault="00044ECF" w:rsidP="00044ECF">
      <w:pPr>
        <w:pStyle w:val="ListParagraph"/>
        <w:numPr>
          <w:ilvl w:val="0"/>
          <w:numId w:val="9"/>
        </w:numPr>
        <w:rPr>
          <w:rFonts w:ascii="Calibri" w:hAnsi="Calibri" w:cs="Arial"/>
          <w:sz w:val="18"/>
          <w:szCs w:val="18"/>
        </w:rPr>
      </w:pPr>
      <w:r w:rsidRPr="00A66FEF">
        <w:rPr>
          <w:rFonts w:ascii="Calibri" w:hAnsi="Calibri" w:cs="Arial"/>
          <w:sz w:val="18"/>
          <w:szCs w:val="18"/>
        </w:rPr>
        <w:t>Building equipment, support areas, and housekeeping closets supporting more than one department or service</w:t>
      </w:r>
    </w:p>
    <w:p w14:paraId="5967FDEF" w14:textId="77777777" w:rsidR="00044ECF" w:rsidRPr="00A66FEF" w:rsidRDefault="00044ECF" w:rsidP="00044ECF">
      <w:pPr>
        <w:pStyle w:val="ListParagraph"/>
        <w:numPr>
          <w:ilvl w:val="0"/>
          <w:numId w:val="9"/>
        </w:numPr>
        <w:rPr>
          <w:rFonts w:ascii="Calibri" w:hAnsi="Calibri" w:cs="Arial"/>
          <w:sz w:val="18"/>
          <w:szCs w:val="18"/>
        </w:rPr>
      </w:pPr>
      <w:r w:rsidRPr="00A66FEF">
        <w:rPr>
          <w:rFonts w:ascii="Calibri" w:hAnsi="Calibri" w:cs="Arial"/>
          <w:sz w:val="18"/>
          <w:szCs w:val="18"/>
        </w:rPr>
        <w:t xml:space="preserve">Public restrooms and lounges not contained in a VA Space Planning Criteria Chapter </w:t>
      </w:r>
    </w:p>
    <w:p w14:paraId="0585AC78" w14:textId="77777777" w:rsidR="00044ECF" w:rsidRPr="00A66FEF" w:rsidRDefault="00044ECF" w:rsidP="00044ECF">
      <w:pPr>
        <w:pStyle w:val="ListParagraph"/>
        <w:numPr>
          <w:ilvl w:val="0"/>
          <w:numId w:val="9"/>
        </w:numPr>
        <w:rPr>
          <w:rFonts w:ascii="Calibri" w:hAnsi="Calibri" w:cs="Arial"/>
          <w:sz w:val="18"/>
          <w:szCs w:val="18"/>
        </w:rPr>
      </w:pPr>
      <w:r w:rsidRPr="00A66FEF">
        <w:rPr>
          <w:rFonts w:ascii="Calibri" w:hAnsi="Calibri" w:cs="Arial"/>
          <w:sz w:val="18"/>
          <w:szCs w:val="18"/>
        </w:rPr>
        <w:lastRenderedPageBreak/>
        <w:t xml:space="preserve">Public corridors and entrance lobbies (with the exception of Lobby spaces normally assigned to Space Planning Criteria Chapter 244) </w:t>
      </w:r>
    </w:p>
    <w:p w14:paraId="7436279F" w14:textId="77777777" w:rsidR="00044ECF" w:rsidRPr="00A66FEF" w:rsidRDefault="00044ECF" w:rsidP="00044ECF">
      <w:pPr>
        <w:pStyle w:val="ListParagraph"/>
        <w:numPr>
          <w:ilvl w:val="0"/>
          <w:numId w:val="9"/>
        </w:numPr>
        <w:rPr>
          <w:rFonts w:ascii="Calibri" w:hAnsi="Calibri" w:cs="Arial"/>
          <w:sz w:val="18"/>
          <w:szCs w:val="18"/>
        </w:rPr>
      </w:pPr>
      <w:r w:rsidRPr="00A66FEF">
        <w:rPr>
          <w:rFonts w:ascii="Calibri" w:hAnsi="Calibri" w:cs="Arial"/>
          <w:sz w:val="18"/>
          <w:szCs w:val="18"/>
        </w:rPr>
        <w:t>Vertical circulation (elevators, escalators, and stair</w:t>
      </w:r>
      <w:r>
        <w:rPr>
          <w:rFonts w:ascii="Calibri" w:hAnsi="Calibri" w:cs="Arial"/>
          <w:sz w:val="18"/>
          <w:szCs w:val="18"/>
        </w:rPr>
        <w:t>s)</w:t>
      </w:r>
    </w:p>
    <w:p w14:paraId="5C9AE929" w14:textId="77777777" w:rsidR="00044ECF" w:rsidRPr="00A66FEF" w:rsidRDefault="00044ECF" w:rsidP="00044ECF">
      <w:pPr>
        <w:pStyle w:val="ListParagraph"/>
        <w:numPr>
          <w:ilvl w:val="0"/>
          <w:numId w:val="9"/>
        </w:numPr>
        <w:rPr>
          <w:rFonts w:ascii="Calibri" w:hAnsi="Calibri" w:cs="Arial"/>
          <w:sz w:val="18"/>
          <w:szCs w:val="18"/>
        </w:rPr>
      </w:pPr>
      <w:r w:rsidRPr="00A66FEF">
        <w:rPr>
          <w:rFonts w:ascii="Calibri" w:hAnsi="Calibri" w:cs="Arial"/>
          <w:sz w:val="18"/>
          <w:szCs w:val="18"/>
        </w:rPr>
        <w:t>Shafts, risers, and stacks</w:t>
      </w:r>
    </w:p>
    <w:p w14:paraId="3080C21C" w14:textId="77777777" w:rsidR="00044ECF" w:rsidRPr="00044ECF" w:rsidRDefault="00044ECF" w:rsidP="00044ECF">
      <w:pPr>
        <w:rPr>
          <w:rFonts w:ascii="Times New Roman" w:hAnsi="Times New Roman"/>
        </w:rPr>
      </w:pPr>
    </w:p>
    <w:p w14:paraId="55C42787" w14:textId="77777777" w:rsidR="00044ECF" w:rsidRPr="00044ECF" w:rsidRDefault="00044ECF" w:rsidP="00044ECF">
      <w:pPr>
        <w:rPr>
          <w:rFonts w:ascii="Times New Roman" w:hAnsi="Times New Roman"/>
        </w:rPr>
      </w:pPr>
    </w:p>
    <w:p w14:paraId="1EEA5EEF" w14:textId="77777777" w:rsidR="00044ECF" w:rsidRPr="00044ECF" w:rsidRDefault="00044ECF" w:rsidP="00044ECF">
      <w:pPr>
        <w:rPr>
          <w:rFonts w:ascii="Times New Roman" w:hAnsi="Times New Roman"/>
        </w:rPr>
      </w:pPr>
    </w:p>
    <w:p w14:paraId="1F3897F5" w14:textId="77777777" w:rsidR="00044ECF" w:rsidRPr="00044ECF" w:rsidRDefault="00044ECF" w:rsidP="00044ECF">
      <w:pPr>
        <w:rPr>
          <w:rFonts w:ascii="Times New Roman" w:hAnsi="Times New Roman"/>
        </w:rPr>
      </w:pPr>
    </w:p>
    <w:p w14:paraId="47398007" w14:textId="77777777" w:rsidR="00044ECF" w:rsidRPr="00044ECF" w:rsidRDefault="00044ECF" w:rsidP="00044ECF">
      <w:pPr>
        <w:rPr>
          <w:rFonts w:ascii="Times New Roman" w:hAnsi="Times New Roman"/>
        </w:rPr>
      </w:pPr>
    </w:p>
    <w:p w14:paraId="5C9BAA2C" w14:textId="77777777" w:rsidR="00044ECF" w:rsidRPr="00044ECF" w:rsidRDefault="00044ECF" w:rsidP="00044ECF">
      <w:pPr>
        <w:rPr>
          <w:rFonts w:ascii="Times New Roman" w:hAnsi="Times New Roman"/>
        </w:rPr>
      </w:pPr>
    </w:p>
    <w:p w14:paraId="4EA5A157" w14:textId="77777777" w:rsidR="00044ECF" w:rsidRPr="00044ECF" w:rsidRDefault="00044ECF" w:rsidP="00044ECF">
      <w:pPr>
        <w:rPr>
          <w:rFonts w:ascii="Times New Roman" w:hAnsi="Times New Roman"/>
        </w:rPr>
      </w:pPr>
    </w:p>
    <w:p w14:paraId="708D5930" w14:textId="77777777" w:rsidR="00044ECF" w:rsidRPr="00044ECF" w:rsidRDefault="00044ECF" w:rsidP="00044ECF">
      <w:pPr>
        <w:rPr>
          <w:rFonts w:ascii="Times New Roman" w:hAnsi="Times New Roman"/>
        </w:rPr>
      </w:pPr>
    </w:p>
    <w:p w14:paraId="11995184" w14:textId="77777777" w:rsidR="00044ECF" w:rsidRPr="00044ECF" w:rsidRDefault="00044ECF" w:rsidP="00044ECF">
      <w:pPr>
        <w:rPr>
          <w:rFonts w:ascii="Times New Roman" w:hAnsi="Times New Roman"/>
        </w:rPr>
      </w:pPr>
    </w:p>
    <w:p w14:paraId="3D30A967" w14:textId="77777777" w:rsidR="00044ECF" w:rsidRPr="00044ECF" w:rsidRDefault="00044ECF" w:rsidP="00044ECF">
      <w:pPr>
        <w:rPr>
          <w:rFonts w:ascii="Times New Roman" w:hAnsi="Times New Roman"/>
        </w:rPr>
      </w:pPr>
    </w:p>
    <w:p w14:paraId="3F3D4CD8" w14:textId="77777777" w:rsidR="00883438" w:rsidRDefault="00044ECF" w:rsidP="00044ECF">
      <w:pPr>
        <w:rPr>
          <w:rFonts w:ascii="Times New Roman" w:hAnsi="Times New Roman"/>
        </w:rPr>
      </w:pPr>
    </w:p>
    <w:p w14:paraId="4C663421" w14:textId="77777777" w:rsidR="00044ECF" w:rsidRDefault="00044ECF" w:rsidP="00044ECF">
      <w:pPr>
        <w:rPr>
          <w:rFonts w:ascii="Times New Roman" w:hAnsi="Times New Roman"/>
        </w:rPr>
      </w:pPr>
    </w:p>
    <w:p w14:paraId="07EAC077" w14:textId="77777777" w:rsidR="00044ECF" w:rsidRPr="00044ECF" w:rsidRDefault="00044ECF" w:rsidP="00044ECF">
      <w:pPr>
        <w:rPr>
          <w:rFonts w:ascii="Times New Roman" w:hAnsi="Times New Roman"/>
        </w:rPr>
      </w:pPr>
    </w:p>
    <w:p w14:paraId="461E15BF" w14:textId="77777777" w:rsidR="00D41502" w:rsidRPr="003A24CE" w:rsidRDefault="00044ECF" w:rsidP="00D41502">
      <w:pPr>
        <w:shd w:val="clear" w:color="auto" w:fill="FFFFFF"/>
        <w:ind w:left="1800" w:hanging="360"/>
        <w:rPr>
          <w:rFonts w:ascii="Times New Roman" w:hAnsi="Times New Roman"/>
          <w:caps/>
        </w:rPr>
      </w:pPr>
      <w:r w:rsidRPr="00FE6E81">
        <w:rPr>
          <w:rFonts w:ascii="Times New Roman" w:hAnsi="Times New Roman"/>
        </w:rPr>
        <w:lastRenderedPageBreak/>
        <w:tab/>
      </w:r>
      <w:r>
        <w:rPr>
          <w:color w:val="1F497D"/>
        </w:rPr>
        <w:pict w14:anchorId="461E1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D0F092.54813630" style="width:505.5pt;height:619.5pt">
            <v:imagedata r:id="rId13" o:title=""/>
          </v:shape>
        </w:pict>
      </w:r>
    </w:p>
    <w:p w14:paraId="461E15C0" w14:textId="77777777" w:rsidR="005204A9" w:rsidRDefault="00044ECF" w:rsidP="00883438">
      <w:pPr>
        <w:ind w:left="720"/>
        <w:rPr>
          <w:rFonts w:ascii="Times New Roman" w:hAnsi="Times New Roman"/>
          <w:b/>
        </w:rPr>
      </w:pPr>
    </w:p>
    <w:p w14:paraId="461E15C1" w14:textId="77777777" w:rsidR="005204A9" w:rsidRDefault="00044ECF" w:rsidP="00883438">
      <w:pPr>
        <w:ind w:left="720"/>
        <w:rPr>
          <w:rFonts w:ascii="Times New Roman" w:hAnsi="Times New Roman"/>
          <w:b/>
        </w:rPr>
      </w:pPr>
    </w:p>
    <w:p w14:paraId="461E15C3" w14:textId="3DEFA109" w:rsidR="00883438" w:rsidRPr="00044ECF" w:rsidRDefault="00044ECF" w:rsidP="00883438">
      <w:pPr>
        <w:ind w:left="720"/>
        <w:rPr>
          <w:rFonts w:ascii="Times New Roman" w:hAnsi="Times New Roman"/>
          <w:caps/>
        </w:rPr>
      </w:pPr>
      <w:r w:rsidRPr="003A24CE">
        <w:rPr>
          <w:rFonts w:ascii="Times New Roman" w:hAnsi="Times New Roman"/>
          <w:b/>
        </w:rPr>
        <w:t>G.  Use of Drawing Layers for BIM Objects</w:t>
      </w:r>
    </w:p>
    <w:p w14:paraId="461E15C6" w14:textId="2D01B9A0" w:rsidR="00883438" w:rsidRPr="003A24CE" w:rsidRDefault="00044ECF" w:rsidP="00883438">
      <w:pPr>
        <w:ind w:left="720"/>
        <w:rPr>
          <w:rFonts w:ascii="Times New Roman" w:hAnsi="Times New Roman"/>
        </w:rPr>
      </w:pPr>
      <w:r w:rsidRPr="003A24CE">
        <w:rPr>
          <w:rFonts w:ascii="Times New Roman" w:hAnsi="Times New Roman"/>
        </w:rPr>
        <w:t xml:space="preserve">If the BIM-authoring software uses layers as the </w:t>
      </w:r>
      <w:r w:rsidRPr="003A24CE">
        <w:rPr>
          <w:rFonts w:ascii="Times New Roman" w:hAnsi="Times New Roman"/>
        </w:rPr>
        <w:t>methodology to filter and structure information, the National CAD Standards shall apply.</w:t>
      </w:r>
    </w:p>
    <w:p w14:paraId="461E15C7" w14:textId="77777777" w:rsidR="00883438" w:rsidRPr="003A24CE" w:rsidRDefault="00044ECF" w:rsidP="00883438">
      <w:pPr>
        <w:ind w:left="720"/>
        <w:rPr>
          <w:rFonts w:ascii="Times New Roman" w:hAnsi="Times New Roman"/>
          <w:b/>
        </w:rPr>
      </w:pPr>
      <w:r w:rsidRPr="003A24CE">
        <w:rPr>
          <w:rFonts w:ascii="Times New Roman" w:hAnsi="Times New Roman"/>
          <w:b/>
        </w:rPr>
        <w:t>H.  Professional Qualifications</w:t>
      </w:r>
    </w:p>
    <w:p w14:paraId="461E15C8" w14:textId="77777777" w:rsidR="00883438" w:rsidRPr="003A24CE" w:rsidRDefault="00044ECF" w:rsidP="00883438">
      <w:pPr>
        <w:ind w:left="720"/>
        <w:rPr>
          <w:rFonts w:ascii="Times New Roman" w:hAnsi="Times New Roman"/>
        </w:rPr>
      </w:pPr>
      <w:r w:rsidRPr="003A24CE">
        <w:rPr>
          <w:rFonts w:ascii="Times New Roman" w:hAnsi="Times New Roman"/>
        </w:rPr>
        <w:t>The BIM modeling and file exports shall be performed by a licensed professional architect/engineer (AE) with extensive (5 years minim</w:t>
      </w:r>
      <w:r w:rsidRPr="003A24CE">
        <w:rPr>
          <w:rFonts w:ascii="Times New Roman" w:hAnsi="Times New Roman"/>
        </w:rPr>
        <w:t>um) BIM modeling experience on facilities of comparable data complexity to VA facilities. </w:t>
      </w:r>
      <w:r>
        <w:rPr>
          <w:rFonts w:ascii="Times New Roman" w:hAnsi="Times New Roman"/>
        </w:rPr>
        <w:t>In addition, firm must be AutoDesk – Revit Certified.</w:t>
      </w:r>
    </w:p>
    <w:p w14:paraId="461E15CA" w14:textId="77777777" w:rsidR="00883438" w:rsidRPr="003A24CE" w:rsidRDefault="00044ECF" w:rsidP="008A667C">
      <w:pPr>
        <w:tabs>
          <w:tab w:val="left" w:pos="760"/>
          <w:tab w:val="left" w:pos="1280"/>
          <w:tab w:val="left" w:pos="2180"/>
          <w:tab w:val="left" w:pos="2540"/>
          <w:tab w:val="left" w:pos="8280"/>
          <w:tab w:val="left" w:pos="8860"/>
        </w:tabs>
        <w:spacing w:line="240" w:lineRule="atLeast"/>
        <w:ind w:left="1260"/>
        <w:jc w:val="both"/>
        <w:rPr>
          <w:rFonts w:ascii="Times New Roman" w:hAnsi="Times New Roman"/>
          <w:color w:val="000000"/>
        </w:rPr>
      </w:pPr>
    </w:p>
    <w:p w14:paraId="461E15CB" w14:textId="77777777" w:rsidR="00591049" w:rsidRPr="003A24CE" w:rsidRDefault="00044ECF" w:rsidP="003F3CCE">
      <w:pPr>
        <w:numPr>
          <w:ilvl w:val="0"/>
          <w:numId w:val="2"/>
        </w:numPr>
        <w:tabs>
          <w:tab w:val="left" w:pos="760"/>
          <w:tab w:val="left" w:pos="1280"/>
          <w:tab w:val="left" w:pos="2180"/>
          <w:tab w:val="left" w:pos="2540"/>
          <w:tab w:val="left" w:pos="8280"/>
          <w:tab w:val="left" w:pos="8860"/>
        </w:tabs>
        <w:spacing w:line="240" w:lineRule="atLeast"/>
        <w:ind w:left="1260" w:hanging="495"/>
        <w:jc w:val="both"/>
        <w:rPr>
          <w:rFonts w:ascii="Times New Roman" w:hAnsi="Times New Roman"/>
          <w:color w:val="000000"/>
        </w:rPr>
      </w:pPr>
      <w:r w:rsidRPr="003A24CE">
        <w:rPr>
          <w:rFonts w:ascii="Times New Roman" w:hAnsi="Times New Roman"/>
          <w:color w:val="000000"/>
        </w:rPr>
        <w:t xml:space="preserve">Symbol Identification of </w:t>
      </w:r>
      <w:r w:rsidRPr="003A24CE">
        <w:rPr>
          <w:rFonts w:ascii="Times New Roman" w:hAnsi="Times New Roman"/>
          <w:color w:val="000000"/>
        </w:rPr>
        <w:t>M</w:t>
      </w:r>
      <w:r w:rsidRPr="003A24CE">
        <w:rPr>
          <w:rFonts w:ascii="Times New Roman" w:hAnsi="Times New Roman"/>
          <w:color w:val="000000"/>
        </w:rPr>
        <w:t xml:space="preserve">aster Record </w:t>
      </w:r>
      <w:r w:rsidRPr="003A24CE">
        <w:rPr>
          <w:rFonts w:ascii="Times New Roman" w:hAnsi="Times New Roman"/>
          <w:color w:val="000000"/>
        </w:rPr>
        <w:t>Drawings:</w:t>
      </w:r>
      <w:r>
        <w:rPr>
          <w:rFonts w:ascii="Times New Roman" w:hAnsi="Times New Roman"/>
          <w:color w:val="000000"/>
        </w:rPr>
        <w:t xml:space="preserve">  Symbols shall be reduced so as not to utilize significant memory.</w:t>
      </w:r>
    </w:p>
    <w:p w14:paraId="461E15CC" w14:textId="77777777" w:rsidR="00BA189D" w:rsidRPr="003A24CE" w:rsidRDefault="00044ECF" w:rsidP="00591049">
      <w:pPr>
        <w:tabs>
          <w:tab w:val="left" w:pos="760"/>
          <w:tab w:val="left" w:pos="1280"/>
          <w:tab w:val="left" w:pos="2180"/>
          <w:tab w:val="left" w:pos="2540"/>
          <w:tab w:val="left" w:pos="8280"/>
          <w:tab w:val="left" w:pos="8860"/>
        </w:tabs>
        <w:spacing w:line="240" w:lineRule="atLeast"/>
        <w:ind w:left="1275" w:hanging="1275"/>
        <w:jc w:val="both"/>
        <w:rPr>
          <w:rFonts w:ascii="Times New Roman" w:hAnsi="Times New Roman"/>
          <w:color w:val="000000"/>
        </w:rPr>
      </w:pPr>
      <w:r w:rsidRPr="003A24CE">
        <w:rPr>
          <w:rFonts w:ascii="Times New Roman" w:hAnsi="Times New Roman"/>
          <w:color w:val="000000"/>
        </w:rPr>
        <w:tab/>
      </w:r>
    </w:p>
    <w:p w14:paraId="461E15CD" w14:textId="77777777" w:rsidR="00BA189D" w:rsidRPr="003A24CE"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3A24CE">
        <w:rPr>
          <w:rFonts w:ascii="Times New Roman" w:hAnsi="Times New Roman"/>
          <w:color w:val="000000"/>
        </w:rPr>
        <w:tab/>
      </w:r>
      <w:r w:rsidRPr="003A24CE">
        <w:rPr>
          <w:rFonts w:ascii="Times New Roman" w:hAnsi="Times New Roman"/>
          <w:color w:val="000000"/>
        </w:rPr>
        <w:tab/>
        <w:t>G</w:t>
      </w:r>
      <w:r w:rsidRPr="003A24CE">
        <w:rPr>
          <w:rFonts w:ascii="Times New Roman" w:hAnsi="Times New Roman"/>
          <w:color w:val="000000"/>
        </w:rPr>
        <w:tab/>
      </w:r>
      <w:r w:rsidRPr="003A24CE">
        <w:rPr>
          <w:rFonts w:ascii="Times New Roman" w:hAnsi="Times New Roman"/>
          <w:color w:val="000000"/>
        </w:rPr>
        <w:tab/>
      </w:r>
      <w:r w:rsidRPr="003A24CE">
        <w:rPr>
          <w:rFonts w:ascii="Times New Roman" w:hAnsi="Times New Roman"/>
          <w:color w:val="000000"/>
        </w:rPr>
        <w:tab/>
        <w:t>- Project Title Sheet</w:t>
      </w:r>
    </w:p>
    <w:p w14:paraId="461E15CE" w14:textId="77777777" w:rsidR="00D061D7" w:rsidRPr="003A24CE"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p>
    <w:p w14:paraId="461E15CF" w14:textId="77777777" w:rsidR="00BA189D" w:rsidRPr="003A24CE"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r w:rsidRPr="003A24CE">
        <w:rPr>
          <w:rFonts w:ascii="Times New Roman" w:hAnsi="Times New Roman"/>
          <w:color w:val="000000"/>
        </w:rPr>
        <w:tab/>
      </w:r>
      <w:r w:rsidRPr="003A24CE">
        <w:rPr>
          <w:rFonts w:ascii="Times New Roman" w:hAnsi="Times New Roman"/>
          <w:color w:val="000000"/>
        </w:rPr>
        <w:tab/>
      </w:r>
      <w:r w:rsidRPr="003A24CE">
        <w:rPr>
          <w:rFonts w:ascii="Times New Roman" w:hAnsi="Times New Roman"/>
          <w:color w:val="000000"/>
        </w:rPr>
        <w:t>LS</w:t>
      </w:r>
      <w:r w:rsidRPr="003A24CE">
        <w:rPr>
          <w:rFonts w:ascii="Times New Roman" w:hAnsi="Times New Roman"/>
          <w:color w:val="000000"/>
        </w:rPr>
        <w:tab/>
      </w:r>
      <w:r w:rsidRPr="003A24CE">
        <w:rPr>
          <w:rFonts w:ascii="Times New Roman" w:hAnsi="Times New Roman"/>
          <w:color w:val="000000"/>
        </w:rPr>
        <w:tab/>
      </w:r>
      <w:r w:rsidRPr="003A24CE">
        <w:rPr>
          <w:rFonts w:ascii="Times New Roman" w:hAnsi="Times New Roman"/>
          <w:color w:val="000000"/>
        </w:rPr>
        <w:tab/>
        <w:t xml:space="preserve"> - Life Safety Drawings</w:t>
      </w:r>
    </w:p>
    <w:p w14:paraId="461E15D0" w14:textId="77777777" w:rsidR="001905B1" w:rsidRPr="003A24CE"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p>
    <w:p w14:paraId="461E15D1" w14:textId="77777777" w:rsidR="001905B1" w:rsidRPr="003A24CE"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r w:rsidRPr="003A24CE">
        <w:rPr>
          <w:rFonts w:ascii="Times New Roman" w:hAnsi="Times New Roman"/>
          <w:color w:val="000000"/>
        </w:rPr>
        <w:tab/>
      </w:r>
      <w:r w:rsidRPr="003A24CE">
        <w:rPr>
          <w:rFonts w:ascii="Times New Roman" w:hAnsi="Times New Roman"/>
          <w:color w:val="000000"/>
        </w:rPr>
        <w:tab/>
        <w:t>C</w:t>
      </w:r>
      <w:r w:rsidRPr="003A24CE">
        <w:rPr>
          <w:rFonts w:ascii="Times New Roman" w:hAnsi="Times New Roman"/>
          <w:color w:val="000000"/>
        </w:rPr>
        <w:tab/>
      </w:r>
      <w:r w:rsidRPr="003A24CE">
        <w:rPr>
          <w:rFonts w:ascii="Times New Roman" w:hAnsi="Times New Roman"/>
          <w:color w:val="000000"/>
        </w:rPr>
        <w:tab/>
      </w:r>
      <w:r w:rsidRPr="003A24CE">
        <w:rPr>
          <w:rFonts w:ascii="Times New Roman" w:hAnsi="Times New Roman"/>
          <w:color w:val="000000"/>
        </w:rPr>
        <w:tab/>
        <w:t>- Civil Drawings</w:t>
      </w:r>
    </w:p>
    <w:p w14:paraId="461E15D2" w14:textId="77777777" w:rsidR="001905B1" w:rsidRPr="00613CA2"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p>
    <w:p w14:paraId="461E15D3" w14:textId="77777777" w:rsidR="001905B1" w:rsidRPr="00613CA2"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t>SP</w:t>
      </w: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ab/>
        <w:t>- Site Plan Drawings</w:t>
      </w:r>
    </w:p>
    <w:p w14:paraId="461E15D4" w14:textId="77777777" w:rsidR="001905B1" w:rsidRPr="00613CA2"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p>
    <w:p w14:paraId="461E15D5" w14:textId="77777777" w:rsidR="001905B1" w:rsidRPr="00613CA2" w:rsidRDefault="00044ECF" w:rsidP="00D4578F">
      <w:pPr>
        <w:tabs>
          <w:tab w:val="left" w:pos="760"/>
          <w:tab w:val="left" w:pos="1280"/>
          <w:tab w:val="left" w:pos="2180"/>
          <w:tab w:val="left" w:pos="2540"/>
          <w:tab w:val="left" w:pos="396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t>S</w:t>
      </w: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ab/>
        <w:t>- Structural Drawings</w:t>
      </w:r>
    </w:p>
    <w:p w14:paraId="461E15D6" w14:textId="77777777" w:rsidR="00D4578F" w:rsidRPr="00613CA2"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r>
    </w:p>
    <w:p w14:paraId="461E15D7" w14:textId="77777777" w:rsidR="00BA189D" w:rsidRPr="00613CA2"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A</w:t>
      </w: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ab/>
        <w:t>- Architectural Drawings</w:t>
      </w:r>
    </w:p>
    <w:p w14:paraId="461E15D8" w14:textId="77777777" w:rsidR="00BA189D" w:rsidRPr="00613CA2" w:rsidRDefault="00044ECF" w:rsidP="0064303E">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r>
    </w:p>
    <w:p w14:paraId="461E15D9" w14:textId="77777777" w:rsidR="0047309C" w:rsidRPr="00613CA2"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SD</w:t>
      </w: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ab/>
      </w:r>
      <w:r w:rsidRPr="00613CA2">
        <w:rPr>
          <w:rFonts w:ascii="Times New Roman" w:hAnsi="Times New Roman"/>
          <w:color w:val="000000"/>
        </w:rPr>
        <w:t>- Space Driver Drawings</w:t>
      </w:r>
    </w:p>
    <w:p w14:paraId="461E15DA" w14:textId="77777777" w:rsidR="0072519C" w:rsidRPr="00613CA2"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p>
    <w:p w14:paraId="461E15DB" w14:textId="77777777" w:rsidR="0072519C" w:rsidRPr="00687F13"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10FF06FA" w14:textId="77777777" w:rsidR="00044ECF"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22BB55E7" w14:textId="77777777" w:rsidR="00044ECF"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07DB316C" w14:textId="77777777" w:rsidR="00044ECF"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461E15DC" w14:textId="363B036C" w:rsidR="00474BFD"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p>
    <w:p w14:paraId="461E15DE" w14:textId="73984219" w:rsidR="00BA189D" w:rsidRPr="00044ECF" w:rsidRDefault="00044ECF" w:rsidP="00044ECF">
      <w:pPr>
        <w:numPr>
          <w:ilvl w:val="0"/>
          <w:numId w:val="2"/>
        </w:numPr>
        <w:tabs>
          <w:tab w:val="left" w:pos="760"/>
          <w:tab w:val="left" w:pos="1280"/>
          <w:tab w:val="left" w:pos="1800"/>
          <w:tab w:val="left" w:pos="2540"/>
          <w:tab w:val="left" w:pos="4000"/>
          <w:tab w:val="left" w:pos="8280"/>
          <w:tab w:val="left" w:pos="8860"/>
        </w:tabs>
        <w:spacing w:line="240" w:lineRule="atLeast"/>
        <w:ind w:hanging="405"/>
        <w:jc w:val="both"/>
        <w:rPr>
          <w:rFonts w:ascii="Times New Roman" w:hAnsi="Times New Roman"/>
          <w:color w:val="000000"/>
        </w:rPr>
      </w:pPr>
      <w:r w:rsidRPr="00A9005E">
        <w:rPr>
          <w:rFonts w:ascii="Times New Roman" w:hAnsi="Times New Roman"/>
          <w:color w:val="000000"/>
        </w:rPr>
        <w:lastRenderedPageBreak/>
        <w:t>Deliverable</w:t>
      </w:r>
      <w:r w:rsidRPr="00A9005E">
        <w:rPr>
          <w:rFonts w:ascii="Times New Roman" w:hAnsi="Times New Roman"/>
          <w:color w:val="000000"/>
        </w:rPr>
        <w:t xml:space="preserve"> r</w:t>
      </w:r>
      <w:r w:rsidRPr="00A9005E">
        <w:rPr>
          <w:rFonts w:ascii="Times New Roman" w:hAnsi="Times New Roman"/>
          <w:color w:val="000000"/>
        </w:rPr>
        <w:t>equirements:</w:t>
      </w:r>
    </w:p>
    <w:p w14:paraId="461E15DF" w14:textId="77777777" w:rsidR="00BA189D" w:rsidRPr="00036B2B" w:rsidRDefault="00044ECF" w:rsidP="003F3CCE">
      <w:pPr>
        <w:numPr>
          <w:ilvl w:val="0"/>
          <w:numId w:val="10"/>
        </w:numPr>
        <w:tabs>
          <w:tab w:val="left" w:pos="1260"/>
          <w:tab w:val="left" w:pos="2160"/>
          <w:tab w:val="left" w:pos="2540"/>
          <w:tab w:val="left" w:pos="4000"/>
          <w:tab w:val="left" w:pos="8280"/>
          <w:tab w:val="left" w:pos="8860"/>
        </w:tabs>
        <w:spacing w:line="240" w:lineRule="atLeast"/>
        <w:ind w:left="2160" w:hanging="900"/>
        <w:jc w:val="both"/>
        <w:rPr>
          <w:rFonts w:ascii="Times New Roman" w:hAnsi="Times New Roman"/>
        </w:rPr>
      </w:pPr>
      <w:r w:rsidRPr="00036B2B">
        <w:rPr>
          <w:rFonts w:ascii="Times New Roman" w:hAnsi="Times New Roman"/>
        </w:rPr>
        <w:t xml:space="preserve">Record Drawings: </w:t>
      </w:r>
      <w:r w:rsidRPr="00036B2B">
        <w:rPr>
          <w:rFonts w:ascii="Times New Roman" w:hAnsi="Times New Roman"/>
        </w:rPr>
        <w:t xml:space="preserve">Paper </w:t>
      </w:r>
      <w:r w:rsidRPr="00036B2B">
        <w:rPr>
          <w:rFonts w:ascii="Times New Roman" w:hAnsi="Times New Roman"/>
        </w:rPr>
        <w:t xml:space="preserve">Prints - </w:t>
      </w:r>
      <w:r w:rsidRPr="00036B2B">
        <w:rPr>
          <w:rFonts w:ascii="Times New Roman" w:hAnsi="Times New Roman"/>
        </w:rPr>
        <w:t>B</w:t>
      </w:r>
      <w:r w:rsidRPr="00036B2B">
        <w:rPr>
          <w:rFonts w:ascii="Times New Roman" w:hAnsi="Times New Roman"/>
        </w:rPr>
        <w:t>lack line on white background, "E" Size (30" x 42")</w:t>
      </w:r>
      <w:r w:rsidRPr="00036B2B">
        <w:rPr>
          <w:rFonts w:ascii="Times New Roman" w:hAnsi="Times New Roman"/>
        </w:rPr>
        <w:t xml:space="preserve"> (Full siz</w:t>
      </w:r>
      <w:r w:rsidRPr="00036B2B">
        <w:rPr>
          <w:rFonts w:ascii="Times New Roman" w:hAnsi="Times New Roman"/>
        </w:rPr>
        <w:t xml:space="preserve">e) – Half </w:t>
      </w:r>
      <w:r w:rsidRPr="00036B2B">
        <w:rPr>
          <w:rFonts w:ascii="Times New Roman" w:hAnsi="Times New Roman"/>
        </w:rPr>
        <w:t xml:space="preserve"> </w:t>
      </w:r>
      <w:r w:rsidRPr="00036B2B">
        <w:rPr>
          <w:rFonts w:ascii="Times New Roman" w:hAnsi="Times New Roman"/>
        </w:rPr>
        <w:t>s</w:t>
      </w:r>
      <w:r w:rsidRPr="00036B2B">
        <w:rPr>
          <w:rFonts w:ascii="Times New Roman" w:hAnsi="Times New Roman"/>
        </w:rPr>
        <w:t xml:space="preserve">ize </w:t>
      </w:r>
      <w:r w:rsidRPr="00036B2B">
        <w:rPr>
          <w:rFonts w:ascii="Times New Roman" w:hAnsi="Times New Roman"/>
        </w:rPr>
        <w:t>(</w:t>
      </w:r>
      <w:r w:rsidRPr="00036B2B">
        <w:rPr>
          <w:rFonts w:ascii="Times New Roman" w:hAnsi="Times New Roman"/>
        </w:rPr>
        <w:t>15”x21”</w:t>
      </w:r>
      <w:r w:rsidRPr="00036B2B">
        <w:rPr>
          <w:rFonts w:ascii="Times New Roman" w:hAnsi="Times New Roman"/>
        </w:rPr>
        <w:t>)</w:t>
      </w:r>
    </w:p>
    <w:p w14:paraId="461E15E0" w14:textId="77777777" w:rsidR="00F13A62" w:rsidRPr="00036B2B" w:rsidRDefault="00044ECF" w:rsidP="003F3CCE">
      <w:pPr>
        <w:numPr>
          <w:ilvl w:val="0"/>
          <w:numId w:val="10"/>
        </w:numPr>
        <w:tabs>
          <w:tab w:val="left" w:pos="1260"/>
          <w:tab w:val="left" w:pos="2180"/>
          <w:tab w:val="left" w:pos="2540"/>
          <w:tab w:val="left" w:pos="4000"/>
          <w:tab w:val="left" w:pos="8280"/>
          <w:tab w:val="left" w:pos="8860"/>
        </w:tabs>
        <w:spacing w:line="240" w:lineRule="atLeast"/>
        <w:ind w:left="2160" w:hanging="900"/>
        <w:jc w:val="both"/>
        <w:rPr>
          <w:rFonts w:ascii="Times New Roman" w:hAnsi="Times New Roman"/>
        </w:rPr>
      </w:pPr>
      <w:r w:rsidRPr="00036B2B">
        <w:rPr>
          <w:rFonts w:ascii="Times New Roman" w:hAnsi="Times New Roman"/>
        </w:rPr>
        <w:t xml:space="preserve">Record Drawings: </w:t>
      </w:r>
      <w:r w:rsidRPr="00036B2B">
        <w:rPr>
          <w:rFonts w:ascii="Times New Roman" w:hAnsi="Times New Roman"/>
        </w:rPr>
        <w:t xml:space="preserve">Electronic Media – CD-ROM/ DVD – </w:t>
      </w:r>
      <w:r w:rsidRPr="00036B2B">
        <w:rPr>
          <w:rFonts w:ascii="Times New Roman" w:hAnsi="Times New Roman"/>
        </w:rPr>
        <w:t xml:space="preserve">DWG drawing files using the </w:t>
      </w:r>
      <w:r w:rsidRPr="00036B2B">
        <w:rPr>
          <w:rFonts w:ascii="Times New Roman" w:hAnsi="Times New Roman"/>
        </w:rPr>
        <w:t>most current VA version of</w:t>
      </w:r>
      <w:r>
        <w:rPr>
          <w:rFonts w:ascii="Times New Roman" w:hAnsi="Times New Roman"/>
        </w:rPr>
        <w:t xml:space="preserve"> Revit</w:t>
      </w:r>
      <w:r w:rsidRPr="00036B2B">
        <w:rPr>
          <w:rFonts w:ascii="Times New Roman" w:hAnsi="Times New Roman"/>
        </w:rPr>
        <w:t>.</w:t>
      </w:r>
    </w:p>
    <w:p w14:paraId="461E15E1" w14:textId="77777777" w:rsidR="00F13A62" w:rsidRPr="00036B2B" w:rsidRDefault="00044ECF" w:rsidP="003F3CCE">
      <w:pPr>
        <w:numPr>
          <w:ilvl w:val="0"/>
          <w:numId w:val="10"/>
        </w:numPr>
        <w:tabs>
          <w:tab w:val="left" w:pos="1260"/>
          <w:tab w:val="left" w:pos="2180"/>
          <w:tab w:val="left" w:pos="2540"/>
          <w:tab w:val="left" w:pos="4000"/>
          <w:tab w:val="left" w:pos="8280"/>
          <w:tab w:val="left" w:pos="8860"/>
        </w:tabs>
        <w:spacing w:line="240" w:lineRule="atLeast"/>
        <w:ind w:left="2160" w:hanging="900"/>
        <w:jc w:val="both"/>
        <w:rPr>
          <w:rFonts w:ascii="Times New Roman" w:hAnsi="Times New Roman"/>
        </w:rPr>
      </w:pPr>
      <w:r w:rsidRPr="00036B2B">
        <w:rPr>
          <w:rFonts w:ascii="Times New Roman" w:hAnsi="Times New Roman"/>
        </w:rPr>
        <w:t xml:space="preserve">Record Drawings: </w:t>
      </w:r>
      <w:r w:rsidRPr="00036B2B">
        <w:rPr>
          <w:rFonts w:ascii="Times New Roman" w:hAnsi="Times New Roman"/>
        </w:rPr>
        <w:t xml:space="preserve">Drawing Data Information – Shall provide all basic information and dependent files including, but </w:t>
      </w:r>
      <w:r w:rsidRPr="00036B2B">
        <w:rPr>
          <w:rFonts w:ascii="Times New Roman" w:hAnsi="Times New Roman"/>
        </w:rPr>
        <w:t xml:space="preserve">not </w:t>
      </w:r>
      <w:r w:rsidRPr="00036B2B">
        <w:rPr>
          <w:rFonts w:ascii="Times New Roman" w:hAnsi="Times New Roman"/>
        </w:rPr>
        <w:t xml:space="preserve">limited to the following: File names, fonts, </w:t>
      </w:r>
      <w:r w:rsidRPr="00036B2B">
        <w:rPr>
          <w:rFonts w:ascii="Times New Roman" w:hAnsi="Times New Roman"/>
        </w:rPr>
        <w:t xml:space="preserve">font map, </w:t>
      </w:r>
      <w:r w:rsidRPr="00036B2B">
        <w:rPr>
          <w:rFonts w:ascii="Times New Roman" w:hAnsi="Times New Roman"/>
        </w:rPr>
        <w:t>e</w:t>
      </w:r>
      <w:r w:rsidRPr="00036B2B">
        <w:rPr>
          <w:rFonts w:ascii="Times New Roman" w:hAnsi="Times New Roman"/>
        </w:rPr>
        <w:t>xternal reference files</w:t>
      </w:r>
      <w:r w:rsidRPr="00036B2B">
        <w:rPr>
          <w:rFonts w:ascii="Times New Roman" w:hAnsi="Times New Roman"/>
        </w:rPr>
        <w:t xml:space="preserve">, layer names and </w:t>
      </w:r>
      <w:r w:rsidRPr="00036B2B">
        <w:rPr>
          <w:rFonts w:ascii="Times New Roman" w:hAnsi="Times New Roman"/>
        </w:rPr>
        <w:t>attributes, blocks used, hatches,</w:t>
      </w:r>
      <w:r w:rsidRPr="00036B2B">
        <w:rPr>
          <w:rFonts w:ascii="Times New Roman" w:hAnsi="Times New Roman"/>
        </w:rPr>
        <w:t xml:space="preserve"> shape files, pen table, ctb file, </w:t>
      </w:r>
      <w:r w:rsidRPr="00036B2B">
        <w:rPr>
          <w:rFonts w:ascii="Times New Roman" w:hAnsi="Times New Roman"/>
        </w:rPr>
        <w:t xml:space="preserve">logo images, </w:t>
      </w:r>
      <w:r w:rsidRPr="00036B2B">
        <w:rPr>
          <w:rFonts w:ascii="Times New Roman" w:hAnsi="Times New Roman"/>
        </w:rPr>
        <w:t>etc…</w:t>
      </w:r>
    </w:p>
    <w:p w14:paraId="461E15E2" w14:textId="77777777" w:rsidR="00F34F9A" w:rsidRPr="00432181" w:rsidRDefault="00044ECF" w:rsidP="003F3CCE">
      <w:pPr>
        <w:numPr>
          <w:ilvl w:val="0"/>
          <w:numId w:val="10"/>
        </w:numPr>
        <w:tabs>
          <w:tab w:val="left" w:pos="1260"/>
          <w:tab w:val="left" w:pos="2180"/>
          <w:tab w:val="left" w:pos="2540"/>
          <w:tab w:val="left" w:pos="4000"/>
          <w:tab w:val="left" w:pos="8280"/>
          <w:tab w:val="left" w:pos="8860"/>
        </w:tabs>
        <w:spacing w:line="240" w:lineRule="atLeast"/>
        <w:ind w:left="2160" w:hanging="900"/>
        <w:jc w:val="both"/>
        <w:rPr>
          <w:rFonts w:ascii="Times New Roman" w:hAnsi="Times New Roman"/>
        </w:rPr>
      </w:pPr>
      <w:r w:rsidRPr="00E33A1F">
        <w:rPr>
          <w:rFonts w:ascii="Times New Roman" w:hAnsi="Times New Roman"/>
        </w:rPr>
        <w:t>BIM Management Plan (BMP), BIM Model</w:t>
      </w:r>
      <w:r w:rsidRPr="00E33A1F">
        <w:rPr>
          <w:rFonts w:ascii="Times New Roman" w:hAnsi="Times New Roman"/>
        </w:rPr>
        <w:t>s</w:t>
      </w:r>
      <w:r w:rsidRPr="00E33A1F">
        <w:rPr>
          <w:rFonts w:ascii="Times New Roman" w:hAnsi="Times New Roman"/>
        </w:rPr>
        <w:t xml:space="preserve"> and associated deliverables as outlined in the VA BIM Guide </w:t>
      </w:r>
    </w:p>
    <w:p w14:paraId="461E15E3" w14:textId="77777777" w:rsidR="00710C03" w:rsidRDefault="00044ECF" w:rsidP="003F3CCE">
      <w:pPr>
        <w:numPr>
          <w:ilvl w:val="0"/>
          <w:numId w:val="10"/>
        </w:numPr>
        <w:tabs>
          <w:tab w:val="left" w:pos="1260"/>
          <w:tab w:val="left" w:pos="2180"/>
          <w:tab w:val="left" w:pos="2540"/>
          <w:tab w:val="left" w:pos="4000"/>
          <w:tab w:val="left" w:pos="8280"/>
          <w:tab w:val="left" w:pos="8860"/>
        </w:tabs>
        <w:spacing w:line="240" w:lineRule="atLeast"/>
        <w:ind w:left="2160" w:hanging="900"/>
        <w:jc w:val="both"/>
        <w:rPr>
          <w:rFonts w:ascii="Times New Roman" w:hAnsi="Times New Roman"/>
        </w:rPr>
      </w:pPr>
      <w:r w:rsidRPr="00036B2B">
        <w:rPr>
          <w:rFonts w:ascii="Times New Roman" w:hAnsi="Times New Roman"/>
        </w:rPr>
        <w:t xml:space="preserve">utility systems information identified </w:t>
      </w:r>
    </w:p>
    <w:p w14:paraId="461E15E6" w14:textId="31ECF131" w:rsidR="000630C6" w:rsidRPr="00044ECF" w:rsidRDefault="00044ECF" w:rsidP="00044ECF">
      <w:pPr>
        <w:numPr>
          <w:ilvl w:val="0"/>
          <w:numId w:val="10"/>
        </w:numPr>
        <w:tabs>
          <w:tab w:val="left" w:pos="1280"/>
          <w:tab w:val="left" w:pos="2180"/>
          <w:tab w:val="left" w:pos="2540"/>
          <w:tab w:val="left" w:pos="4000"/>
          <w:tab w:val="left" w:pos="8280"/>
          <w:tab w:val="left" w:pos="8860"/>
        </w:tabs>
        <w:spacing w:line="240" w:lineRule="atLeast"/>
        <w:ind w:left="2160" w:hanging="900"/>
        <w:jc w:val="both"/>
        <w:rPr>
          <w:rFonts w:ascii="Times New Roman" w:hAnsi="Times New Roman"/>
        </w:rPr>
      </w:pPr>
      <w:r>
        <w:rPr>
          <w:rFonts w:ascii="Times New Roman" w:hAnsi="Times New Roman"/>
        </w:rPr>
        <w:t xml:space="preserve">Each floor plan shall identify </w:t>
      </w:r>
      <w:r>
        <w:rPr>
          <w:rFonts w:ascii="Times New Roman" w:hAnsi="Times New Roman"/>
        </w:rPr>
        <w:t>the specific aggregated departmental gross square footage and total for the floor. (color coded)</w:t>
      </w:r>
    </w:p>
    <w:p w14:paraId="461E15E7" w14:textId="77777777" w:rsidR="00BA189D" w:rsidRPr="00C23DA4"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r>
        <w:rPr>
          <w:rFonts w:ascii="Times New Roman" w:hAnsi="Times New Roman"/>
          <w:color w:val="000000"/>
          <w:sz w:val="20"/>
        </w:rPr>
        <w:t xml:space="preserve"> </w:t>
      </w:r>
    </w:p>
    <w:p w14:paraId="461E15E8" w14:textId="77777777" w:rsidR="00F04754"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b/>
          <w:color w:val="000000"/>
        </w:rPr>
      </w:pPr>
      <w:r w:rsidRPr="00A9005E">
        <w:rPr>
          <w:rFonts w:ascii="Times New Roman" w:hAnsi="Times New Roman"/>
          <w:b/>
          <w:color w:val="000000"/>
        </w:rPr>
        <w:t>3.0</w:t>
      </w:r>
      <w:r w:rsidRPr="00A9005E">
        <w:rPr>
          <w:rFonts w:ascii="Times New Roman" w:hAnsi="Times New Roman"/>
          <w:b/>
          <w:color w:val="000000"/>
        </w:rPr>
        <w:tab/>
      </w:r>
      <w:r w:rsidRPr="005B72F6">
        <w:rPr>
          <w:rFonts w:ascii="Times New Roman" w:hAnsi="Times New Roman"/>
          <w:b/>
          <w:color w:val="000000"/>
        </w:rPr>
        <w:t>PROPOSED</w:t>
      </w:r>
      <w:r w:rsidRPr="005B72F6">
        <w:rPr>
          <w:rFonts w:ascii="Times New Roman" w:hAnsi="Times New Roman"/>
          <w:b/>
          <w:color w:val="000000"/>
        </w:rPr>
        <w:t xml:space="preserve"> </w:t>
      </w:r>
      <w:r w:rsidRPr="005B72F6">
        <w:rPr>
          <w:rFonts w:ascii="Times New Roman" w:hAnsi="Times New Roman"/>
          <w:b/>
          <w:color w:val="000000"/>
        </w:rPr>
        <w:t>RECORD DRAWING</w:t>
      </w:r>
      <w:r w:rsidRPr="005B72F6">
        <w:rPr>
          <w:rFonts w:ascii="Times New Roman" w:hAnsi="Times New Roman"/>
          <w:b/>
          <w:color w:val="000000"/>
        </w:rPr>
        <w:t xml:space="preserve">/ </w:t>
      </w:r>
      <w:r w:rsidRPr="005B72F6">
        <w:rPr>
          <w:rFonts w:ascii="Times New Roman" w:hAnsi="Times New Roman"/>
          <w:b/>
          <w:color w:val="000000"/>
        </w:rPr>
        <w:t xml:space="preserve">TRAINING/ </w:t>
      </w:r>
      <w:r w:rsidRPr="005B72F6">
        <w:rPr>
          <w:rFonts w:ascii="Times New Roman" w:hAnsi="Times New Roman"/>
          <w:b/>
          <w:color w:val="000000"/>
        </w:rPr>
        <w:t>BIM MODEL</w:t>
      </w:r>
      <w:r w:rsidRPr="005B72F6">
        <w:rPr>
          <w:rFonts w:ascii="Times New Roman" w:hAnsi="Times New Roman"/>
          <w:b/>
          <w:color w:val="000000"/>
        </w:rPr>
        <w:t xml:space="preserve"> SCHEDULE</w:t>
      </w:r>
      <w:r w:rsidRPr="005B72F6">
        <w:rPr>
          <w:rFonts w:ascii="Times New Roman" w:hAnsi="Times New Roman"/>
          <w:b/>
          <w:color w:val="000000"/>
        </w:rPr>
        <w:t xml:space="preserve"> </w:t>
      </w:r>
    </w:p>
    <w:p w14:paraId="461E15EA" w14:textId="69EDA5B0" w:rsidR="00BA189D"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5B72F6">
        <w:rPr>
          <w:rFonts w:ascii="Times New Roman" w:hAnsi="Times New Roman"/>
          <w:b/>
          <w:color w:val="000000"/>
        </w:rPr>
        <w:tab/>
      </w:r>
      <w:r w:rsidRPr="005B72F6">
        <w:rPr>
          <w:rFonts w:ascii="Times New Roman" w:hAnsi="Times New Roman"/>
          <w:b/>
          <w:color w:val="000000"/>
        </w:rPr>
        <w:tab/>
        <w:t>(</w:t>
      </w:r>
      <w:proofErr w:type="gramStart"/>
      <w:r w:rsidRPr="005B72F6">
        <w:rPr>
          <w:rFonts w:ascii="Times New Roman" w:hAnsi="Times New Roman"/>
          <w:b/>
          <w:color w:val="000000"/>
        </w:rPr>
        <w:t>for</w:t>
      </w:r>
      <w:proofErr w:type="gramEnd"/>
      <w:r w:rsidRPr="005B72F6">
        <w:rPr>
          <w:rFonts w:ascii="Times New Roman" w:hAnsi="Times New Roman"/>
          <w:b/>
          <w:color w:val="000000"/>
        </w:rPr>
        <w:t xml:space="preserve"> Each Medical Center)</w:t>
      </w:r>
    </w:p>
    <w:p w14:paraId="5CFA3650" w14:textId="77777777" w:rsidR="00044ECF" w:rsidRPr="00044ECF"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p>
    <w:p w14:paraId="461E15EB" w14:textId="77777777" w:rsidR="006F0613" w:rsidRPr="005B72F6" w:rsidRDefault="00044ECF">
      <w:pPr>
        <w:tabs>
          <w:tab w:val="left" w:pos="760"/>
          <w:tab w:val="left" w:pos="1280"/>
          <w:tab w:val="left" w:pos="2180"/>
          <w:tab w:val="left" w:pos="2540"/>
          <w:tab w:val="left" w:pos="4000"/>
          <w:tab w:val="left" w:pos="8280"/>
          <w:tab w:val="left" w:pos="8860"/>
        </w:tabs>
        <w:spacing w:line="240" w:lineRule="atLeast"/>
        <w:ind w:left="1275" w:hanging="1275"/>
        <w:jc w:val="both"/>
        <w:rPr>
          <w:rFonts w:ascii="Times New Roman" w:hAnsi="Times New Roman"/>
        </w:rPr>
      </w:pPr>
      <w:r w:rsidRPr="005B72F6">
        <w:rPr>
          <w:rFonts w:ascii="Times New Roman" w:hAnsi="Times New Roman"/>
        </w:rPr>
        <w:tab/>
        <w:t>1.</w:t>
      </w:r>
      <w:r w:rsidRPr="005B72F6">
        <w:rPr>
          <w:rFonts w:ascii="Times New Roman" w:hAnsi="Times New Roman"/>
        </w:rPr>
        <w:tab/>
      </w:r>
      <w:r w:rsidRPr="005B72F6">
        <w:rPr>
          <w:rFonts w:ascii="Times New Roman" w:hAnsi="Times New Roman"/>
          <w:u w:val="single"/>
        </w:rPr>
        <w:t>Preliminary Record Drawing</w:t>
      </w:r>
      <w:r w:rsidRPr="005B72F6">
        <w:rPr>
          <w:rFonts w:ascii="Times New Roman" w:hAnsi="Times New Roman"/>
          <w:u w:val="single"/>
        </w:rPr>
        <w:t>/ BIM</w:t>
      </w:r>
      <w:r w:rsidRPr="005B72F6">
        <w:rPr>
          <w:rFonts w:ascii="Times New Roman" w:hAnsi="Times New Roman"/>
          <w:u w:val="single"/>
        </w:rPr>
        <w:t xml:space="preserve"> Fram</w:t>
      </w:r>
      <w:r w:rsidRPr="005B72F6">
        <w:rPr>
          <w:rFonts w:ascii="Times New Roman" w:hAnsi="Times New Roman"/>
          <w:u w:val="single"/>
        </w:rPr>
        <w:t>ework</w:t>
      </w:r>
      <w:r w:rsidRPr="005B72F6">
        <w:rPr>
          <w:rFonts w:ascii="Times New Roman" w:hAnsi="Times New Roman"/>
          <w:u w:val="single"/>
        </w:rPr>
        <w:t xml:space="preserve"> </w:t>
      </w:r>
      <w:proofErr w:type="gramStart"/>
      <w:r w:rsidRPr="005B72F6">
        <w:rPr>
          <w:rFonts w:ascii="Times New Roman" w:hAnsi="Times New Roman"/>
          <w:u w:val="single"/>
        </w:rPr>
        <w:t xml:space="preserve">and </w:t>
      </w:r>
      <w:r w:rsidRPr="005B72F6">
        <w:rPr>
          <w:rFonts w:ascii="Times New Roman" w:hAnsi="Times New Roman"/>
          <w:u w:val="single"/>
        </w:rPr>
        <w:t xml:space="preserve"> BIM</w:t>
      </w:r>
      <w:proofErr w:type="gramEnd"/>
      <w:r w:rsidRPr="005B72F6">
        <w:rPr>
          <w:rFonts w:ascii="Times New Roman" w:hAnsi="Times New Roman"/>
          <w:u w:val="single"/>
        </w:rPr>
        <w:t xml:space="preserve"> Standards Submission</w:t>
      </w:r>
    </w:p>
    <w:p w14:paraId="461E15EC" w14:textId="77777777" w:rsidR="00044522" w:rsidRPr="005B72F6" w:rsidRDefault="00044ECF" w:rsidP="00142FF5">
      <w:pPr>
        <w:tabs>
          <w:tab w:val="left" w:pos="760"/>
          <w:tab w:val="left" w:pos="1280"/>
          <w:tab w:val="left" w:pos="2180"/>
          <w:tab w:val="left" w:pos="2540"/>
          <w:tab w:val="left" w:pos="4000"/>
          <w:tab w:val="left" w:pos="8280"/>
          <w:tab w:val="left" w:pos="8860"/>
        </w:tabs>
        <w:spacing w:line="240" w:lineRule="atLeast"/>
        <w:ind w:left="1530" w:hanging="1275"/>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 xml:space="preserve">a) </w:t>
      </w:r>
      <w:r w:rsidRPr="005B72F6">
        <w:rPr>
          <w:rFonts w:ascii="Times New Roman" w:hAnsi="Times New Roman"/>
        </w:rPr>
        <w:t>T</w:t>
      </w:r>
      <w:r w:rsidRPr="005B72F6">
        <w:rPr>
          <w:rFonts w:ascii="Times New Roman" w:hAnsi="Times New Roman"/>
        </w:rPr>
        <w:t xml:space="preserve">his Submission </w:t>
      </w:r>
      <w:r w:rsidRPr="005B72F6">
        <w:rPr>
          <w:rFonts w:ascii="Times New Roman" w:hAnsi="Times New Roman"/>
        </w:rPr>
        <w:t>shall</w:t>
      </w:r>
      <w:r w:rsidRPr="005B72F6">
        <w:rPr>
          <w:rFonts w:ascii="Times New Roman" w:hAnsi="Times New Roman"/>
        </w:rPr>
        <w:t xml:space="preserve"> be submitted within </w:t>
      </w:r>
      <w:r w:rsidRPr="005B72F6">
        <w:rPr>
          <w:rFonts w:ascii="Times New Roman" w:hAnsi="Times New Roman"/>
        </w:rPr>
        <w:t>sixty</w:t>
      </w:r>
      <w:r w:rsidRPr="005B72F6">
        <w:rPr>
          <w:rFonts w:ascii="Times New Roman" w:hAnsi="Times New Roman"/>
        </w:rPr>
        <w:t xml:space="preserve"> (</w:t>
      </w:r>
      <w:r w:rsidRPr="005B72F6">
        <w:rPr>
          <w:rFonts w:ascii="Times New Roman" w:hAnsi="Times New Roman"/>
        </w:rPr>
        <w:t>6</w:t>
      </w:r>
      <w:r w:rsidRPr="005B72F6">
        <w:rPr>
          <w:rFonts w:ascii="Times New Roman" w:hAnsi="Times New Roman"/>
        </w:rPr>
        <w:t>0</w:t>
      </w:r>
      <w:r w:rsidRPr="005B72F6">
        <w:rPr>
          <w:rFonts w:ascii="Times New Roman" w:hAnsi="Times New Roman"/>
        </w:rPr>
        <w:t xml:space="preserve">) </w:t>
      </w:r>
      <w:r w:rsidRPr="005B72F6">
        <w:rPr>
          <w:rFonts w:ascii="Times New Roman" w:hAnsi="Times New Roman"/>
        </w:rPr>
        <w:t xml:space="preserve">days after award of contract and shall </w:t>
      </w:r>
      <w:r w:rsidRPr="005B72F6">
        <w:rPr>
          <w:rFonts w:ascii="Times New Roman" w:hAnsi="Times New Roman"/>
        </w:rPr>
        <w:t xml:space="preserve">include </w:t>
      </w:r>
      <w:r w:rsidRPr="005B72F6">
        <w:rPr>
          <w:rFonts w:ascii="Times New Roman" w:hAnsi="Times New Roman"/>
        </w:rPr>
        <w:t>the following:</w:t>
      </w:r>
    </w:p>
    <w:p w14:paraId="461E15ED" w14:textId="77777777" w:rsidR="00BA189D" w:rsidRPr="005B72F6" w:rsidRDefault="00044ECF" w:rsidP="00A474AD">
      <w:pPr>
        <w:tabs>
          <w:tab w:val="left" w:pos="760"/>
          <w:tab w:val="left" w:pos="1280"/>
          <w:tab w:val="left" w:pos="2070"/>
          <w:tab w:val="left" w:pos="2160"/>
          <w:tab w:val="left" w:pos="2340"/>
          <w:tab w:val="left" w:pos="4000"/>
          <w:tab w:val="left" w:pos="8280"/>
          <w:tab w:val="left" w:pos="8860"/>
        </w:tabs>
        <w:spacing w:line="240" w:lineRule="atLeast"/>
        <w:ind w:left="2340" w:hanging="1905"/>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r>
      <w:r w:rsidRPr="005B72F6">
        <w:rPr>
          <w:rFonts w:ascii="Times New Roman" w:hAnsi="Times New Roman"/>
        </w:rPr>
        <w:tab/>
      </w:r>
    </w:p>
    <w:p w14:paraId="461E15EE" w14:textId="77777777" w:rsidR="001C3E88" w:rsidRPr="005B72F6" w:rsidRDefault="00044ECF" w:rsidP="00BC285F">
      <w:pPr>
        <w:tabs>
          <w:tab w:val="left" w:pos="760"/>
          <w:tab w:val="left" w:pos="1280"/>
          <w:tab w:val="left" w:pos="2180"/>
          <w:tab w:val="left" w:pos="2540"/>
          <w:tab w:val="left" w:pos="4000"/>
          <w:tab w:val="left" w:pos="8280"/>
          <w:tab w:val="left" w:pos="8860"/>
        </w:tabs>
        <w:spacing w:line="240" w:lineRule="atLeast"/>
        <w:ind w:left="1440" w:hanging="1275"/>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Proposed </w:t>
      </w:r>
      <w:r w:rsidRPr="005B72F6">
        <w:rPr>
          <w:rFonts w:ascii="Times New Roman" w:hAnsi="Times New Roman"/>
        </w:rPr>
        <w:t xml:space="preserve">BIM </w:t>
      </w:r>
      <w:r w:rsidRPr="005B72F6">
        <w:rPr>
          <w:rFonts w:ascii="Times New Roman" w:hAnsi="Times New Roman"/>
        </w:rPr>
        <w:t>Sta</w:t>
      </w:r>
      <w:r w:rsidRPr="005B72F6">
        <w:rPr>
          <w:rFonts w:ascii="Times New Roman" w:hAnsi="Times New Roman"/>
        </w:rPr>
        <w:t>n</w:t>
      </w:r>
      <w:r w:rsidRPr="005B72F6">
        <w:rPr>
          <w:rFonts w:ascii="Times New Roman" w:hAnsi="Times New Roman"/>
        </w:rPr>
        <w:t>dards including but not limited to d</w:t>
      </w:r>
      <w:r w:rsidRPr="005B72F6">
        <w:rPr>
          <w:rFonts w:ascii="Times New Roman" w:hAnsi="Times New Roman"/>
        </w:rPr>
        <w:t>rawing index</w:t>
      </w:r>
      <w:r w:rsidRPr="005B72F6">
        <w:rPr>
          <w:rFonts w:ascii="Times New Roman" w:hAnsi="Times New Roman"/>
        </w:rPr>
        <w:t xml:space="preserve">, </w:t>
      </w:r>
    </w:p>
    <w:p w14:paraId="461E15EF" w14:textId="77777777" w:rsidR="00BC285F" w:rsidRPr="005B72F6" w:rsidRDefault="00044ECF" w:rsidP="00BC285F">
      <w:pPr>
        <w:tabs>
          <w:tab w:val="left" w:pos="760"/>
          <w:tab w:val="left" w:pos="1280"/>
          <w:tab w:val="left" w:pos="2180"/>
          <w:tab w:val="left" w:pos="2540"/>
          <w:tab w:val="left" w:pos="4000"/>
          <w:tab w:val="left" w:pos="8280"/>
          <w:tab w:val="left" w:pos="8860"/>
        </w:tabs>
        <w:spacing w:line="240" w:lineRule="atLeast"/>
        <w:ind w:left="1440" w:hanging="1275"/>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proofErr w:type="gramStart"/>
      <w:r w:rsidRPr="005B72F6">
        <w:rPr>
          <w:rFonts w:ascii="Times New Roman" w:hAnsi="Times New Roman"/>
        </w:rPr>
        <w:t>layer</w:t>
      </w:r>
      <w:r w:rsidRPr="005B72F6">
        <w:rPr>
          <w:rFonts w:ascii="Times New Roman" w:hAnsi="Times New Roman"/>
        </w:rPr>
        <w:t>ing</w:t>
      </w:r>
      <w:proofErr w:type="gramEnd"/>
      <w:r w:rsidRPr="005B72F6">
        <w:rPr>
          <w:rFonts w:ascii="Times New Roman" w:hAnsi="Times New Roman"/>
        </w:rPr>
        <w:t xml:space="preserve"> and a</w:t>
      </w:r>
      <w:r w:rsidRPr="005B72F6">
        <w:rPr>
          <w:rFonts w:ascii="Times New Roman" w:hAnsi="Times New Roman"/>
        </w:rPr>
        <w:t xml:space="preserve">ttributes, </w:t>
      </w:r>
      <w:r w:rsidRPr="005B72F6">
        <w:rPr>
          <w:rFonts w:ascii="Times New Roman" w:hAnsi="Times New Roman"/>
        </w:rPr>
        <w:t>proposed blocks, etc…</w:t>
      </w:r>
    </w:p>
    <w:p w14:paraId="461E15F0" w14:textId="77777777" w:rsidR="00BC285F" w:rsidRPr="005B72F6" w:rsidRDefault="00044ECF" w:rsidP="00AF0C6C">
      <w:pPr>
        <w:tabs>
          <w:tab w:val="left" w:pos="760"/>
          <w:tab w:val="left" w:pos="1280"/>
          <w:tab w:val="left" w:pos="2180"/>
          <w:tab w:val="left" w:pos="2340"/>
          <w:tab w:val="left" w:pos="4000"/>
          <w:tab w:val="left" w:pos="8280"/>
          <w:tab w:val="left" w:pos="8860"/>
        </w:tabs>
        <w:spacing w:line="240" w:lineRule="atLeast"/>
        <w:ind w:left="2250" w:hanging="1275"/>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 xml:space="preserve">-  Proposed BIM Management Plan </w:t>
      </w:r>
      <w:r w:rsidRPr="005B72F6">
        <w:rPr>
          <w:rFonts w:ascii="Times New Roman" w:hAnsi="Times New Roman"/>
        </w:rPr>
        <w:t>– this should include how the project will be completed</w:t>
      </w:r>
      <w:r w:rsidRPr="005B72F6">
        <w:rPr>
          <w:rFonts w:ascii="Times New Roman" w:hAnsi="Times New Roman"/>
        </w:rPr>
        <w:t xml:space="preserve"> as balanced against all site locations</w:t>
      </w:r>
    </w:p>
    <w:p w14:paraId="461E15F1" w14:textId="77777777" w:rsidR="00044522" w:rsidRPr="005B72F6" w:rsidRDefault="00044ECF" w:rsidP="00F04754">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p>
    <w:p w14:paraId="461E15F2" w14:textId="77777777" w:rsidR="00044522" w:rsidRPr="005B72F6" w:rsidRDefault="00044ECF" w:rsidP="00044522">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color w:val="000000"/>
        </w:rPr>
      </w:pPr>
      <w:r w:rsidRPr="005B72F6">
        <w:rPr>
          <w:rFonts w:ascii="Times New Roman" w:hAnsi="Times New Roman"/>
          <w:color w:val="000000"/>
        </w:rPr>
        <w:tab/>
      </w:r>
      <w:r w:rsidRPr="005B72F6">
        <w:rPr>
          <w:rFonts w:ascii="Times New Roman" w:hAnsi="Times New Roman"/>
          <w:color w:val="000000"/>
        </w:rPr>
        <w:tab/>
      </w:r>
      <w:r w:rsidRPr="005B72F6">
        <w:rPr>
          <w:rFonts w:ascii="Times New Roman" w:hAnsi="Times New Roman"/>
          <w:color w:val="000000"/>
        </w:rPr>
        <w:t>b</w:t>
      </w:r>
      <w:r w:rsidRPr="005B72F6">
        <w:rPr>
          <w:rFonts w:ascii="Times New Roman" w:hAnsi="Times New Roman"/>
          <w:color w:val="000000"/>
        </w:rPr>
        <w:t xml:space="preserve">) There will be a </w:t>
      </w:r>
      <w:r w:rsidRPr="005B72F6">
        <w:rPr>
          <w:rFonts w:ascii="Times New Roman" w:hAnsi="Times New Roman"/>
          <w:color w:val="000000"/>
        </w:rPr>
        <w:t xml:space="preserve">fourteen </w:t>
      </w:r>
      <w:r w:rsidRPr="005B72F6">
        <w:rPr>
          <w:rFonts w:ascii="Times New Roman" w:hAnsi="Times New Roman"/>
          <w:color w:val="000000"/>
        </w:rPr>
        <w:t>(</w:t>
      </w:r>
      <w:r w:rsidRPr="005B72F6">
        <w:rPr>
          <w:rFonts w:ascii="Times New Roman" w:hAnsi="Times New Roman"/>
          <w:color w:val="000000"/>
        </w:rPr>
        <w:t>14</w:t>
      </w:r>
      <w:r w:rsidRPr="005B72F6">
        <w:rPr>
          <w:rFonts w:ascii="Times New Roman" w:hAnsi="Times New Roman"/>
          <w:color w:val="000000"/>
        </w:rPr>
        <w:t>) day review of the Preliminary Record Drawing Framework</w:t>
      </w:r>
    </w:p>
    <w:p w14:paraId="461E15F3" w14:textId="77777777" w:rsidR="0032576A" w:rsidRPr="005B72F6" w:rsidRDefault="00044ECF" w:rsidP="00044522">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color w:val="000000"/>
        </w:rPr>
      </w:pPr>
      <w:r w:rsidRPr="005B72F6">
        <w:rPr>
          <w:rFonts w:ascii="Times New Roman" w:hAnsi="Times New Roman"/>
          <w:color w:val="000000"/>
        </w:rPr>
        <w:tab/>
      </w:r>
      <w:r w:rsidRPr="005B72F6">
        <w:rPr>
          <w:rFonts w:ascii="Times New Roman" w:hAnsi="Times New Roman"/>
          <w:color w:val="000000"/>
        </w:rPr>
        <w:tab/>
        <w:t xml:space="preserve">    </w:t>
      </w:r>
      <w:proofErr w:type="gramStart"/>
      <w:r w:rsidRPr="005B72F6">
        <w:rPr>
          <w:rFonts w:ascii="Times New Roman" w:hAnsi="Times New Roman"/>
          <w:color w:val="000000"/>
        </w:rPr>
        <w:t>and</w:t>
      </w:r>
      <w:proofErr w:type="gramEnd"/>
      <w:r w:rsidRPr="005B72F6">
        <w:rPr>
          <w:rFonts w:ascii="Times New Roman" w:hAnsi="Times New Roman"/>
          <w:color w:val="000000"/>
        </w:rPr>
        <w:t xml:space="preserve"> </w:t>
      </w:r>
      <w:r w:rsidRPr="005B72F6">
        <w:rPr>
          <w:rFonts w:ascii="Times New Roman" w:hAnsi="Times New Roman"/>
          <w:color w:val="000000"/>
        </w:rPr>
        <w:t xml:space="preserve">BIM </w:t>
      </w:r>
      <w:r w:rsidRPr="005B72F6">
        <w:rPr>
          <w:rFonts w:ascii="Times New Roman" w:hAnsi="Times New Roman"/>
          <w:color w:val="000000"/>
        </w:rPr>
        <w:t xml:space="preserve"> </w:t>
      </w:r>
      <w:r w:rsidRPr="005B72F6">
        <w:rPr>
          <w:rFonts w:ascii="Times New Roman" w:hAnsi="Times New Roman"/>
          <w:color w:val="000000"/>
        </w:rPr>
        <w:t>Standards Submission by the VAMC.</w:t>
      </w:r>
    </w:p>
    <w:p w14:paraId="461E15F4" w14:textId="77777777" w:rsidR="00925AFC" w:rsidRPr="005B72F6" w:rsidRDefault="00044ECF" w:rsidP="00044522">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color w:val="000000"/>
        </w:rPr>
      </w:pPr>
    </w:p>
    <w:p w14:paraId="461E15F5" w14:textId="77777777" w:rsidR="006F0613"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r>
      <w:r w:rsidRPr="005B72F6">
        <w:rPr>
          <w:rFonts w:ascii="Times New Roman" w:hAnsi="Times New Roman"/>
        </w:rPr>
        <w:t>2.</w:t>
      </w:r>
      <w:r w:rsidRPr="005B72F6">
        <w:rPr>
          <w:rFonts w:ascii="Times New Roman" w:hAnsi="Times New Roman"/>
        </w:rPr>
        <w:tab/>
      </w:r>
      <w:r w:rsidRPr="005B72F6">
        <w:rPr>
          <w:rFonts w:ascii="Times New Roman" w:hAnsi="Times New Roman"/>
          <w:u w:val="single"/>
        </w:rPr>
        <w:t>First Record Drawing</w:t>
      </w:r>
      <w:r w:rsidRPr="005B72F6">
        <w:rPr>
          <w:rFonts w:ascii="Times New Roman" w:hAnsi="Times New Roman"/>
          <w:u w:val="single"/>
        </w:rPr>
        <w:t>/BIM</w:t>
      </w:r>
      <w:r w:rsidRPr="005B72F6">
        <w:rPr>
          <w:rFonts w:ascii="Times New Roman" w:hAnsi="Times New Roman"/>
          <w:u w:val="single"/>
        </w:rPr>
        <w:t xml:space="preserve"> Model</w:t>
      </w:r>
      <w:r w:rsidRPr="005B72F6">
        <w:rPr>
          <w:rFonts w:ascii="Times New Roman" w:hAnsi="Times New Roman"/>
          <w:u w:val="single"/>
        </w:rPr>
        <w:t xml:space="preserve"> Submission</w:t>
      </w:r>
      <w:r w:rsidRPr="005B72F6">
        <w:rPr>
          <w:rFonts w:ascii="Times New Roman" w:hAnsi="Times New Roman"/>
          <w:u w:val="single"/>
        </w:rPr>
        <w:t xml:space="preserve"> </w:t>
      </w:r>
    </w:p>
    <w:p w14:paraId="461E15F6" w14:textId="77777777" w:rsidR="00044522" w:rsidRPr="005B72F6" w:rsidRDefault="00044ECF" w:rsidP="00044522">
      <w:pPr>
        <w:tabs>
          <w:tab w:val="left" w:pos="760"/>
          <w:tab w:val="left" w:pos="1280"/>
          <w:tab w:val="left" w:pos="2180"/>
          <w:tab w:val="left" w:pos="2540"/>
          <w:tab w:val="left" w:pos="4000"/>
          <w:tab w:val="left" w:pos="8280"/>
          <w:tab w:val="left" w:pos="8860"/>
        </w:tabs>
        <w:spacing w:line="240" w:lineRule="atLeast"/>
        <w:ind w:left="1530" w:hanging="810"/>
        <w:jc w:val="both"/>
        <w:rPr>
          <w:rFonts w:ascii="Times New Roman" w:hAnsi="Times New Roman"/>
        </w:rPr>
      </w:pPr>
      <w:r w:rsidRPr="005B72F6">
        <w:rPr>
          <w:rFonts w:ascii="Times New Roman" w:hAnsi="Times New Roman"/>
        </w:rPr>
        <w:tab/>
      </w:r>
      <w:r w:rsidRPr="005B72F6">
        <w:rPr>
          <w:rFonts w:ascii="Times New Roman" w:hAnsi="Times New Roman"/>
        </w:rPr>
        <w:tab/>
        <w:t xml:space="preserve">a) This submission shall be submitted </w:t>
      </w:r>
      <w:r w:rsidRPr="005B72F6">
        <w:rPr>
          <w:rFonts w:ascii="Times New Roman" w:hAnsi="Times New Roman"/>
        </w:rPr>
        <w:t>75</w:t>
      </w:r>
      <w:r w:rsidRPr="005B72F6">
        <w:rPr>
          <w:rFonts w:ascii="Times New Roman" w:hAnsi="Times New Roman"/>
        </w:rPr>
        <w:t xml:space="preserve"> days after receipt of VA review comments from the Preliminary Record Drawing Framewor</w:t>
      </w:r>
      <w:r w:rsidRPr="005B72F6">
        <w:rPr>
          <w:rFonts w:ascii="Times New Roman" w:hAnsi="Times New Roman"/>
        </w:rPr>
        <w:t xml:space="preserve">k and </w:t>
      </w:r>
      <w:r w:rsidRPr="005B72F6">
        <w:rPr>
          <w:rFonts w:ascii="Times New Roman" w:hAnsi="Times New Roman"/>
        </w:rPr>
        <w:t xml:space="preserve">BIM </w:t>
      </w:r>
      <w:r w:rsidRPr="005B72F6">
        <w:rPr>
          <w:rFonts w:ascii="Times New Roman" w:hAnsi="Times New Roman"/>
        </w:rPr>
        <w:t xml:space="preserve">Standards Submission and shall </w:t>
      </w:r>
      <w:r w:rsidRPr="005B72F6">
        <w:rPr>
          <w:rFonts w:ascii="Times New Roman" w:hAnsi="Times New Roman"/>
        </w:rPr>
        <w:t>include the following:</w:t>
      </w:r>
      <w:r w:rsidRPr="005B72F6">
        <w:rPr>
          <w:rFonts w:ascii="Times New Roman" w:hAnsi="Times New Roman"/>
        </w:rPr>
        <w:br/>
      </w:r>
    </w:p>
    <w:p w14:paraId="461E15F7" w14:textId="77777777" w:rsidR="00925AFC" w:rsidRPr="005B72F6" w:rsidRDefault="00044ECF" w:rsidP="005B03F2">
      <w:pPr>
        <w:tabs>
          <w:tab w:val="left" w:pos="760"/>
          <w:tab w:val="left" w:pos="1280"/>
          <w:tab w:val="left" w:pos="1980"/>
          <w:tab w:val="left" w:pos="2160"/>
          <w:tab w:val="left" w:pos="4000"/>
          <w:tab w:val="left" w:pos="8280"/>
          <w:tab w:val="left" w:pos="8860"/>
        </w:tabs>
        <w:spacing w:line="240" w:lineRule="atLeast"/>
        <w:ind w:left="2340" w:hanging="1800"/>
        <w:jc w:val="both"/>
        <w:rPr>
          <w:rFonts w:ascii="Times New Roman" w:hAnsi="Times New Roman"/>
        </w:rPr>
      </w:pPr>
      <w:r w:rsidRPr="005B72F6">
        <w:rPr>
          <w:rFonts w:ascii="Times New Roman" w:hAnsi="Times New Roman"/>
        </w:rPr>
        <w:lastRenderedPageBreak/>
        <w:tab/>
      </w: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r w:rsidRPr="005B72F6">
        <w:rPr>
          <w:rFonts w:ascii="Times New Roman" w:hAnsi="Times New Roman"/>
        </w:rPr>
        <w:t xml:space="preserve">Record Drawings: </w:t>
      </w:r>
      <w:r w:rsidRPr="005B72F6">
        <w:rPr>
          <w:rFonts w:ascii="Times New Roman" w:hAnsi="Times New Roman"/>
        </w:rPr>
        <w:t xml:space="preserve">Electronic and </w:t>
      </w:r>
      <w:r w:rsidRPr="005B72F6">
        <w:rPr>
          <w:rFonts w:ascii="Times New Roman" w:hAnsi="Times New Roman"/>
        </w:rPr>
        <w:t xml:space="preserve">Three (3) sets of </w:t>
      </w:r>
      <w:r w:rsidRPr="005B72F6">
        <w:rPr>
          <w:rFonts w:ascii="Times New Roman" w:hAnsi="Times New Roman"/>
        </w:rPr>
        <w:t xml:space="preserve">full size </w:t>
      </w:r>
      <w:r w:rsidRPr="005B72F6">
        <w:rPr>
          <w:rFonts w:ascii="Times New Roman" w:hAnsi="Times New Roman"/>
        </w:rPr>
        <w:t>drawings (prints)</w:t>
      </w:r>
      <w:proofErr w:type="gramStart"/>
      <w:r w:rsidRPr="005B72F6">
        <w:rPr>
          <w:rFonts w:ascii="Times New Roman" w:hAnsi="Times New Roman"/>
        </w:rPr>
        <w:t>;.</w:t>
      </w:r>
      <w:proofErr w:type="gramEnd"/>
    </w:p>
    <w:p w14:paraId="461E15F8" w14:textId="77777777" w:rsidR="00E771C0" w:rsidRPr="005B72F6" w:rsidRDefault="00044ECF" w:rsidP="005B03F2">
      <w:pPr>
        <w:tabs>
          <w:tab w:val="left" w:pos="760"/>
          <w:tab w:val="left" w:pos="1280"/>
          <w:tab w:val="left" w:pos="1980"/>
          <w:tab w:val="left" w:pos="2160"/>
          <w:tab w:val="left" w:pos="4000"/>
          <w:tab w:val="left" w:pos="8280"/>
          <w:tab w:val="left" w:pos="8860"/>
        </w:tabs>
        <w:spacing w:line="240" w:lineRule="atLeast"/>
        <w:ind w:left="2340" w:hanging="180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p>
    <w:p w14:paraId="461E15F9" w14:textId="77777777" w:rsidR="006F0613" w:rsidRPr="005B72F6" w:rsidRDefault="00044ECF" w:rsidP="00F04754">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b</w:t>
      </w:r>
      <w:r w:rsidRPr="005B72F6">
        <w:rPr>
          <w:rFonts w:ascii="Times New Roman" w:hAnsi="Times New Roman"/>
        </w:rPr>
        <w:t xml:space="preserve">)  </w:t>
      </w:r>
      <w:r w:rsidRPr="005B72F6">
        <w:rPr>
          <w:rFonts w:ascii="Times New Roman" w:hAnsi="Times New Roman"/>
        </w:rPr>
        <w:t xml:space="preserve">There will be a </w:t>
      </w:r>
      <w:r w:rsidRPr="005B72F6">
        <w:rPr>
          <w:rFonts w:ascii="Times New Roman" w:hAnsi="Times New Roman"/>
        </w:rPr>
        <w:t xml:space="preserve">fourteen </w:t>
      </w:r>
      <w:r w:rsidRPr="005B72F6">
        <w:rPr>
          <w:rFonts w:ascii="Times New Roman" w:hAnsi="Times New Roman"/>
        </w:rPr>
        <w:t>(</w:t>
      </w:r>
      <w:r w:rsidRPr="005B72F6">
        <w:rPr>
          <w:rFonts w:ascii="Times New Roman" w:hAnsi="Times New Roman"/>
        </w:rPr>
        <w:t>14</w:t>
      </w:r>
      <w:r w:rsidRPr="005B72F6">
        <w:rPr>
          <w:rFonts w:ascii="Times New Roman" w:hAnsi="Times New Roman"/>
        </w:rPr>
        <w:t xml:space="preserve">) day review of the </w:t>
      </w:r>
      <w:r w:rsidRPr="005B72F6">
        <w:rPr>
          <w:rFonts w:ascii="Times New Roman" w:hAnsi="Times New Roman"/>
        </w:rPr>
        <w:t>First Record Drawing Submission by the VAMC</w:t>
      </w:r>
      <w:r w:rsidRPr="005B72F6">
        <w:rPr>
          <w:rFonts w:ascii="Times New Roman" w:hAnsi="Times New Roman"/>
        </w:rPr>
        <w:t xml:space="preserve"> by facility.</w:t>
      </w:r>
    </w:p>
    <w:p w14:paraId="461E15FA" w14:textId="77777777" w:rsidR="00925AFC"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p>
    <w:p w14:paraId="461E15FB" w14:textId="77777777" w:rsidR="006F0613"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t xml:space="preserve">3. </w:t>
      </w:r>
      <w:r w:rsidRPr="005B72F6">
        <w:rPr>
          <w:rFonts w:ascii="Times New Roman" w:hAnsi="Times New Roman"/>
        </w:rPr>
        <w:tab/>
      </w:r>
      <w:r w:rsidRPr="005B72F6">
        <w:rPr>
          <w:rFonts w:ascii="Times New Roman" w:hAnsi="Times New Roman"/>
          <w:u w:val="single"/>
        </w:rPr>
        <w:t>Second Record Drawing</w:t>
      </w:r>
      <w:r w:rsidRPr="005B72F6">
        <w:rPr>
          <w:rFonts w:ascii="Times New Roman" w:hAnsi="Times New Roman"/>
          <w:u w:val="single"/>
        </w:rPr>
        <w:t>/BIM</w:t>
      </w:r>
      <w:r w:rsidRPr="005B72F6">
        <w:rPr>
          <w:rFonts w:ascii="Times New Roman" w:hAnsi="Times New Roman"/>
          <w:u w:val="single"/>
        </w:rPr>
        <w:t xml:space="preserve"> Model</w:t>
      </w:r>
      <w:r w:rsidRPr="005B72F6">
        <w:rPr>
          <w:rFonts w:ascii="Times New Roman" w:hAnsi="Times New Roman"/>
          <w:u w:val="single"/>
        </w:rPr>
        <w:t xml:space="preserve"> Submission</w:t>
      </w:r>
      <w:r w:rsidRPr="005B72F6">
        <w:rPr>
          <w:rFonts w:ascii="Times New Roman" w:hAnsi="Times New Roman"/>
          <w:u w:val="single"/>
        </w:rPr>
        <w:t xml:space="preserve"> </w:t>
      </w:r>
    </w:p>
    <w:p w14:paraId="461E15FC" w14:textId="296F0E75" w:rsidR="00044522"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r>
      <w:r w:rsidRPr="005B72F6">
        <w:rPr>
          <w:rFonts w:ascii="Times New Roman" w:hAnsi="Times New Roman"/>
        </w:rPr>
        <w:tab/>
        <w:t xml:space="preserve">a) </w:t>
      </w:r>
      <w:r w:rsidRPr="005B72F6">
        <w:rPr>
          <w:rFonts w:ascii="Times New Roman" w:hAnsi="Times New Roman"/>
        </w:rPr>
        <w:t xml:space="preserve">This submission shall be submitted </w:t>
      </w:r>
      <w:r w:rsidRPr="005B72F6">
        <w:rPr>
          <w:rFonts w:ascii="Times New Roman" w:hAnsi="Times New Roman"/>
        </w:rPr>
        <w:t>150</w:t>
      </w:r>
      <w:r w:rsidRPr="005B72F6">
        <w:rPr>
          <w:rFonts w:ascii="Times New Roman" w:hAnsi="Times New Roman"/>
        </w:rPr>
        <w:t xml:space="preserve"> days after receipt of VA review comments from </w:t>
      </w:r>
      <w:r>
        <w:rPr>
          <w:rFonts w:ascii="Times New Roman" w:hAnsi="Times New Roman"/>
        </w:rPr>
        <w:tab/>
      </w:r>
      <w:r>
        <w:rPr>
          <w:rFonts w:ascii="Times New Roman" w:hAnsi="Times New Roman"/>
        </w:rPr>
        <w:tab/>
        <w:t xml:space="preserve">the First </w:t>
      </w:r>
      <w:r w:rsidRPr="005B72F6">
        <w:rPr>
          <w:rFonts w:ascii="Times New Roman" w:hAnsi="Times New Roman"/>
        </w:rPr>
        <w:t>Record Drawing Submission and shall include the following:</w:t>
      </w:r>
      <w:r w:rsidRPr="005B72F6">
        <w:rPr>
          <w:rFonts w:ascii="Times New Roman" w:hAnsi="Times New Roman"/>
        </w:rPr>
        <w:br/>
      </w:r>
    </w:p>
    <w:p w14:paraId="461E15FE" w14:textId="6AB1610E" w:rsidR="008A760E" w:rsidRPr="005B72F6" w:rsidRDefault="00044ECF" w:rsidP="008C54C5">
      <w:pPr>
        <w:tabs>
          <w:tab w:val="left" w:pos="760"/>
          <w:tab w:val="left" w:pos="1280"/>
          <w:tab w:val="left" w:pos="2180"/>
          <w:tab w:val="left" w:pos="2540"/>
          <w:tab w:val="left" w:pos="4000"/>
          <w:tab w:val="left" w:pos="8280"/>
          <w:tab w:val="left" w:pos="8860"/>
        </w:tabs>
        <w:spacing w:line="240" w:lineRule="atLeast"/>
        <w:ind w:left="2340" w:hanging="234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r w:rsidRPr="005B72F6">
        <w:rPr>
          <w:rFonts w:ascii="Times New Roman" w:hAnsi="Times New Roman"/>
        </w:rPr>
        <w:t xml:space="preserve">Record Drawings: </w:t>
      </w:r>
      <w:r w:rsidRPr="005B72F6">
        <w:rPr>
          <w:rFonts w:ascii="Times New Roman" w:hAnsi="Times New Roman"/>
        </w:rPr>
        <w:t xml:space="preserve">Electronic and </w:t>
      </w:r>
      <w:r w:rsidRPr="005B72F6">
        <w:rPr>
          <w:rFonts w:ascii="Times New Roman" w:hAnsi="Times New Roman"/>
        </w:rPr>
        <w:t xml:space="preserve">Three (3) </w:t>
      </w:r>
      <w:r w:rsidRPr="005B72F6">
        <w:rPr>
          <w:rFonts w:ascii="Times New Roman" w:hAnsi="Times New Roman"/>
        </w:rPr>
        <w:t xml:space="preserve">full size </w:t>
      </w:r>
      <w:r w:rsidRPr="005B72F6">
        <w:rPr>
          <w:rFonts w:ascii="Times New Roman" w:hAnsi="Times New Roman"/>
        </w:rPr>
        <w:t>sets of drawings</w:t>
      </w:r>
      <w:r w:rsidRPr="005B72F6">
        <w:rPr>
          <w:rFonts w:ascii="Times New Roman" w:hAnsi="Times New Roman"/>
        </w:rPr>
        <w:t xml:space="preserve"> (prints);</w:t>
      </w:r>
      <w:r w:rsidRPr="005B72F6">
        <w:rPr>
          <w:rFonts w:ascii="Times New Roman" w:hAnsi="Times New Roman"/>
        </w:rPr>
        <w:t xml:space="preserve"> </w:t>
      </w:r>
    </w:p>
    <w:p w14:paraId="461E1600" w14:textId="0602920D" w:rsidR="00983C0A" w:rsidRPr="005B72F6" w:rsidRDefault="00044ECF" w:rsidP="004A0273">
      <w:pPr>
        <w:tabs>
          <w:tab w:val="left" w:pos="760"/>
          <w:tab w:val="left" w:pos="2180"/>
          <w:tab w:val="left" w:pos="2340"/>
          <w:tab w:val="left" w:pos="2540"/>
          <w:tab w:val="left" w:pos="4000"/>
          <w:tab w:val="left" w:pos="8280"/>
          <w:tab w:val="left" w:pos="8860"/>
        </w:tabs>
        <w:spacing w:line="240" w:lineRule="atLeast"/>
        <w:ind w:left="2340" w:hanging="1060"/>
        <w:jc w:val="both"/>
        <w:rPr>
          <w:rFonts w:ascii="Times New Roman" w:hAnsi="Times New Roman"/>
        </w:rPr>
      </w:pPr>
      <w:r w:rsidRPr="005B72F6">
        <w:rPr>
          <w:rFonts w:ascii="Times New Roman" w:hAnsi="Times New Roman"/>
        </w:rPr>
        <w:tab/>
        <w:t>- BIM Models and associated deliverables as outlined</w:t>
      </w:r>
      <w:r w:rsidRPr="005B72F6">
        <w:rPr>
          <w:rFonts w:ascii="Times New Roman" w:hAnsi="Times New Roman"/>
        </w:rPr>
        <w:t>.</w:t>
      </w:r>
      <w:r w:rsidRPr="005B72F6">
        <w:rPr>
          <w:rFonts w:ascii="Times New Roman" w:hAnsi="Times New Roman"/>
        </w:rPr>
        <w:t xml:space="preserve"> </w:t>
      </w:r>
    </w:p>
    <w:p w14:paraId="461E1602" w14:textId="2A68C8B7" w:rsidR="00B92EE1" w:rsidRPr="005B72F6" w:rsidRDefault="00044ECF" w:rsidP="004A0273">
      <w:pPr>
        <w:tabs>
          <w:tab w:val="left" w:pos="760"/>
          <w:tab w:val="left" w:pos="2180"/>
          <w:tab w:val="left" w:pos="2340"/>
          <w:tab w:val="left" w:pos="2540"/>
          <w:tab w:val="left" w:pos="4000"/>
          <w:tab w:val="left" w:pos="8280"/>
          <w:tab w:val="left" w:pos="8860"/>
        </w:tabs>
        <w:spacing w:line="240" w:lineRule="atLeast"/>
        <w:ind w:left="2340" w:hanging="1060"/>
        <w:jc w:val="both"/>
        <w:rPr>
          <w:rFonts w:ascii="Times New Roman" w:hAnsi="Times New Roman"/>
        </w:rPr>
      </w:pPr>
      <w:r w:rsidRPr="005B72F6">
        <w:rPr>
          <w:rFonts w:ascii="Times New Roman" w:hAnsi="Times New Roman"/>
        </w:rPr>
        <w:t xml:space="preserve">b)  Provide a </w:t>
      </w:r>
      <w:r w:rsidRPr="005B72F6">
        <w:rPr>
          <w:rFonts w:ascii="Times New Roman" w:hAnsi="Times New Roman"/>
        </w:rPr>
        <w:t xml:space="preserve">one </w:t>
      </w:r>
      <w:r w:rsidRPr="005B72F6">
        <w:rPr>
          <w:rFonts w:ascii="Times New Roman" w:hAnsi="Times New Roman"/>
        </w:rPr>
        <w:t>day</w:t>
      </w:r>
      <w:r w:rsidRPr="005B72F6">
        <w:rPr>
          <w:rFonts w:ascii="Times New Roman" w:hAnsi="Times New Roman"/>
        </w:rPr>
        <w:t xml:space="preserve"> (8 hour)</w:t>
      </w:r>
      <w:r w:rsidRPr="005B72F6">
        <w:rPr>
          <w:rFonts w:ascii="Times New Roman" w:hAnsi="Times New Roman"/>
        </w:rPr>
        <w:t xml:space="preserve"> BIM onsite training session for up to </w:t>
      </w:r>
      <w:r w:rsidRPr="005B72F6">
        <w:rPr>
          <w:rFonts w:ascii="Times New Roman" w:hAnsi="Times New Roman"/>
        </w:rPr>
        <w:t>8</w:t>
      </w:r>
      <w:r w:rsidRPr="005B72F6">
        <w:rPr>
          <w:rFonts w:ascii="Times New Roman" w:hAnsi="Times New Roman"/>
        </w:rPr>
        <w:t xml:space="preserve"> Technicians</w:t>
      </w:r>
      <w:r w:rsidRPr="005B72F6">
        <w:rPr>
          <w:rFonts w:ascii="Times New Roman" w:hAnsi="Times New Roman"/>
        </w:rPr>
        <w:t xml:space="preserve"> each of the six </w:t>
      </w:r>
      <w:r w:rsidRPr="005B72F6">
        <w:rPr>
          <w:rFonts w:ascii="Times New Roman" w:hAnsi="Times New Roman"/>
        </w:rPr>
        <w:t>(</w:t>
      </w:r>
      <w:r w:rsidRPr="005B72F6">
        <w:rPr>
          <w:rFonts w:ascii="Times New Roman" w:hAnsi="Times New Roman"/>
        </w:rPr>
        <w:t>6</w:t>
      </w:r>
      <w:r w:rsidRPr="005B72F6">
        <w:rPr>
          <w:rFonts w:ascii="Times New Roman" w:hAnsi="Times New Roman"/>
        </w:rPr>
        <w:t>) locations</w:t>
      </w:r>
      <w:r w:rsidRPr="005B72F6">
        <w:rPr>
          <w:rFonts w:ascii="Times New Roman" w:hAnsi="Times New Roman"/>
        </w:rPr>
        <w:t>.  Training to build on previous training modules and prepare staff to maintain the system, add new buildings to the system and make appropriate changes as buildings are renovated.  Training shall include delivery of all manuals and training materials requ</w:t>
      </w:r>
      <w:r w:rsidRPr="005B72F6">
        <w:rPr>
          <w:rFonts w:ascii="Times New Roman" w:hAnsi="Times New Roman"/>
        </w:rPr>
        <w:t xml:space="preserve">isite with this stage of the project </w:t>
      </w:r>
      <w:r w:rsidRPr="005B72F6">
        <w:rPr>
          <w:rFonts w:ascii="Times New Roman" w:hAnsi="Times New Roman"/>
        </w:rPr>
        <w:t xml:space="preserve"> </w:t>
      </w:r>
    </w:p>
    <w:p w14:paraId="461E1603" w14:textId="77777777" w:rsidR="008A760E" w:rsidRPr="005B72F6" w:rsidRDefault="00044ECF" w:rsidP="008A760E">
      <w:pPr>
        <w:tabs>
          <w:tab w:val="left" w:pos="760"/>
          <w:tab w:val="left" w:pos="1280"/>
          <w:tab w:val="left" w:pos="2180"/>
          <w:tab w:val="left" w:pos="2540"/>
          <w:tab w:val="left" w:pos="4000"/>
          <w:tab w:val="left" w:pos="8280"/>
          <w:tab w:val="left" w:pos="8860"/>
        </w:tabs>
        <w:spacing w:line="240" w:lineRule="atLeast"/>
        <w:ind w:left="1530" w:hanging="1530"/>
        <w:jc w:val="both"/>
        <w:rPr>
          <w:rFonts w:ascii="Times New Roman" w:hAnsi="Times New Roman"/>
        </w:rPr>
      </w:pPr>
      <w:r w:rsidRPr="005B72F6">
        <w:rPr>
          <w:rFonts w:ascii="Times New Roman" w:hAnsi="Times New Roman"/>
        </w:rPr>
        <w:tab/>
      </w:r>
      <w:r w:rsidRPr="005B72F6">
        <w:rPr>
          <w:rFonts w:ascii="Times New Roman" w:hAnsi="Times New Roman"/>
        </w:rPr>
        <w:tab/>
        <w:t>c</w:t>
      </w:r>
      <w:r w:rsidRPr="005B72F6">
        <w:rPr>
          <w:rFonts w:ascii="Times New Roman" w:hAnsi="Times New Roman"/>
        </w:rPr>
        <w:t xml:space="preserve">) There will be a </w:t>
      </w:r>
      <w:r w:rsidRPr="005B72F6">
        <w:rPr>
          <w:rFonts w:ascii="Times New Roman" w:hAnsi="Times New Roman"/>
        </w:rPr>
        <w:t xml:space="preserve">fourteen </w:t>
      </w:r>
      <w:r w:rsidRPr="005B72F6">
        <w:rPr>
          <w:rFonts w:ascii="Times New Roman" w:hAnsi="Times New Roman"/>
        </w:rPr>
        <w:t>(</w:t>
      </w:r>
      <w:r w:rsidRPr="005B72F6">
        <w:rPr>
          <w:rFonts w:ascii="Times New Roman" w:hAnsi="Times New Roman"/>
        </w:rPr>
        <w:t>14</w:t>
      </w:r>
      <w:r w:rsidRPr="005B72F6">
        <w:rPr>
          <w:rFonts w:ascii="Times New Roman" w:hAnsi="Times New Roman"/>
        </w:rPr>
        <w:t>) day review of the Second Record Drawing Submission by the VAMC</w:t>
      </w:r>
    </w:p>
    <w:p w14:paraId="461E1604" w14:textId="77777777" w:rsidR="00044522"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p>
    <w:p w14:paraId="461E1605" w14:textId="77777777" w:rsidR="006F0613"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t>4.</w:t>
      </w:r>
      <w:r w:rsidRPr="005B72F6">
        <w:rPr>
          <w:rFonts w:ascii="Times New Roman" w:hAnsi="Times New Roman"/>
        </w:rPr>
        <w:tab/>
      </w:r>
      <w:r w:rsidRPr="005B72F6">
        <w:rPr>
          <w:rFonts w:ascii="Times New Roman" w:hAnsi="Times New Roman"/>
          <w:u w:val="single"/>
        </w:rPr>
        <w:t>Final Record Drawing</w:t>
      </w:r>
      <w:r w:rsidRPr="005B72F6">
        <w:rPr>
          <w:rFonts w:ascii="Times New Roman" w:hAnsi="Times New Roman"/>
          <w:u w:val="single"/>
        </w:rPr>
        <w:t>/ BIM</w:t>
      </w:r>
      <w:r w:rsidRPr="005B72F6">
        <w:rPr>
          <w:rFonts w:ascii="Times New Roman" w:hAnsi="Times New Roman"/>
          <w:u w:val="single"/>
        </w:rPr>
        <w:t xml:space="preserve"> Model</w:t>
      </w:r>
      <w:r w:rsidRPr="005B72F6">
        <w:rPr>
          <w:rFonts w:ascii="Times New Roman" w:hAnsi="Times New Roman"/>
          <w:u w:val="single"/>
        </w:rPr>
        <w:t xml:space="preserve"> Submission</w:t>
      </w:r>
    </w:p>
    <w:p w14:paraId="461E1606" w14:textId="77777777" w:rsidR="00925AFC"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 xml:space="preserve">a) This submission shall be submitted 60 days after receipt of VA review comments from the Second </w:t>
      </w:r>
    </w:p>
    <w:p w14:paraId="461E1607" w14:textId="77777777" w:rsidR="00925AFC"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rPr>
      </w:pPr>
      <w:r w:rsidRPr="005B72F6">
        <w:rPr>
          <w:rFonts w:ascii="Times New Roman" w:hAnsi="Times New Roman"/>
        </w:rPr>
        <w:tab/>
      </w:r>
      <w:r w:rsidRPr="005B72F6">
        <w:rPr>
          <w:rFonts w:ascii="Times New Roman" w:hAnsi="Times New Roman"/>
        </w:rPr>
        <w:tab/>
        <w:t xml:space="preserve">     Record Drawing Submission and shall include the following:</w:t>
      </w:r>
    </w:p>
    <w:p w14:paraId="461E1608" w14:textId="77777777" w:rsidR="00044522" w:rsidRPr="005B72F6" w:rsidRDefault="00044ECF" w:rsidP="008004BF">
      <w:pPr>
        <w:tabs>
          <w:tab w:val="left" w:pos="760"/>
          <w:tab w:val="left" w:pos="1280"/>
          <w:tab w:val="left" w:pos="2180"/>
          <w:tab w:val="left" w:pos="2540"/>
          <w:tab w:val="left" w:pos="4000"/>
          <w:tab w:val="left" w:pos="8280"/>
          <w:tab w:val="left" w:pos="8860"/>
        </w:tabs>
        <w:spacing w:line="240" w:lineRule="atLeast"/>
        <w:ind w:left="2340" w:hanging="234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r w:rsidRPr="005B72F6">
        <w:rPr>
          <w:rFonts w:ascii="Times New Roman" w:hAnsi="Times New Roman"/>
        </w:rPr>
        <w:t xml:space="preserve">Record Drawings: </w:t>
      </w:r>
      <w:r w:rsidRPr="005B72F6">
        <w:rPr>
          <w:rFonts w:ascii="Times New Roman" w:hAnsi="Times New Roman"/>
        </w:rPr>
        <w:t xml:space="preserve">Electronic and </w:t>
      </w:r>
      <w:r w:rsidRPr="005B72F6">
        <w:rPr>
          <w:rFonts w:ascii="Times New Roman" w:hAnsi="Times New Roman"/>
        </w:rPr>
        <w:t xml:space="preserve">Three (3) </w:t>
      </w:r>
      <w:r w:rsidRPr="005B72F6">
        <w:rPr>
          <w:rFonts w:ascii="Times New Roman" w:hAnsi="Times New Roman"/>
        </w:rPr>
        <w:t xml:space="preserve">full size </w:t>
      </w:r>
      <w:r w:rsidRPr="005B72F6">
        <w:rPr>
          <w:rFonts w:ascii="Times New Roman" w:hAnsi="Times New Roman"/>
        </w:rPr>
        <w:t>sets of drawings (prints)</w:t>
      </w:r>
      <w:proofErr w:type="gramStart"/>
      <w:r w:rsidRPr="005B72F6">
        <w:rPr>
          <w:rFonts w:ascii="Times New Roman" w:hAnsi="Times New Roman"/>
        </w:rPr>
        <w:t>; .</w:t>
      </w:r>
      <w:proofErr w:type="gramEnd"/>
    </w:p>
    <w:p w14:paraId="461E1609" w14:textId="77777777" w:rsidR="000D32A4" w:rsidRPr="005B72F6" w:rsidRDefault="00044ECF" w:rsidP="004312D5">
      <w:pPr>
        <w:tabs>
          <w:tab w:val="left" w:pos="760"/>
          <w:tab w:val="left" w:pos="1280"/>
          <w:tab w:val="left" w:pos="2180"/>
          <w:tab w:val="left" w:pos="2540"/>
          <w:tab w:val="left" w:pos="4000"/>
          <w:tab w:val="left" w:pos="8280"/>
          <w:tab w:val="left" w:pos="8860"/>
        </w:tabs>
        <w:spacing w:line="240" w:lineRule="atLeast"/>
        <w:ind w:left="2340" w:hanging="234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t xml:space="preserve"> </w:t>
      </w:r>
    </w:p>
    <w:p w14:paraId="461E160A" w14:textId="77777777" w:rsidR="00DC0924" w:rsidRPr="005B72F6" w:rsidRDefault="00044ECF" w:rsidP="00FE6E81">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rPr>
      </w:pPr>
      <w:r w:rsidRPr="005B72F6">
        <w:rPr>
          <w:rFonts w:ascii="Times New Roman" w:hAnsi="Times New Roman"/>
        </w:rPr>
        <w:tab/>
      </w:r>
      <w:r w:rsidRPr="005B72F6">
        <w:rPr>
          <w:rFonts w:ascii="Times New Roman" w:hAnsi="Times New Roman"/>
        </w:rPr>
        <w:tab/>
      </w:r>
      <w:r w:rsidRPr="005B72F6">
        <w:rPr>
          <w:rFonts w:ascii="Times New Roman" w:hAnsi="Times New Roman"/>
        </w:rPr>
        <w:tab/>
        <w:t>-</w:t>
      </w:r>
      <w:r w:rsidRPr="005B72F6">
        <w:rPr>
          <w:rFonts w:ascii="Times New Roman" w:hAnsi="Times New Roman"/>
        </w:rPr>
        <w:t xml:space="preserve"> BIM Models and associated deliverables as outlined</w:t>
      </w:r>
      <w:r w:rsidRPr="005B72F6">
        <w:rPr>
          <w:rFonts w:ascii="Times New Roman" w:hAnsi="Times New Roman"/>
        </w:rPr>
        <w:t>.</w:t>
      </w:r>
      <w:r w:rsidRPr="005B72F6">
        <w:rPr>
          <w:rFonts w:ascii="Times New Roman" w:hAnsi="Times New Roman"/>
        </w:rPr>
        <w:t xml:space="preserve"> </w:t>
      </w:r>
    </w:p>
    <w:p w14:paraId="461E160B" w14:textId="77777777" w:rsidR="008027FD" w:rsidRPr="005B72F6" w:rsidRDefault="00044ECF" w:rsidP="00FE6E81">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rPr>
      </w:pPr>
    </w:p>
    <w:p w14:paraId="461E160C" w14:textId="77777777" w:rsidR="008027FD" w:rsidRPr="005B72F6" w:rsidRDefault="00044ECF" w:rsidP="008027FD">
      <w:pPr>
        <w:tabs>
          <w:tab w:val="left" w:pos="760"/>
          <w:tab w:val="left" w:pos="2180"/>
          <w:tab w:val="left" w:pos="2340"/>
          <w:tab w:val="left" w:pos="2540"/>
          <w:tab w:val="left" w:pos="4000"/>
          <w:tab w:val="left" w:pos="8280"/>
          <w:tab w:val="left" w:pos="8860"/>
        </w:tabs>
        <w:spacing w:line="240" w:lineRule="atLeast"/>
        <w:ind w:left="2340" w:hanging="1060"/>
        <w:jc w:val="both"/>
        <w:rPr>
          <w:rFonts w:ascii="Times New Roman" w:hAnsi="Times New Roman"/>
        </w:rPr>
      </w:pPr>
      <w:r w:rsidRPr="005B72F6">
        <w:rPr>
          <w:rFonts w:ascii="Times New Roman" w:hAnsi="Times New Roman"/>
        </w:rPr>
        <w:t xml:space="preserve">b)  Provide a two </w:t>
      </w:r>
      <w:r w:rsidRPr="005B72F6">
        <w:rPr>
          <w:rFonts w:ascii="Times New Roman" w:hAnsi="Times New Roman"/>
        </w:rPr>
        <w:t xml:space="preserve">(8 hour) </w:t>
      </w:r>
      <w:r w:rsidRPr="005B72F6">
        <w:rPr>
          <w:rFonts w:ascii="Times New Roman" w:hAnsi="Times New Roman"/>
        </w:rPr>
        <w:t xml:space="preserve">day BIM onsite training session for up to </w:t>
      </w:r>
      <w:r w:rsidRPr="005B72F6">
        <w:rPr>
          <w:rFonts w:ascii="Times New Roman" w:hAnsi="Times New Roman"/>
        </w:rPr>
        <w:t>8</w:t>
      </w:r>
      <w:r w:rsidRPr="005B72F6">
        <w:rPr>
          <w:rFonts w:ascii="Times New Roman" w:hAnsi="Times New Roman"/>
        </w:rPr>
        <w:t xml:space="preserve"> Technicians each of the six (6) locations.  Training to build on previous training modules and prepare staff to maintain the s</w:t>
      </w:r>
      <w:r w:rsidRPr="005B72F6">
        <w:rPr>
          <w:rFonts w:ascii="Times New Roman" w:hAnsi="Times New Roman"/>
        </w:rPr>
        <w:t xml:space="preserve">ystem, add new buildings to the system and make appropriate changes as buildings are renovated.  </w:t>
      </w:r>
      <w:proofErr w:type="gramStart"/>
      <w:r w:rsidRPr="005B72F6">
        <w:rPr>
          <w:rFonts w:ascii="Times New Roman" w:hAnsi="Times New Roman"/>
        </w:rPr>
        <w:t xml:space="preserve">Training to include how to maintain a master record document set and extraction </w:t>
      </w:r>
      <w:r w:rsidRPr="005B72F6">
        <w:rPr>
          <w:rFonts w:ascii="Times New Roman" w:hAnsi="Times New Roman"/>
        </w:rPr>
        <w:t xml:space="preserve">and edits </w:t>
      </w:r>
      <w:r w:rsidRPr="005B72F6">
        <w:rPr>
          <w:rFonts w:ascii="Times New Roman" w:hAnsi="Times New Roman"/>
        </w:rPr>
        <w:t>of Departmental GSF for CAI update.</w:t>
      </w:r>
      <w:proofErr w:type="gramEnd"/>
      <w:r w:rsidRPr="005B72F6">
        <w:rPr>
          <w:rFonts w:ascii="Times New Roman" w:hAnsi="Times New Roman"/>
        </w:rPr>
        <w:t xml:space="preserve">  Training shall include delivery </w:t>
      </w:r>
      <w:r w:rsidRPr="005B72F6">
        <w:rPr>
          <w:rFonts w:ascii="Times New Roman" w:hAnsi="Times New Roman"/>
        </w:rPr>
        <w:t>of all manuals and training materials requisite with this stage of the project.</w:t>
      </w:r>
    </w:p>
    <w:p w14:paraId="461E160D" w14:textId="77777777" w:rsidR="008027FD" w:rsidRPr="005B72F6" w:rsidRDefault="00044ECF" w:rsidP="00FE6E81">
      <w:pPr>
        <w:tabs>
          <w:tab w:val="left" w:pos="760"/>
          <w:tab w:val="left" w:pos="1280"/>
          <w:tab w:val="left" w:pos="2180"/>
          <w:tab w:val="left" w:pos="2540"/>
          <w:tab w:val="left" w:pos="4000"/>
          <w:tab w:val="left" w:pos="8280"/>
          <w:tab w:val="left" w:pos="8860"/>
        </w:tabs>
        <w:spacing w:line="240" w:lineRule="atLeast"/>
        <w:ind w:left="720"/>
        <w:jc w:val="both"/>
        <w:rPr>
          <w:rFonts w:ascii="Times New Roman" w:hAnsi="Times New Roman"/>
        </w:rPr>
      </w:pPr>
    </w:p>
    <w:p w14:paraId="461E160E" w14:textId="77777777" w:rsidR="00BA189D"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5B72F6">
        <w:rPr>
          <w:rFonts w:ascii="Times New Roman" w:hAnsi="Times New Roman"/>
          <w:color w:val="000000"/>
        </w:rPr>
        <w:tab/>
      </w:r>
      <w:r w:rsidRPr="005B72F6">
        <w:rPr>
          <w:rFonts w:ascii="Times New Roman" w:hAnsi="Times New Roman"/>
          <w:color w:val="000000"/>
        </w:rPr>
        <w:tab/>
      </w:r>
      <w:r w:rsidRPr="005B72F6">
        <w:rPr>
          <w:rFonts w:ascii="Times New Roman" w:hAnsi="Times New Roman"/>
          <w:color w:val="000000"/>
        </w:rPr>
        <w:tab/>
      </w:r>
      <w:r w:rsidRPr="005B72F6">
        <w:rPr>
          <w:rFonts w:ascii="Times New Roman" w:hAnsi="Times New Roman"/>
          <w:color w:val="000000"/>
        </w:rPr>
        <w:tab/>
      </w:r>
      <w:r w:rsidRPr="005B72F6">
        <w:rPr>
          <w:rFonts w:ascii="Times New Roman" w:hAnsi="Times New Roman"/>
          <w:color w:val="000000"/>
        </w:rPr>
        <w:tab/>
      </w:r>
    </w:p>
    <w:p w14:paraId="461E160F" w14:textId="77777777" w:rsidR="00BA189D" w:rsidRPr="005B72F6" w:rsidRDefault="00044ECF" w:rsidP="00C22520">
      <w:pPr>
        <w:tabs>
          <w:tab w:val="left" w:pos="760"/>
          <w:tab w:val="left" w:pos="1280"/>
          <w:tab w:val="left" w:pos="2180"/>
          <w:tab w:val="left" w:pos="2540"/>
          <w:tab w:val="left" w:pos="4000"/>
          <w:tab w:val="left" w:pos="8280"/>
          <w:tab w:val="left" w:pos="8860"/>
        </w:tabs>
        <w:spacing w:line="240" w:lineRule="atLeast"/>
        <w:ind w:left="1260" w:hanging="1260"/>
        <w:jc w:val="both"/>
        <w:rPr>
          <w:rFonts w:ascii="Times New Roman" w:hAnsi="Times New Roman"/>
        </w:rPr>
      </w:pPr>
      <w:r w:rsidRPr="005B72F6">
        <w:rPr>
          <w:rFonts w:ascii="Times New Roman" w:hAnsi="Times New Roman"/>
        </w:rPr>
        <w:lastRenderedPageBreak/>
        <w:tab/>
        <w:t>5</w:t>
      </w:r>
      <w:r w:rsidRPr="005B72F6">
        <w:rPr>
          <w:rFonts w:ascii="Times New Roman" w:hAnsi="Times New Roman"/>
        </w:rPr>
        <w:t>.</w:t>
      </w:r>
      <w:r w:rsidRPr="005B72F6">
        <w:rPr>
          <w:rFonts w:ascii="Times New Roman" w:hAnsi="Times New Roman"/>
        </w:rPr>
        <w:tab/>
        <w:t xml:space="preserve">A/E shall note that the above schedule is for guidance only.  This schedule may be adjusted to meet the needs of the VA Medical Center for obligation of funds and </w:t>
      </w:r>
      <w:r w:rsidRPr="005B72F6">
        <w:rPr>
          <w:rFonts w:ascii="Times New Roman" w:hAnsi="Times New Roman"/>
        </w:rPr>
        <w:t>other consideration</w:t>
      </w:r>
      <w:r w:rsidRPr="005B72F6">
        <w:rPr>
          <w:rFonts w:ascii="Times New Roman" w:hAnsi="Times New Roman"/>
        </w:rPr>
        <w:t>s</w:t>
      </w:r>
      <w:r w:rsidRPr="005B72F6">
        <w:rPr>
          <w:rFonts w:ascii="Times New Roman" w:hAnsi="Times New Roman"/>
        </w:rPr>
        <w:t>.  The above proposed</w:t>
      </w:r>
      <w:r w:rsidRPr="005B72F6">
        <w:rPr>
          <w:rFonts w:ascii="Times New Roman" w:hAnsi="Times New Roman"/>
        </w:rPr>
        <w:t xml:space="preserve"> </w:t>
      </w:r>
      <w:r w:rsidRPr="005B72F6">
        <w:rPr>
          <w:rFonts w:ascii="Times New Roman" w:hAnsi="Times New Roman"/>
        </w:rPr>
        <w:t xml:space="preserve">master </w:t>
      </w:r>
      <w:r w:rsidRPr="005B72F6">
        <w:rPr>
          <w:rFonts w:ascii="Times New Roman" w:hAnsi="Times New Roman"/>
        </w:rPr>
        <w:t>Record Drawing</w:t>
      </w:r>
      <w:r w:rsidRPr="005B72F6">
        <w:rPr>
          <w:rFonts w:ascii="Times New Roman" w:hAnsi="Times New Roman"/>
        </w:rPr>
        <w:t>/ BIM Model</w:t>
      </w:r>
      <w:r w:rsidRPr="005B72F6">
        <w:rPr>
          <w:rFonts w:ascii="Times New Roman" w:hAnsi="Times New Roman"/>
        </w:rPr>
        <w:t xml:space="preserve"> schedule includes</w:t>
      </w:r>
      <w:r w:rsidRPr="005B72F6">
        <w:rPr>
          <w:rFonts w:ascii="Times New Roman" w:hAnsi="Times New Roman"/>
        </w:rPr>
        <w:t xml:space="preserve"> government review time.</w:t>
      </w:r>
    </w:p>
    <w:p w14:paraId="461E1610" w14:textId="77777777" w:rsidR="00BA189D"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p>
    <w:p w14:paraId="461E1612" w14:textId="4B3F8809" w:rsidR="00BA189D" w:rsidRPr="005B72F6" w:rsidRDefault="00044ECF">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rPr>
      </w:pPr>
      <w:r w:rsidRPr="005B72F6">
        <w:rPr>
          <w:rFonts w:ascii="Times New Roman" w:hAnsi="Times New Roman"/>
          <w:b/>
          <w:color w:val="000000"/>
        </w:rPr>
        <w:t>4.0</w:t>
      </w:r>
      <w:r w:rsidRPr="005B72F6">
        <w:rPr>
          <w:rFonts w:ascii="Times New Roman" w:hAnsi="Times New Roman"/>
          <w:b/>
          <w:color w:val="000000"/>
        </w:rPr>
        <w:tab/>
      </w:r>
      <w:r w:rsidRPr="005B72F6">
        <w:rPr>
          <w:rFonts w:ascii="Times New Roman" w:hAnsi="Times New Roman"/>
          <w:b/>
          <w:color w:val="000000"/>
        </w:rPr>
        <w:t>RECORD DRAWING</w:t>
      </w:r>
      <w:r w:rsidRPr="005B72F6">
        <w:rPr>
          <w:rFonts w:ascii="Times New Roman" w:hAnsi="Times New Roman"/>
          <w:b/>
          <w:color w:val="000000"/>
        </w:rPr>
        <w:t>/ BIM MODEL</w:t>
      </w:r>
      <w:r w:rsidRPr="005B72F6">
        <w:rPr>
          <w:rFonts w:ascii="Times New Roman" w:hAnsi="Times New Roman"/>
          <w:b/>
          <w:color w:val="000000"/>
        </w:rPr>
        <w:t xml:space="preserve"> S</w:t>
      </w:r>
      <w:r w:rsidRPr="005B72F6">
        <w:rPr>
          <w:rFonts w:ascii="Times New Roman" w:hAnsi="Times New Roman"/>
          <w:b/>
          <w:color w:val="000000"/>
        </w:rPr>
        <w:t>UBMISSION</w:t>
      </w:r>
      <w:r w:rsidRPr="005B72F6">
        <w:rPr>
          <w:rFonts w:ascii="Times New Roman" w:hAnsi="Times New Roman"/>
          <w:b/>
          <w:color w:val="000000"/>
        </w:rPr>
        <w:t>S</w:t>
      </w:r>
    </w:p>
    <w:p w14:paraId="461E1614" w14:textId="052A8511" w:rsidR="00BB22B1" w:rsidRPr="005B72F6" w:rsidRDefault="00044ECF" w:rsidP="00BB22B1">
      <w:pPr>
        <w:tabs>
          <w:tab w:val="left" w:pos="1260"/>
          <w:tab w:val="left" w:pos="2180"/>
          <w:tab w:val="left" w:pos="2540"/>
          <w:tab w:val="left" w:pos="4000"/>
          <w:tab w:val="left" w:pos="8280"/>
          <w:tab w:val="left" w:pos="8860"/>
        </w:tabs>
        <w:spacing w:line="240" w:lineRule="atLeast"/>
        <w:ind w:left="810"/>
        <w:rPr>
          <w:rFonts w:ascii="Times New Roman" w:hAnsi="Times New Roman"/>
          <w:color w:val="000000"/>
        </w:rPr>
      </w:pPr>
      <w:r w:rsidRPr="005B72F6">
        <w:rPr>
          <w:rFonts w:ascii="Times New Roman" w:hAnsi="Times New Roman"/>
          <w:color w:val="000000"/>
        </w:rPr>
        <w:t xml:space="preserve">There will be </w:t>
      </w:r>
      <w:r w:rsidRPr="005B72F6">
        <w:rPr>
          <w:rFonts w:ascii="Times New Roman" w:hAnsi="Times New Roman"/>
          <w:color w:val="000000"/>
        </w:rPr>
        <w:t>the following R</w:t>
      </w:r>
      <w:r w:rsidRPr="005B72F6">
        <w:rPr>
          <w:rFonts w:ascii="Times New Roman" w:hAnsi="Times New Roman"/>
          <w:color w:val="000000"/>
        </w:rPr>
        <w:t xml:space="preserve">ecord </w:t>
      </w:r>
      <w:r w:rsidRPr="005B72F6">
        <w:rPr>
          <w:rFonts w:ascii="Times New Roman" w:hAnsi="Times New Roman"/>
          <w:color w:val="000000"/>
        </w:rPr>
        <w:t>D</w:t>
      </w:r>
      <w:r w:rsidRPr="005B72F6">
        <w:rPr>
          <w:rFonts w:ascii="Times New Roman" w:hAnsi="Times New Roman"/>
          <w:color w:val="000000"/>
        </w:rPr>
        <w:t>rawing</w:t>
      </w:r>
      <w:r w:rsidRPr="005B72F6">
        <w:rPr>
          <w:rFonts w:ascii="Times New Roman" w:hAnsi="Times New Roman"/>
          <w:color w:val="000000"/>
        </w:rPr>
        <w:t>/ BIM Model</w:t>
      </w:r>
      <w:r w:rsidRPr="005B72F6">
        <w:rPr>
          <w:rFonts w:ascii="Times New Roman" w:hAnsi="Times New Roman"/>
          <w:color w:val="000000"/>
        </w:rPr>
        <w:t xml:space="preserve"> submissions</w:t>
      </w:r>
      <w:r w:rsidRPr="005B72F6">
        <w:rPr>
          <w:rFonts w:ascii="Times New Roman" w:hAnsi="Times New Roman"/>
          <w:color w:val="000000"/>
        </w:rPr>
        <w:t>.</w:t>
      </w:r>
    </w:p>
    <w:p w14:paraId="461E1615" w14:textId="77777777" w:rsidR="00BB22B1" w:rsidRPr="005B72F6" w:rsidRDefault="00044ECF" w:rsidP="003F3CCE">
      <w:pPr>
        <w:numPr>
          <w:ilvl w:val="0"/>
          <w:numId w:val="11"/>
        </w:numPr>
        <w:tabs>
          <w:tab w:val="left" w:pos="1260"/>
          <w:tab w:val="left" w:pos="2180"/>
          <w:tab w:val="left" w:pos="2540"/>
          <w:tab w:val="left" w:pos="4000"/>
          <w:tab w:val="left" w:pos="8280"/>
          <w:tab w:val="left" w:pos="8860"/>
        </w:tabs>
        <w:spacing w:line="240" w:lineRule="atLeast"/>
        <w:rPr>
          <w:rFonts w:ascii="Times New Roman" w:hAnsi="Times New Roman"/>
          <w:color w:val="000000"/>
        </w:rPr>
      </w:pPr>
      <w:r w:rsidRPr="005B72F6">
        <w:rPr>
          <w:rFonts w:ascii="Times New Roman" w:hAnsi="Times New Roman"/>
          <w:color w:val="000000"/>
        </w:rPr>
        <w:t>Preliminary Record Drawing</w:t>
      </w:r>
      <w:r w:rsidRPr="005B72F6">
        <w:rPr>
          <w:rFonts w:ascii="Times New Roman" w:hAnsi="Times New Roman"/>
          <w:color w:val="000000"/>
        </w:rPr>
        <w:t xml:space="preserve">/BIM </w:t>
      </w:r>
      <w:r w:rsidRPr="005B72F6">
        <w:rPr>
          <w:rFonts w:ascii="Times New Roman" w:hAnsi="Times New Roman"/>
          <w:color w:val="000000"/>
        </w:rPr>
        <w:t xml:space="preserve">Framework and </w:t>
      </w:r>
      <w:r w:rsidRPr="005B72F6">
        <w:rPr>
          <w:rFonts w:ascii="Times New Roman" w:hAnsi="Times New Roman"/>
          <w:color w:val="000000"/>
        </w:rPr>
        <w:t xml:space="preserve">BIM </w:t>
      </w:r>
      <w:r w:rsidRPr="005B72F6">
        <w:rPr>
          <w:rFonts w:ascii="Times New Roman" w:hAnsi="Times New Roman"/>
          <w:color w:val="000000"/>
        </w:rPr>
        <w:t>Standards submission</w:t>
      </w:r>
      <w:r w:rsidRPr="005B72F6">
        <w:rPr>
          <w:rFonts w:ascii="Times New Roman" w:hAnsi="Times New Roman"/>
          <w:color w:val="000000"/>
        </w:rPr>
        <w:t xml:space="preserve"> </w:t>
      </w:r>
    </w:p>
    <w:p w14:paraId="461E1616" w14:textId="77777777" w:rsidR="00BB22B1" w:rsidRPr="005B72F6" w:rsidRDefault="00044ECF" w:rsidP="003F3CCE">
      <w:pPr>
        <w:numPr>
          <w:ilvl w:val="0"/>
          <w:numId w:val="11"/>
        </w:numPr>
        <w:tabs>
          <w:tab w:val="left" w:pos="1260"/>
          <w:tab w:val="left" w:pos="2180"/>
          <w:tab w:val="left" w:pos="2540"/>
          <w:tab w:val="left" w:pos="4000"/>
          <w:tab w:val="left" w:pos="8280"/>
          <w:tab w:val="left" w:pos="8860"/>
        </w:tabs>
        <w:spacing w:line="240" w:lineRule="atLeast"/>
        <w:rPr>
          <w:rFonts w:ascii="Times New Roman" w:hAnsi="Times New Roman"/>
          <w:color w:val="000000"/>
        </w:rPr>
      </w:pPr>
      <w:r w:rsidRPr="005B72F6">
        <w:rPr>
          <w:rFonts w:ascii="Times New Roman" w:hAnsi="Times New Roman"/>
          <w:color w:val="000000"/>
        </w:rPr>
        <w:t>First Record Drawing</w:t>
      </w:r>
      <w:r w:rsidRPr="005B72F6">
        <w:rPr>
          <w:rFonts w:ascii="Times New Roman" w:hAnsi="Times New Roman"/>
          <w:color w:val="000000"/>
        </w:rPr>
        <w:t>/BIM Model</w:t>
      </w:r>
      <w:r w:rsidRPr="005B72F6">
        <w:rPr>
          <w:rFonts w:ascii="Times New Roman" w:hAnsi="Times New Roman"/>
          <w:color w:val="000000"/>
        </w:rPr>
        <w:t xml:space="preserve"> Submission</w:t>
      </w:r>
      <w:r w:rsidRPr="005B72F6">
        <w:rPr>
          <w:rFonts w:ascii="Times New Roman" w:hAnsi="Times New Roman"/>
          <w:color w:val="000000"/>
        </w:rPr>
        <w:t xml:space="preserve"> </w:t>
      </w:r>
    </w:p>
    <w:p w14:paraId="461E1617" w14:textId="77777777" w:rsidR="00BB22B1" w:rsidRPr="005B72F6" w:rsidRDefault="00044ECF" w:rsidP="003F3CCE">
      <w:pPr>
        <w:numPr>
          <w:ilvl w:val="0"/>
          <w:numId w:val="11"/>
        </w:numPr>
        <w:tabs>
          <w:tab w:val="left" w:pos="1260"/>
          <w:tab w:val="left" w:pos="2180"/>
          <w:tab w:val="left" w:pos="2540"/>
          <w:tab w:val="left" w:pos="4000"/>
          <w:tab w:val="left" w:pos="8280"/>
          <w:tab w:val="left" w:pos="8860"/>
        </w:tabs>
        <w:spacing w:line="240" w:lineRule="atLeast"/>
        <w:rPr>
          <w:rFonts w:ascii="Times New Roman" w:hAnsi="Times New Roman"/>
          <w:color w:val="000000"/>
        </w:rPr>
      </w:pPr>
      <w:r w:rsidRPr="005B72F6">
        <w:rPr>
          <w:rFonts w:ascii="Times New Roman" w:hAnsi="Times New Roman"/>
          <w:color w:val="000000"/>
        </w:rPr>
        <w:t>Second Record Drawing</w:t>
      </w:r>
      <w:r w:rsidRPr="005B72F6">
        <w:rPr>
          <w:rFonts w:ascii="Times New Roman" w:hAnsi="Times New Roman"/>
          <w:color w:val="000000"/>
        </w:rPr>
        <w:t>/BIM Model</w:t>
      </w:r>
      <w:r w:rsidRPr="005B72F6">
        <w:rPr>
          <w:rFonts w:ascii="Times New Roman" w:hAnsi="Times New Roman"/>
          <w:color w:val="000000"/>
        </w:rPr>
        <w:t xml:space="preserve"> Submission</w:t>
      </w:r>
      <w:r w:rsidRPr="005B72F6">
        <w:rPr>
          <w:rFonts w:ascii="Times New Roman" w:hAnsi="Times New Roman"/>
          <w:color w:val="000000"/>
        </w:rPr>
        <w:t xml:space="preserve"> </w:t>
      </w:r>
    </w:p>
    <w:p w14:paraId="461E1618" w14:textId="77777777" w:rsidR="00BB22B1" w:rsidRPr="005B72F6" w:rsidRDefault="00044ECF" w:rsidP="003F3CCE">
      <w:pPr>
        <w:numPr>
          <w:ilvl w:val="0"/>
          <w:numId w:val="11"/>
        </w:numPr>
        <w:tabs>
          <w:tab w:val="left" w:pos="1260"/>
          <w:tab w:val="left" w:pos="2180"/>
          <w:tab w:val="left" w:pos="2540"/>
          <w:tab w:val="left" w:pos="4000"/>
          <w:tab w:val="left" w:pos="8280"/>
          <w:tab w:val="left" w:pos="8860"/>
        </w:tabs>
        <w:spacing w:line="240" w:lineRule="atLeast"/>
        <w:rPr>
          <w:rFonts w:ascii="Times New Roman" w:hAnsi="Times New Roman"/>
          <w:color w:val="000000"/>
        </w:rPr>
      </w:pPr>
      <w:r w:rsidRPr="005B72F6">
        <w:rPr>
          <w:rFonts w:ascii="Times New Roman" w:hAnsi="Times New Roman"/>
          <w:color w:val="000000"/>
        </w:rPr>
        <w:t>Final Record Drawing</w:t>
      </w:r>
      <w:r w:rsidRPr="005B72F6">
        <w:rPr>
          <w:rFonts w:ascii="Times New Roman" w:hAnsi="Times New Roman"/>
          <w:color w:val="000000"/>
        </w:rPr>
        <w:t>/BIM Model</w:t>
      </w:r>
      <w:r w:rsidRPr="005B72F6">
        <w:rPr>
          <w:rFonts w:ascii="Times New Roman" w:hAnsi="Times New Roman"/>
          <w:color w:val="000000"/>
        </w:rPr>
        <w:t xml:space="preserve"> Submission</w:t>
      </w:r>
      <w:r w:rsidRPr="005B72F6">
        <w:rPr>
          <w:rFonts w:ascii="Times New Roman" w:hAnsi="Times New Roman"/>
          <w:color w:val="000000"/>
        </w:rPr>
        <w:t xml:space="preserve"> </w:t>
      </w:r>
    </w:p>
    <w:p w14:paraId="461E1619" w14:textId="77777777" w:rsidR="00BB22B1" w:rsidRPr="005B72F6" w:rsidRDefault="00044ECF" w:rsidP="0032576A">
      <w:pPr>
        <w:tabs>
          <w:tab w:val="left" w:pos="1260"/>
          <w:tab w:val="left" w:pos="2180"/>
          <w:tab w:val="left" w:pos="2540"/>
          <w:tab w:val="left" w:pos="4000"/>
          <w:tab w:val="left" w:pos="8280"/>
          <w:tab w:val="left" w:pos="8860"/>
        </w:tabs>
        <w:spacing w:line="240" w:lineRule="atLeast"/>
        <w:ind w:left="1260"/>
        <w:rPr>
          <w:rFonts w:ascii="Times New Roman" w:hAnsi="Times New Roman"/>
          <w:color w:val="000000"/>
        </w:rPr>
      </w:pPr>
    </w:p>
    <w:p w14:paraId="461E161B" w14:textId="5F529736" w:rsidR="00BA189D" w:rsidRPr="00044ECF" w:rsidRDefault="00044ECF" w:rsidP="00044ECF">
      <w:pPr>
        <w:tabs>
          <w:tab w:val="left" w:pos="1280"/>
          <w:tab w:val="left" w:pos="2180"/>
          <w:tab w:val="left" w:pos="2540"/>
          <w:tab w:val="left" w:pos="4000"/>
          <w:tab w:val="left" w:pos="8280"/>
          <w:tab w:val="left" w:pos="8860"/>
        </w:tabs>
        <w:spacing w:line="240" w:lineRule="atLeast"/>
        <w:ind w:left="810"/>
        <w:rPr>
          <w:rFonts w:ascii="Times New Roman" w:hAnsi="Times New Roman"/>
          <w:color w:val="000000"/>
        </w:rPr>
      </w:pPr>
      <w:r w:rsidRPr="005B72F6">
        <w:rPr>
          <w:rFonts w:ascii="Times New Roman" w:hAnsi="Times New Roman"/>
          <w:color w:val="000000"/>
        </w:rPr>
        <w:t>The requirement for each design submission is described below.</w:t>
      </w:r>
    </w:p>
    <w:p w14:paraId="461E161D" w14:textId="388BD8AE" w:rsidR="00BA189D" w:rsidRPr="00044ECF"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810" w:hanging="810"/>
        <w:jc w:val="both"/>
        <w:rPr>
          <w:rFonts w:ascii="Times New Roman" w:hAnsi="Times New Roman"/>
          <w:b/>
        </w:rPr>
      </w:pPr>
      <w:r w:rsidRPr="005B72F6">
        <w:rPr>
          <w:rFonts w:ascii="Times New Roman" w:hAnsi="Times New Roman"/>
          <w:b/>
          <w:color w:val="000000"/>
        </w:rPr>
        <w:t>4.1</w:t>
      </w:r>
      <w:r w:rsidRPr="005B72F6">
        <w:rPr>
          <w:rFonts w:ascii="Times New Roman" w:hAnsi="Times New Roman"/>
          <w:b/>
          <w:color w:val="000000"/>
        </w:rPr>
        <w:tab/>
      </w:r>
      <w:r w:rsidRPr="005B72F6">
        <w:rPr>
          <w:rFonts w:ascii="Times New Roman" w:hAnsi="Times New Roman"/>
          <w:b/>
          <w:color w:val="000000"/>
        </w:rPr>
        <w:tab/>
      </w:r>
      <w:r w:rsidRPr="005B72F6">
        <w:rPr>
          <w:rFonts w:ascii="Times New Roman" w:hAnsi="Times New Roman"/>
          <w:b/>
          <w:color w:val="000000"/>
        </w:rPr>
        <w:t>PRELIMINARY</w:t>
      </w:r>
      <w:r w:rsidRPr="005B72F6">
        <w:rPr>
          <w:rFonts w:ascii="Times New Roman" w:hAnsi="Times New Roman"/>
          <w:b/>
          <w:color w:val="000000"/>
        </w:rPr>
        <w:t xml:space="preserve"> RECORD DRAWING</w:t>
      </w:r>
      <w:r w:rsidRPr="005B72F6">
        <w:rPr>
          <w:rFonts w:ascii="Times New Roman" w:hAnsi="Times New Roman"/>
          <w:b/>
          <w:color w:val="000000"/>
        </w:rPr>
        <w:t>/</w:t>
      </w:r>
      <w:r w:rsidRPr="005B72F6">
        <w:rPr>
          <w:rFonts w:ascii="Times New Roman" w:hAnsi="Times New Roman"/>
          <w:b/>
          <w:color w:val="000000"/>
        </w:rPr>
        <w:t xml:space="preserve"> BIM </w:t>
      </w:r>
      <w:r w:rsidRPr="005B72F6">
        <w:rPr>
          <w:rFonts w:ascii="Times New Roman" w:hAnsi="Times New Roman"/>
          <w:b/>
          <w:color w:val="000000"/>
        </w:rPr>
        <w:t xml:space="preserve">FRAMEWORK AND </w:t>
      </w:r>
      <w:r w:rsidRPr="005B72F6">
        <w:rPr>
          <w:rFonts w:ascii="Times New Roman" w:hAnsi="Times New Roman"/>
          <w:b/>
          <w:color w:val="000000"/>
        </w:rPr>
        <w:t>BIM</w:t>
      </w:r>
      <w:r w:rsidRPr="005B72F6">
        <w:rPr>
          <w:rFonts w:ascii="Times New Roman" w:hAnsi="Times New Roman"/>
          <w:b/>
          <w:color w:val="000000"/>
        </w:rPr>
        <w:t xml:space="preserve"> </w:t>
      </w:r>
      <w:r w:rsidRPr="005B72F6">
        <w:rPr>
          <w:rFonts w:ascii="Times New Roman" w:hAnsi="Times New Roman"/>
          <w:b/>
        </w:rPr>
        <w:t xml:space="preserve">STANDARDS </w:t>
      </w:r>
      <w:r w:rsidRPr="005B72F6">
        <w:rPr>
          <w:rFonts w:ascii="Times New Roman" w:hAnsi="Times New Roman"/>
          <w:b/>
        </w:rPr>
        <w:t>S</w:t>
      </w:r>
      <w:r w:rsidRPr="005B72F6">
        <w:rPr>
          <w:rFonts w:ascii="Times New Roman" w:hAnsi="Times New Roman"/>
          <w:b/>
        </w:rPr>
        <w:t>UBMISSION</w:t>
      </w:r>
    </w:p>
    <w:p w14:paraId="461E161F" w14:textId="7B064211" w:rsidR="005E0A4C" w:rsidRPr="005B72F6"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810"/>
        <w:jc w:val="both"/>
        <w:rPr>
          <w:rFonts w:ascii="Times New Roman" w:hAnsi="Times New Roman"/>
        </w:rPr>
      </w:pPr>
      <w:r w:rsidRPr="005B72F6">
        <w:rPr>
          <w:rFonts w:ascii="Times New Roman" w:hAnsi="Times New Roman"/>
          <w:u w:val="single"/>
        </w:rPr>
        <w:t>Submission Intent</w:t>
      </w:r>
      <w:r w:rsidRPr="005B72F6">
        <w:rPr>
          <w:rFonts w:ascii="Times New Roman" w:hAnsi="Times New Roman"/>
          <w:u w:val="single"/>
        </w:rPr>
        <w:t>ion</w:t>
      </w:r>
      <w:r w:rsidRPr="005B72F6">
        <w:rPr>
          <w:rFonts w:ascii="Times New Roman" w:hAnsi="Times New Roman"/>
          <w:u w:val="single"/>
        </w:rPr>
        <w:t>:</w:t>
      </w:r>
      <w:r w:rsidRPr="005B72F6">
        <w:rPr>
          <w:rFonts w:ascii="Times New Roman" w:hAnsi="Times New Roman"/>
        </w:rPr>
        <w:t xml:space="preserve"> The intent of the Preliminary Record Drawing</w:t>
      </w:r>
      <w:r w:rsidRPr="005B72F6">
        <w:rPr>
          <w:rFonts w:ascii="Times New Roman" w:hAnsi="Times New Roman"/>
        </w:rPr>
        <w:t>/BIM</w:t>
      </w:r>
      <w:r w:rsidRPr="005B72F6">
        <w:rPr>
          <w:rFonts w:ascii="Times New Roman" w:hAnsi="Times New Roman"/>
        </w:rPr>
        <w:t xml:space="preserve"> Framework and </w:t>
      </w:r>
      <w:r w:rsidRPr="005B72F6">
        <w:rPr>
          <w:rFonts w:ascii="Times New Roman" w:hAnsi="Times New Roman"/>
        </w:rPr>
        <w:t>BIM</w:t>
      </w:r>
      <w:r w:rsidRPr="005B72F6">
        <w:rPr>
          <w:rFonts w:ascii="Times New Roman" w:hAnsi="Times New Roman"/>
        </w:rPr>
        <w:t xml:space="preserve"> Standards Submission is to establish a uniform </w:t>
      </w:r>
      <w:r w:rsidRPr="005B72F6">
        <w:rPr>
          <w:rFonts w:ascii="Times New Roman" w:hAnsi="Times New Roman"/>
        </w:rPr>
        <w:t>and comprehensiv</w:t>
      </w:r>
      <w:r w:rsidRPr="005B72F6">
        <w:rPr>
          <w:rFonts w:ascii="Times New Roman" w:hAnsi="Times New Roman"/>
        </w:rPr>
        <w:t>e Record D</w:t>
      </w:r>
      <w:r w:rsidRPr="005B72F6">
        <w:rPr>
          <w:rFonts w:ascii="Times New Roman" w:hAnsi="Times New Roman"/>
        </w:rPr>
        <w:t>rawing</w:t>
      </w:r>
      <w:r w:rsidRPr="005B72F6">
        <w:rPr>
          <w:rFonts w:ascii="Times New Roman" w:hAnsi="Times New Roman"/>
        </w:rPr>
        <w:t>/BIM</w:t>
      </w:r>
      <w:r w:rsidRPr="005B72F6">
        <w:rPr>
          <w:rFonts w:ascii="Times New Roman" w:hAnsi="Times New Roman"/>
        </w:rPr>
        <w:t xml:space="preserve"> framework and </w:t>
      </w:r>
      <w:r w:rsidRPr="005B72F6">
        <w:rPr>
          <w:rFonts w:ascii="Times New Roman" w:hAnsi="Times New Roman"/>
        </w:rPr>
        <w:t>BIM</w:t>
      </w:r>
      <w:r w:rsidRPr="005B72F6">
        <w:rPr>
          <w:rFonts w:ascii="Times New Roman" w:hAnsi="Times New Roman"/>
        </w:rPr>
        <w:t xml:space="preserve"> standard that will guide the development and completion of the master Record Drawing</w:t>
      </w:r>
      <w:r w:rsidRPr="005B72F6">
        <w:rPr>
          <w:rFonts w:ascii="Times New Roman" w:hAnsi="Times New Roman"/>
        </w:rPr>
        <w:t>/BIM Model</w:t>
      </w:r>
      <w:r w:rsidRPr="005B72F6">
        <w:rPr>
          <w:rFonts w:ascii="Times New Roman" w:hAnsi="Times New Roman"/>
        </w:rPr>
        <w:t xml:space="preserve"> Submissions.</w:t>
      </w:r>
    </w:p>
    <w:p w14:paraId="461E1622" w14:textId="248A6623" w:rsidR="007E73A3" w:rsidRPr="005B72F6" w:rsidRDefault="00044ECF" w:rsidP="00044ECF">
      <w:pPr>
        <w:tabs>
          <w:tab w:val="left" w:pos="380"/>
          <w:tab w:val="left" w:pos="810"/>
          <w:tab w:val="left" w:pos="1280"/>
          <w:tab w:val="left" w:pos="2180"/>
          <w:tab w:val="left" w:pos="2540"/>
          <w:tab w:val="left" w:pos="4000"/>
          <w:tab w:val="left" w:pos="8280"/>
          <w:tab w:val="left" w:pos="8860"/>
        </w:tabs>
        <w:spacing w:line="240" w:lineRule="atLeast"/>
        <w:ind w:left="810"/>
        <w:jc w:val="both"/>
        <w:rPr>
          <w:rFonts w:ascii="Times New Roman" w:hAnsi="Times New Roman"/>
        </w:rPr>
      </w:pPr>
      <w:r w:rsidRPr="005B72F6">
        <w:rPr>
          <w:rFonts w:ascii="Times New Roman" w:hAnsi="Times New Roman"/>
        </w:rPr>
        <w:t>The Record Drawings/BIM Model</w:t>
      </w:r>
      <w:r w:rsidRPr="005B72F6">
        <w:rPr>
          <w:rFonts w:ascii="Times New Roman" w:hAnsi="Times New Roman"/>
        </w:rPr>
        <w:t xml:space="preserve">s and their associated BIM Standards </w:t>
      </w:r>
      <w:r w:rsidRPr="005B72F6">
        <w:rPr>
          <w:rFonts w:ascii="Times New Roman" w:hAnsi="Times New Roman"/>
        </w:rPr>
        <w:t>shall include, but not be limited to the following items listed beneath each</w:t>
      </w:r>
      <w:r w:rsidRPr="005B72F6">
        <w:rPr>
          <w:rFonts w:ascii="Times New Roman" w:hAnsi="Times New Roman"/>
        </w:rPr>
        <w:t xml:space="preserve"> </w:t>
      </w:r>
      <w:r w:rsidRPr="005B72F6">
        <w:rPr>
          <w:rFonts w:ascii="Times New Roman" w:hAnsi="Times New Roman"/>
        </w:rPr>
        <w:t>d</w:t>
      </w:r>
      <w:r w:rsidRPr="005B72F6">
        <w:rPr>
          <w:rFonts w:ascii="Times New Roman" w:hAnsi="Times New Roman"/>
        </w:rPr>
        <w:t>rawing type</w:t>
      </w:r>
      <w:r w:rsidRPr="005B72F6">
        <w:rPr>
          <w:rFonts w:ascii="Times New Roman" w:hAnsi="Times New Roman"/>
        </w:rPr>
        <w:t xml:space="preserve"> and shall conform to industry standard</w:t>
      </w:r>
      <w:r w:rsidRPr="005B72F6">
        <w:rPr>
          <w:rFonts w:ascii="Times New Roman" w:hAnsi="Times New Roman"/>
        </w:rPr>
        <w:t>s</w:t>
      </w:r>
      <w:r w:rsidRPr="005B72F6">
        <w:rPr>
          <w:rFonts w:ascii="Times New Roman" w:hAnsi="Times New Roman"/>
        </w:rPr>
        <w:t xml:space="preserve"> for scope of information provided.</w:t>
      </w:r>
    </w:p>
    <w:p w14:paraId="461E1623" w14:textId="77777777" w:rsidR="00C774ED"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General Drawings</w:t>
      </w:r>
    </w:p>
    <w:p w14:paraId="461E1624" w14:textId="77777777" w:rsidR="00C774ED"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title</w:t>
      </w:r>
      <w:proofErr w:type="gramEnd"/>
      <w:r w:rsidRPr="005B72F6">
        <w:rPr>
          <w:rFonts w:ascii="Times New Roman" w:hAnsi="Times New Roman"/>
          <w:color w:val="000000"/>
          <w:sz w:val="20"/>
        </w:rPr>
        <w:t xml:space="preserve"> sheet information</w:t>
      </w:r>
    </w:p>
    <w:p w14:paraId="461E1625" w14:textId="77777777" w:rsidR="009F639C"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drawing index</w:t>
      </w:r>
    </w:p>
    <w:p w14:paraId="461E1626" w14:textId="77777777" w:rsidR="009F639C"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general</w:t>
      </w:r>
      <w:proofErr w:type="gramEnd"/>
      <w:r w:rsidRPr="005B72F6">
        <w:rPr>
          <w:rFonts w:ascii="Times New Roman" w:hAnsi="Times New Roman"/>
          <w:color w:val="000000"/>
          <w:sz w:val="20"/>
        </w:rPr>
        <w:t xml:space="preserve"> notes</w:t>
      </w:r>
    </w:p>
    <w:p w14:paraId="461E1627" w14:textId="77777777" w:rsidR="004A2935"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standard</w:t>
      </w:r>
      <w:proofErr w:type="gramEnd"/>
      <w:r w:rsidRPr="005B72F6">
        <w:rPr>
          <w:rFonts w:ascii="Times New Roman" w:hAnsi="Times New Roman"/>
          <w:color w:val="000000"/>
          <w:sz w:val="20"/>
        </w:rPr>
        <w:t xml:space="preserve"> abbreviations</w:t>
      </w:r>
    </w:p>
    <w:p w14:paraId="461E1628" w14:textId="77777777" w:rsidR="004A2935"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symbol</w:t>
      </w:r>
      <w:proofErr w:type="gramEnd"/>
      <w:r w:rsidRPr="005B72F6">
        <w:rPr>
          <w:rFonts w:ascii="Times New Roman" w:hAnsi="Times New Roman"/>
          <w:color w:val="000000"/>
          <w:sz w:val="20"/>
        </w:rPr>
        <w:t xml:space="preserve"> legend</w:t>
      </w:r>
    </w:p>
    <w:p w14:paraId="461E1629" w14:textId="77777777" w:rsidR="009F639C"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campus</w:t>
      </w:r>
      <w:proofErr w:type="gramEnd"/>
      <w:r w:rsidRPr="005B72F6">
        <w:rPr>
          <w:rFonts w:ascii="Times New Roman" w:hAnsi="Times New Roman"/>
          <w:color w:val="000000"/>
          <w:sz w:val="20"/>
        </w:rPr>
        <w:t>/ building key plan(s)</w:t>
      </w:r>
    </w:p>
    <w:p w14:paraId="461E162A" w14:textId="77777777" w:rsidR="009F639C"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u w:val="single"/>
        </w:rPr>
      </w:pPr>
    </w:p>
    <w:p w14:paraId="461E162B" w14:textId="77777777" w:rsidR="00BA189D"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 xml:space="preserve">Life Safety </w:t>
      </w:r>
      <w:r w:rsidRPr="005B72F6">
        <w:rPr>
          <w:rFonts w:ascii="Times New Roman" w:hAnsi="Times New Roman"/>
          <w:color w:val="000000"/>
          <w:sz w:val="20"/>
          <w:u w:val="single"/>
        </w:rPr>
        <w:t>Drawings</w:t>
      </w:r>
    </w:p>
    <w:p w14:paraId="461E162C"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architectural</w:t>
      </w:r>
      <w:proofErr w:type="gramEnd"/>
      <w:r w:rsidRPr="005B72F6">
        <w:rPr>
          <w:rFonts w:ascii="Times New Roman" w:hAnsi="Times New Roman"/>
          <w:color w:val="000000"/>
          <w:sz w:val="20"/>
        </w:rPr>
        <w:t xml:space="preserve"> background</w:t>
      </w:r>
    </w:p>
    <w:p w14:paraId="461E162D"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 columns and column designations</w:t>
      </w:r>
    </w:p>
    <w:p w14:paraId="461E162E" w14:textId="77777777" w:rsidR="005821EA"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fire</w:t>
      </w:r>
      <w:proofErr w:type="gramEnd"/>
      <w:r w:rsidRPr="005B72F6">
        <w:rPr>
          <w:rFonts w:ascii="Times New Roman" w:hAnsi="Times New Roman"/>
          <w:color w:val="000000"/>
          <w:sz w:val="20"/>
        </w:rPr>
        <w:t xml:space="preserve"> rated walls</w:t>
      </w:r>
    </w:p>
    <w:p w14:paraId="461E162F" w14:textId="77777777" w:rsidR="005821EA"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lastRenderedPageBreak/>
        <w:t>- smoke walls</w:t>
      </w:r>
    </w:p>
    <w:p w14:paraId="461E1630" w14:textId="77777777" w:rsidR="005821EA"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smoke barriers</w:t>
      </w:r>
    </w:p>
    <w:p w14:paraId="461E1632" w14:textId="6C7D1910" w:rsidR="003170B2" w:rsidRPr="00044ECF"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location</w:t>
      </w:r>
      <w:proofErr w:type="gramEnd"/>
      <w:r w:rsidRPr="005B72F6">
        <w:rPr>
          <w:rFonts w:ascii="Times New Roman" w:hAnsi="Times New Roman"/>
          <w:color w:val="000000"/>
          <w:sz w:val="20"/>
        </w:rPr>
        <w:t xml:space="preserve"> of suites</w:t>
      </w:r>
    </w:p>
    <w:p w14:paraId="461E1633" w14:textId="77777777" w:rsidR="00BE38B5"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Civil Drawings</w:t>
      </w:r>
    </w:p>
    <w:p w14:paraId="461E1634" w14:textId="77777777" w:rsidR="004A2935" w:rsidRPr="005B72F6" w:rsidRDefault="00044ECF" w:rsidP="004A2935">
      <w:pPr>
        <w:pStyle w:val="ListParagraph"/>
        <w:ind w:left="1275"/>
        <w:rPr>
          <w:rFonts w:ascii="Times New Roman" w:hAnsi="Times New Roman"/>
          <w:color w:val="000000"/>
          <w:sz w:val="20"/>
        </w:rPr>
      </w:pPr>
      <w:r w:rsidRPr="005B72F6">
        <w:rPr>
          <w:rFonts w:ascii="Times New Roman" w:hAnsi="Times New Roman"/>
          <w:color w:val="000000"/>
          <w:sz w:val="20"/>
        </w:rPr>
        <w:t>- Separate Drawings will include, but not be limited to:</w:t>
      </w:r>
    </w:p>
    <w:p w14:paraId="461E1635" w14:textId="77777777" w:rsidR="00206B0C" w:rsidRPr="005B72F6" w:rsidRDefault="00044ECF" w:rsidP="004A2935">
      <w:pPr>
        <w:pStyle w:val="ListParagraph"/>
        <w:ind w:left="1275"/>
        <w:rPr>
          <w:rFonts w:ascii="Times New Roman" w:hAnsi="Times New Roman"/>
          <w:color w:val="000000"/>
          <w:sz w:val="20"/>
        </w:rPr>
      </w:pPr>
      <w:r w:rsidRPr="005B72F6">
        <w:rPr>
          <w:rFonts w:ascii="Times New Roman" w:hAnsi="Times New Roman"/>
          <w:color w:val="000000"/>
          <w:sz w:val="20"/>
        </w:rPr>
        <w:tab/>
        <w:t xml:space="preserve">1) </w:t>
      </w:r>
      <w:r w:rsidRPr="005B72F6">
        <w:rPr>
          <w:rFonts w:ascii="Times New Roman" w:hAnsi="Times New Roman"/>
          <w:color w:val="000000"/>
          <w:sz w:val="20"/>
        </w:rPr>
        <w:t xml:space="preserve">    </w:t>
      </w:r>
      <w:r w:rsidRPr="005B72F6">
        <w:rPr>
          <w:rFonts w:ascii="Times New Roman" w:hAnsi="Times New Roman"/>
          <w:color w:val="000000"/>
          <w:sz w:val="20"/>
        </w:rPr>
        <w:t xml:space="preserve">Site Utilities: Water, Sanitary, Storm, Electrical, </w:t>
      </w:r>
      <w:r w:rsidRPr="005B72F6">
        <w:rPr>
          <w:rFonts w:ascii="Times New Roman" w:hAnsi="Times New Roman"/>
          <w:color w:val="000000"/>
          <w:sz w:val="20"/>
        </w:rPr>
        <w:t xml:space="preserve">Lighting, Snow melt system, </w:t>
      </w:r>
      <w:r w:rsidRPr="005B72F6">
        <w:rPr>
          <w:rFonts w:ascii="Times New Roman" w:hAnsi="Times New Roman"/>
          <w:color w:val="000000"/>
          <w:sz w:val="20"/>
        </w:rPr>
        <w:t xml:space="preserve">Steam, </w:t>
      </w:r>
    </w:p>
    <w:p w14:paraId="461E1636" w14:textId="77777777" w:rsidR="004A2935" w:rsidRPr="005B72F6" w:rsidRDefault="00044ECF" w:rsidP="00206B0C">
      <w:pPr>
        <w:pStyle w:val="ListParagraph"/>
        <w:rPr>
          <w:rFonts w:ascii="Times New Roman" w:hAnsi="Times New Roman"/>
          <w:color w:val="000000"/>
          <w:sz w:val="20"/>
        </w:rPr>
      </w:pPr>
      <w:r w:rsidRPr="005B72F6">
        <w:rPr>
          <w:rFonts w:ascii="Times New Roman" w:hAnsi="Times New Roman"/>
          <w:color w:val="000000"/>
          <w:sz w:val="20"/>
        </w:rPr>
        <w:t xml:space="preserve">                      </w:t>
      </w:r>
      <w:r w:rsidRPr="005B72F6">
        <w:rPr>
          <w:rFonts w:ascii="Times New Roman" w:hAnsi="Times New Roman"/>
          <w:color w:val="000000"/>
          <w:sz w:val="20"/>
        </w:rPr>
        <w:t>Gas, Tele-Data, Chilled Water, Underground Storage Tanks</w:t>
      </w:r>
    </w:p>
    <w:p w14:paraId="461E1637" w14:textId="77777777" w:rsidR="00425FC6" w:rsidRPr="005B72F6" w:rsidRDefault="00044ECF" w:rsidP="00EB3A2B">
      <w:pPr>
        <w:pStyle w:val="ListParagraph"/>
        <w:ind w:left="1275"/>
        <w:rPr>
          <w:rFonts w:ascii="Times New Roman" w:hAnsi="Times New Roman"/>
          <w:color w:val="000000"/>
          <w:sz w:val="20"/>
        </w:rPr>
      </w:pPr>
      <w:r w:rsidRPr="005B72F6">
        <w:rPr>
          <w:rFonts w:ascii="Times New Roman" w:hAnsi="Times New Roman"/>
          <w:color w:val="000000"/>
          <w:sz w:val="20"/>
        </w:rPr>
        <w:tab/>
        <w:t xml:space="preserve">2) </w:t>
      </w:r>
      <w:r w:rsidRPr="005B72F6">
        <w:rPr>
          <w:rFonts w:ascii="Times New Roman" w:hAnsi="Times New Roman"/>
          <w:color w:val="000000"/>
          <w:sz w:val="20"/>
        </w:rPr>
        <w:t xml:space="preserve">   </w:t>
      </w:r>
      <w:r w:rsidRPr="005B72F6">
        <w:rPr>
          <w:rFonts w:ascii="Times New Roman" w:hAnsi="Times New Roman"/>
          <w:color w:val="000000"/>
          <w:sz w:val="20"/>
        </w:rPr>
        <w:t xml:space="preserve">Site Survey:  Property lines, plat information, topography, </w:t>
      </w:r>
    </w:p>
    <w:p w14:paraId="461E1639" w14:textId="4CAC7C35" w:rsidR="003170B2" w:rsidRPr="00044ECF" w:rsidRDefault="00044ECF" w:rsidP="00044ECF">
      <w:pPr>
        <w:pStyle w:val="ListParagraph"/>
        <w:ind w:left="1275"/>
        <w:rPr>
          <w:rFonts w:ascii="Times New Roman" w:hAnsi="Times New Roman"/>
          <w:color w:val="000000"/>
          <w:sz w:val="20"/>
        </w:rPr>
      </w:pPr>
      <w:r w:rsidRPr="005B72F6">
        <w:rPr>
          <w:rFonts w:ascii="Times New Roman" w:hAnsi="Times New Roman"/>
          <w:color w:val="000000"/>
          <w:sz w:val="20"/>
        </w:rPr>
        <w:tab/>
        <w:t xml:space="preserve">    </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existing</w:t>
      </w:r>
      <w:proofErr w:type="gramEnd"/>
      <w:r w:rsidRPr="005B72F6">
        <w:rPr>
          <w:rFonts w:ascii="Times New Roman" w:hAnsi="Times New Roman"/>
          <w:color w:val="000000"/>
          <w:sz w:val="20"/>
        </w:rPr>
        <w:t xml:space="preserve"> structures, elevation </w:t>
      </w:r>
      <w:r w:rsidRPr="005B72F6">
        <w:rPr>
          <w:rFonts w:ascii="Times New Roman" w:hAnsi="Times New Roman"/>
          <w:color w:val="000000"/>
          <w:sz w:val="20"/>
        </w:rPr>
        <w:t>b</w:t>
      </w:r>
      <w:r w:rsidRPr="005B72F6">
        <w:rPr>
          <w:rFonts w:ascii="Times New Roman" w:hAnsi="Times New Roman"/>
          <w:color w:val="000000"/>
          <w:sz w:val="20"/>
        </w:rPr>
        <w:t>enchmarks</w:t>
      </w:r>
      <w:r w:rsidRPr="005B72F6">
        <w:rPr>
          <w:rFonts w:ascii="Times New Roman" w:hAnsi="Times New Roman"/>
          <w:color w:val="000000"/>
          <w:sz w:val="20"/>
        </w:rPr>
        <w:t>, paved areas</w:t>
      </w:r>
    </w:p>
    <w:p w14:paraId="461E163A" w14:textId="77777777" w:rsidR="00BE38B5"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 xml:space="preserve">Site </w:t>
      </w:r>
      <w:r w:rsidRPr="005B72F6">
        <w:rPr>
          <w:rFonts w:ascii="Times New Roman" w:hAnsi="Times New Roman"/>
          <w:color w:val="000000"/>
          <w:sz w:val="20"/>
          <w:u w:val="single"/>
        </w:rPr>
        <w:t xml:space="preserve">Plan </w:t>
      </w:r>
      <w:r w:rsidRPr="005B72F6">
        <w:rPr>
          <w:rFonts w:ascii="Times New Roman" w:hAnsi="Times New Roman"/>
          <w:color w:val="000000"/>
          <w:sz w:val="20"/>
          <w:u w:val="single"/>
        </w:rPr>
        <w:t>Drawings</w:t>
      </w:r>
    </w:p>
    <w:p w14:paraId="461E163B" w14:textId="77777777" w:rsidR="009003B6"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xml:space="preserve">- </w:t>
      </w:r>
      <w:proofErr w:type="gramStart"/>
      <w:r w:rsidRPr="005B72F6">
        <w:rPr>
          <w:rFonts w:ascii="Times New Roman" w:hAnsi="Times New Roman"/>
          <w:sz w:val="20"/>
        </w:rPr>
        <w:t>campus</w:t>
      </w:r>
      <w:proofErr w:type="gramEnd"/>
      <w:r w:rsidRPr="005B72F6">
        <w:rPr>
          <w:rFonts w:ascii="Times New Roman" w:hAnsi="Times New Roman"/>
          <w:sz w:val="20"/>
        </w:rPr>
        <w:t xml:space="preserve"> plan</w:t>
      </w:r>
    </w:p>
    <w:p w14:paraId="461E163C" w14:textId="77777777" w:rsidR="003170B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accurate</w:t>
      </w:r>
      <w:proofErr w:type="gramEnd"/>
      <w:r w:rsidRPr="005B72F6">
        <w:rPr>
          <w:rFonts w:ascii="Times New Roman" w:hAnsi="Times New Roman"/>
          <w:color w:val="000000"/>
          <w:sz w:val="20"/>
        </w:rPr>
        <w:t xml:space="preserve"> building outlines</w:t>
      </w:r>
    </w:p>
    <w:p w14:paraId="461E163D" w14:textId="77777777" w:rsidR="00231D7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paved areas</w:t>
      </w:r>
    </w:p>
    <w:p w14:paraId="461E163E" w14:textId="77777777" w:rsidR="00231D7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topography</w:t>
      </w:r>
      <w:proofErr w:type="gramEnd"/>
    </w:p>
    <w:p w14:paraId="461E163F" w14:textId="77777777" w:rsidR="00231D7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property</w:t>
      </w:r>
      <w:proofErr w:type="gramEnd"/>
      <w:r w:rsidRPr="005B72F6">
        <w:rPr>
          <w:rFonts w:ascii="Times New Roman" w:hAnsi="Times New Roman"/>
          <w:color w:val="000000"/>
          <w:sz w:val="20"/>
        </w:rPr>
        <w:t xml:space="preserve"> line</w:t>
      </w:r>
    </w:p>
    <w:p w14:paraId="461E1640" w14:textId="77777777" w:rsidR="00231D7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landscaping</w:t>
      </w:r>
    </w:p>
    <w:p w14:paraId="461E1641" w14:textId="77777777" w:rsidR="00231D7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light</w:t>
      </w:r>
      <w:proofErr w:type="gramEnd"/>
      <w:r w:rsidRPr="005B72F6">
        <w:rPr>
          <w:rFonts w:ascii="Times New Roman" w:hAnsi="Times New Roman"/>
          <w:color w:val="000000"/>
          <w:sz w:val="20"/>
        </w:rPr>
        <w:t xml:space="preserve"> fixtures</w:t>
      </w:r>
    </w:p>
    <w:p w14:paraId="461E1644" w14:textId="1025E34F" w:rsidR="0081674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existing</w:t>
      </w:r>
      <w:proofErr w:type="gramEnd"/>
      <w:r w:rsidRPr="005B72F6">
        <w:rPr>
          <w:rFonts w:ascii="Times New Roman" w:hAnsi="Times New Roman"/>
          <w:color w:val="000000"/>
          <w:sz w:val="20"/>
        </w:rPr>
        <w:t xml:space="preserve"> structures</w:t>
      </w:r>
    </w:p>
    <w:p w14:paraId="461E1645" w14:textId="77777777" w:rsidR="00BE38B5"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Structural Drawings</w:t>
      </w:r>
    </w:p>
    <w:p w14:paraId="461E1646" w14:textId="77777777" w:rsidR="007F74B0" w:rsidRPr="005B72F6" w:rsidRDefault="00044ECF" w:rsidP="007F74B0">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Separate Drawings </w:t>
      </w:r>
      <w:r w:rsidRPr="005B72F6">
        <w:rPr>
          <w:rFonts w:ascii="Times New Roman" w:hAnsi="Times New Roman"/>
          <w:color w:val="000000"/>
          <w:sz w:val="20"/>
        </w:rPr>
        <w:t>will include, but not be limited to:</w:t>
      </w:r>
    </w:p>
    <w:p w14:paraId="461E1647" w14:textId="77777777" w:rsidR="003170B2"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1) </w:t>
      </w:r>
      <w:r w:rsidRPr="005B72F6">
        <w:rPr>
          <w:rFonts w:ascii="Times New Roman" w:hAnsi="Times New Roman"/>
          <w:color w:val="000000"/>
          <w:sz w:val="20"/>
        </w:rPr>
        <w:t xml:space="preserve">    </w:t>
      </w:r>
      <w:r w:rsidRPr="005B72F6">
        <w:rPr>
          <w:rFonts w:ascii="Times New Roman" w:hAnsi="Times New Roman"/>
          <w:color w:val="000000"/>
          <w:sz w:val="20"/>
        </w:rPr>
        <w:t>Foundation Plans</w:t>
      </w:r>
    </w:p>
    <w:p w14:paraId="461E1648"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ab/>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w:t>
      </w:r>
    </w:p>
    <w:p w14:paraId="461E1649"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columns</w:t>
      </w:r>
      <w:proofErr w:type="gramEnd"/>
    </w:p>
    <w:p w14:paraId="461E164A"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elevation</w:t>
      </w:r>
      <w:proofErr w:type="gramEnd"/>
      <w:r w:rsidRPr="005B72F6">
        <w:rPr>
          <w:rFonts w:ascii="Times New Roman" w:hAnsi="Times New Roman"/>
          <w:color w:val="000000"/>
          <w:sz w:val="20"/>
        </w:rPr>
        <w:t xml:space="preserve"> designations</w:t>
      </w:r>
    </w:p>
    <w:p w14:paraId="461E164B" w14:textId="77777777" w:rsidR="007F74B0"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2)</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Framing Plans</w:t>
      </w:r>
    </w:p>
    <w:p w14:paraId="461E164C" w14:textId="77777777" w:rsidR="00C20F2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w:t>
      </w:r>
    </w:p>
    <w:p w14:paraId="461E164E" w14:textId="3A218674" w:rsidR="007E73A3" w:rsidRPr="005B72F6" w:rsidRDefault="00044ECF" w:rsidP="003170B2">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w:t>
      </w:r>
      <w:r w:rsidRPr="005B72F6">
        <w:rPr>
          <w:rFonts w:ascii="Times New Roman" w:hAnsi="Times New Roman"/>
          <w:color w:val="000000"/>
          <w:sz w:val="20"/>
        </w:rPr>
        <w:t xml:space="preserve">    </w:t>
      </w:r>
      <w:r w:rsidRPr="005B72F6">
        <w:rPr>
          <w:rFonts w:ascii="Times New Roman" w:hAnsi="Times New Roman"/>
          <w:color w:val="000000"/>
          <w:sz w:val="20"/>
        </w:rPr>
        <w:t xml:space="preserve">- </w:t>
      </w:r>
      <w:proofErr w:type="gramStart"/>
      <w:r w:rsidRPr="005B72F6">
        <w:rPr>
          <w:rFonts w:ascii="Times New Roman" w:hAnsi="Times New Roman"/>
          <w:color w:val="000000"/>
          <w:sz w:val="20"/>
        </w:rPr>
        <w:t>columns</w:t>
      </w:r>
      <w:proofErr w:type="gramEnd"/>
    </w:p>
    <w:p w14:paraId="461E164F" w14:textId="77777777" w:rsidR="001E0626"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t>Architectural</w:t>
      </w:r>
    </w:p>
    <w:p w14:paraId="461E1650" w14:textId="77777777" w:rsidR="001E0626" w:rsidRPr="005B72F6" w:rsidRDefault="00044ECF" w:rsidP="001E0626">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 xml:space="preserve">-  Separate Drawings </w:t>
      </w:r>
      <w:r w:rsidRPr="005B72F6">
        <w:rPr>
          <w:rFonts w:ascii="Times New Roman" w:hAnsi="Times New Roman"/>
          <w:color w:val="000000"/>
          <w:sz w:val="20"/>
        </w:rPr>
        <w:t>will include, but not be limited to:</w:t>
      </w:r>
    </w:p>
    <w:p w14:paraId="461E1651" w14:textId="77777777" w:rsidR="001E0626" w:rsidRPr="005B72F6" w:rsidRDefault="00044ECF" w:rsidP="003F3CCE">
      <w:pPr>
        <w:numPr>
          <w:ilvl w:val="0"/>
          <w:numId w:val="13"/>
        </w:numPr>
        <w:tabs>
          <w:tab w:val="left" w:pos="380"/>
          <w:tab w:val="left" w:pos="760"/>
          <w:tab w:val="left" w:pos="1280"/>
          <w:tab w:val="left" w:pos="1800"/>
          <w:tab w:val="left" w:pos="2540"/>
          <w:tab w:val="left" w:pos="4000"/>
          <w:tab w:val="left" w:pos="8280"/>
          <w:tab w:val="left" w:pos="8860"/>
        </w:tabs>
        <w:spacing w:line="240" w:lineRule="atLeast"/>
        <w:ind w:hanging="600"/>
        <w:jc w:val="both"/>
        <w:rPr>
          <w:rFonts w:ascii="Times New Roman" w:hAnsi="Times New Roman"/>
          <w:color w:val="000000"/>
          <w:sz w:val="20"/>
        </w:rPr>
      </w:pPr>
      <w:r w:rsidRPr="005B72F6">
        <w:rPr>
          <w:rFonts w:ascii="Times New Roman" w:hAnsi="Times New Roman"/>
          <w:color w:val="000000"/>
          <w:sz w:val="20"/>
        </w:rPr>
        <w:t>Floor Plans</w:t>
      </w:r>
    </w:p>
    <w:p w14:paraId="461E1652"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w:t>
      </w:r>
    </w:p>
    <w:p w14:paraId="461E1653"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columns</w:t>
      </w:r>
      <w:proofErr w:type="gramEnd"/>
      <w:r w:rsidRPr="005B72F6">
        <w:rPr>
          <w:rFonts w:ascii="Times New Roman" w:hAnsi="Times New Roman"/>
          <w:color w:val="000000"/>
          <w:sz w:val="20"/>
        </w:rPr>
        <w:t>/ structural elements</w:t>
      </w:r>
    </w:p>
    <w:p w14:paraId="461E1654"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exterior</w:t>
      </w:r>
      <w:proofErr w:type="gramEnd"/>
      <w:r w:rsidRPr="005B72F6">
        <w:rPr>
          <w:rFonts w:ascii="Times New Roman" w:hAnsi="Times New Roman"/>
          <w:color w:val="000000"/>
          <w:sz w:val="20"/>
        </w:rPr>
        <w:t>/ interior walls</w:t>
      </w:r>
    </w:p>
    <w:p w14:paraId="461E1655"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lastRenderedPageBreak/>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exterior</w:t>
      </w:r>
      <w:proofErr w:type="gramEnd"/>
      <w:r w:rsidRPr="005B72F6">
        <w:rPr>
          <w:rFonts w:ascii="Times New Roman" w:hAnsi="Times New Roman"/>
          <w:color w:val="000000"/>
          <w:sz w:val="20"/>
        </w:rPr>
        <w:t xml:space="preserve"> dimensions</w:t>
      </w:r>
    </w:p>
    <w:p w14:paraId="461E1656"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expansion</w:t>
      </w:r>
      <w:proofErr w:type="gramEnd"/>
      <w:r w:rsidRPr="005B72F6">
        <w:rPr>
          <w:rFonts w:ascii="Times New Roman" w:hAnsi="Times New Roman"/>
          <w:color w:val="000000"/>
          <w:sz w:val="20"/>
        </w:rPr>
        <w:t xml:space="preserve"> joints</w:t>
      </w:r>
    </w:p>
    <w:p w14:paraId="461E1657"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vertical</w:t>
      </w:r>
      <w:proofErr w:type="gramEnd"/>
      <w:r w:rsidRPr="005B72F6">
        <w:rPr>
          <w:rFonts w:ascii="Times New Roman" w:hAnsi="Times New Roman"/>
          <w:color w:val="000000"/>
          <w:sz w:val="20"/>
        </w:rPr>
        <w:t xml:space="preserve"> shafts/ chases</w:t>
      </w:r>
    </w:p>
    <w:p w14:paraId="461E1658"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 xml:space="preserve">- </w:t>
      </w:r>
      <w:proofErr w:type="gramStart"/>
      <w:r w:rsidRPr="005B72F6">
        <w:rPr>
          <w:rFonts w:ascii="Times New Roman" w:hAnsi="Times New Roman"/>
          <w:color w:val="000000"/>
          <w:sz w:val="20"/>
        </w:rPr>
        <w:t>floor</w:t>
      </w:r>
      <w:proofErr w:type="gramEnd"/>
      <w:r w:rsidRPr="005B72F6">
        <w:rPr>
          <w:rFonts w:ascii="Times New Roman" w:hAnsi="Times New Roman"/>
          <w:color w:val="000000"/>
          <w:sz w:val="20"/>
        </w:rPr>
        <w:t xml:space="preserve"> finish elevation designations </w:t>
      </w:r>
    </w:p>
    <w:p w14:paraId="461E1659"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designation</w:t>
      </w:r>
      <w:proofErr w:type="gramEnd"/>
      <w:r w:rsidRPr="005B72F6">
        <w:rPr>
          <w:rFonts w:ascii="Times New Roman" w:hAnsi="Times New Roman"/>
          <w:color w:val="000000"/>
          <w:sz w:val="20"/>
        </w:rPr>
        <w:t xml:space="preserve"> of areas under construction</w:t>
      </w:r>
    </w:p>
    <w:p w14:paraId="461E165A"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room</w:t>
      </w:r>
      <w:proofErr w:type="gramEnd"/>
      <w:r w:rsidRPr="005B72F6">
        <w:rPr>
          <w:rFonts w:ascii="Times New Roman" w:hAnsi="Times New Roman"/>
          <w:color w:val="000000"/>
          <w:sz w:val="20"/>
        </w:rPr>
        <w:t xml:space="preserve"> numbers (confirm in field)</w:t>
      </w:r>
    </w:p>
    <w:p w14:paraId="461E165B"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room</w:t>
      </w:r>
      <w:proofErr w:type="gramEnd"/>
      <w:r w:rsidRPr="005B72F6">
        <w:rPr>
          <w:rFonts w:ascii="Times New Roman" w:hAnsi="Times New Roman"/>
          <w:color w:val="000000"/>
          <w:sz w:val="20"/>
        </w:rPr>
        <w:t xml:space="preserve"> square foot area</w:t>
      </w:r>
    </w:p>
    <w:p w14:paraId="461E165C"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stairs</w:t>
      </w:r>
      <w:proofErr w:type="gramEnd"/>
      <w:r w:rsidRPr="005B72F6">
        <w:rPr>
          <w:rFonts w:ascii="Times New Roman" w:hAnsi="Times New Roman"/>
          <w:color w:val="000000"/>
          <w:sz w:val="20"/>
        </w:rPr>
        <w:t>/ elevators</w:t>
      </w:r>
      <w:r w:rsidRPr="005B72F6">
        <w:rPr>
          <w:rFonts w:ascii="Times New Roman" w:hAnsi="Times New Roman"/>
          <w:color w:val="000000"/>
          <w:sz w:val="20"/>
        </w:rPr>
        <w:t>/ dumbwaiters</w:t>
      </w:r>
      <w:r w:rsidRPr="005B72F6">
        <w:rPr>
          <w:rFonts w:ascii="Times New Roman" w:hAnsi="Times New Roman"/>
          <w:color w:val="000000"/>
          <w:sz w:val="20"/>
        </w:rPr>
        <w:t xml:space="preserve"> and their designations</w:t>
      </w:r>
    </w:p>
    <w:p w14:paraId="461E165D"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 xml:space="preserve">- </w:t>
      </w:r>
      <w:proofErr w:type="gramStart"/>
      <w:r w:rsidRPr="005B72F6">
        <w:rPr>
          <w:rFonts w:ascii="Times New Roman" w:hAnsi="Times New Roman"/>
          <w:color w:val="000000"/>
          <w:sz w:val="20"/>
        </w:rPr>
        <w:t>ramps</w:t>
      </w:r>
      <w:proofErr w:type="gramEnd"/>
    </w:p>
    <w:p w14:paraId="461E165E" w14:textId="77777777" w:rsidR="001E0626" w:rsidRPr="005B72F6" w:rsidRDefault="00044ECF" w:rsidP="001E0626">
      <w:pPr>
        <w:tabs>
          <w:tab w:val="left" w:pos="380"/>
          <w:tab w:val="left" w:pos="760"/>
          <w:tab w:val="left" w:pos="1280"/>
          <w:tab w:val="left" w:pos="1800"/>
          <w:tab w:val="left" w:pos="198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exterior</w:t>
      </w:r>
      <w:proofErr w:type="gramEnd"/>
      <w:r w:rsidRPr="005B72F6">
        <w:rPr>
          <w:rFonts w:ascii="Times New Roman" w:hAnsi="Times New Roman"/>
          <w:color w:val="000000"/>
          <w:sz w:val="20"/>
        </w:rPr>
        <w:t>/ interior windows/</w:t>
      </w:r>
      <w:r w:rsidRPr="005B72F6">
        <w:rPr>
          <w:rFonts w:ascii="Times New Roman" w:hAnsi="Times New Roman"/>
          <w:color w:val="000000"/>
          <w:sz w:val="20"/>
        </w:rPr>
        <w:t xml:space="preserve"> sidelights/ sills</w:t>
      </w:r>
      <w:r w:rsidRPr="005B72F6">
        <w:rPr>
          <w:rFonts w:ascii="Times New Roman" w:hAnsi="Times New Roman"/>
          <w:color w:val="000000"/>
          <w:sz w:val="20"/>
        </w:rPr>
        <w:tab/>
      </w:r>
      <w:r w:rsidRPr="005B72F6">
        <w:rPr>
          <w:rFonts w:ascii="Times New Roman" w:hAnsi="Times New Roman"/>
          <w:color w:val="000000"/>
          <w:sz w:val="20"/>
        </w:rPr>
        <w:tab/>
      </w:r>
    </w:p>
    <w:p w14:paraId="461E165F" w14:textId="77777777" w:rsidR="001E0626" w:rsidRPr="005B72F6" w:rsidRDefault="00044ECF" w:rsidP="003F3CCE">
      <w:pPr>
        <w:numPr>
          <w:ilvl w:val="0"/>
          <w:numId w:val="13"/>
        </w:numPr>
        <w:tabs>
          <w:tab w:val="left" w:pos="380"/>
          <w:tab w:val="left" w:pos="760"/>
          <w:tab w:val="left" w:pos="1280"/>
          <w:tab w:val="left" w:pos="1800"/>
          <w:tab w:val="left" w:pos="2540"/>
          <w:tab w:val="left" w:pos="4000"/>
          <w:tab w:val="left" w:pos="8280"/>
          <w:tab w:val="left" w:pos="8860"/>
        </w:tabs>
        <w:spacing w:line="240" w:lineRule="atLeast"/>
        <w:ind w:hanging="600"/>
        <w:jc w:val="both"/>
        <w:rPr>
          <w:rFonts w:ascii="Times New Roman" w:hAnsi="Times New Roman"/>
          <w:color w:val="000000"/>
          <w:sz w:val="20"/>
        </w:rPr>
      </w:pPr>
      <w:r w:rsidRPr="005B72F6">
        <w:rPr>
          <w:rFonts w:ascii="Times New Roman" w:hAnsi="Times New Roman"/>
          <w:color w:val="000000"/>
          <w:sz w:val="20"/>
        </w:rPr>
        <w:t>Reflected Ceiling Plans</w:t>
      </w:r>
    </w:p>
    <w:p w14:paraId="461E1660" w14:textId="77777777" w:rsidR="0001176E" w:rsidRPr="005B72F6" w:rsidRDefault="00044ECF" w:rsidP="0001176E">
      <w:pPr>
        <w:tabs>
          <w:tab w:val="left" w:pos="380"/>
          <w:tab w:val="left" w:pos="760"/>
          <w:tab w:val="left" w:pos="180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 xml:space="preserve">- </w:t>
      </w:r>
      <w:proofErr w:type="gramStart"/>
      <w:r w:rsidRPr="005B72F6">
        <w:rPr>
          <w:rFonts w:ascii="Times New Roman" w:hAnsi="Times New Roman"/>
          <w:color w:val="000000"/>
          <w:sz w:val="20"/>
        </w:rPr>
        <w:t>architectural</w:t>
      </w:r>
      <w:proofErr w:type="gramEnd"/>
      <w:r w:rsidRPr="005B72F6">
        <w:rPr>
          <w:rFonts w:ascii="Times New Roman" w:hAnsi="Times New Roman"/>
          <w:color w:val="000000"/>
          <w:sz w:val="20"/>
        </w:rPr>
        <w:t xml:space="preserve"> background</w:t>
      </w:r>
    </w:p>
    <w:p w14:paraId="461E1661" w14:textId="77777777" w:rsidR="0001176E" w:rsidRPr="005B72F6" w:rsidRDefault="00044ECF" w:rsidP="0001176E">
      <w:pPr>
        <w:tabs>
          <w:tab w:val="left" w:pos="380"/>
          <w:tab w:val="left" w:pos="760"/>
          <w:tab w:val="left" w:pos="1800"/>
          <w:tab w:val="left" w:pos="218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 columns and column designations</w:t>
      </w:r>
    </w:p>
    <w:p w14:paraId="461E1662" w14:textId="77777777" w:rsidR="001E0626" w:rsidRPr="005B72F6" w:rsidRDefault="00044ECF" w:rsidP="001E0626">
      <w:pPr>
        <w:tabs>
          <w:tab w:val="left" w:pos="380"/>
          <w:tab w:val="left" w:pos="760"/>
          <w:tab w:val="left" w:pos="1280"/>
          <w:tab w:val="left" w:pos="1800"/>
          <w:tab w:val="left" w:pos="2540"/>
          <w:tab w:val="left" w:pos="4000"/>
          <w:tab w:val="left" w:pos="8280"/>
          <w:tab w:val="left" w:pos="8860"/>
        </w:tabs>
        <w:spacing w:line="240" w:lineRule="atLeast"/>
        <w:ind w:left="1440"/>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 xml:space="preserve">- </w:t>
      </w:r>
      <w:proofErr w:type="gramStart"/>
      <w:r w:rsidRPr="005B72F6">
        <w:rPr>
          <w:rFonts w:ascii="Times New Roman" w:hAnsi="Times New Roman"/>
          <w:color w:val="000000"/>
          <w:sz w:val="20"/>
        </w:rPr>
        <w:t>acoustical</w:t>
      </w:r>
      <w:proofErr w:type="gramEnd"/>
      <w:r w:rsidRPr="005B72F6">
        <w:rPr>
          <w:rFonts w:ascii="Times New Roman" w:hAnsi="Times New Roman"/>
          <w:color w:val="000000"/>
          <w:sz w:val="20"/>
        </w:rPr>
        <w:t xml:space="preserve"> ceiling grid</w:t>
      </w:r>
    </w:p>
    <w:p w14:paraId="461E1663" w14:textId="77777777" w:rsidR="00E92560" w:rsidRPr="005B72F6" w:rsidRDefault="00044ECF" w:rsidP="001E0626">
      <w:pPr>
        <w:tabs>
          <w:tab w:val="left" w:pos="380"/>
          <w:tab w:val="left" w:pos="760"/>
          <w:tab w:val="left" w:pos="1280"/>
          <w:tab w:val="left" w:pos="1800"/>
          <w:tab w:val="left" w:pos="2540"/>
          <w:tab w:val="left" w:pos="4000"/>
          <w:tab w:val="left" w:pos="8280"/>
          <w:tab w:val="left" w:pos="8860"/>
        </w:tabs>
        <w:spacing w:line="240" w:lineRule="atLeast"/>
        <w:ind w:left="1440"/>
        <w:jc w:val="both"/>
        <w:rPr>
          <w:rFonts w:ascii="Times New Roman" w:hAnsi="Times New Roman"/>
          <w:color w:val="000000"/>
          <w:sz w:val="20"/>
        </w:rPr>
      </w:pP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gypsum</w:t>
      </w:r>
      <w:proofErr w:type="gramEnd"/>
      <w:r w:rsidRPr="005B72F6">
        <w:rPr>
          <w:rFonts w:ascii="Times New Roman" w:hAnsi="Times New Roman"/>
          <w:color w:val="000000"/>
          <w:sz w:val="20"/>
        </w:rPr>
        <w:t xml:space="preserve"> board ceilings</w:t>
      </w:r>
    </w:p>
    <w:p w14:paraId="461E1664" w14:textId="77777777" w:rsidR="00E92560" w:rsidRPr="005B72F6" w:rsidRDefault="00044ECF" w:rsidP="001E0626">
      <w:pPr>
        <w:tabs>
          <w:tab w:val="left" w:pos="380"/>
          <w:tab w:val="left" w:pos="760"/>
          <w:tab w:val="left" w:pos="1280"/>
          <w:tab w:val="left" w:pos="1800"/>
          <w:tab w:val="left" w:pos="2540"/>
          <w:tab w:val="left" w:pos="4000"/>
          <w:tab w:val="left" w:pos="8280"/>
          <w:tab w:val="left" w:pos="8860"/>
        </w:tabs>
        <w:spacing w:line="240" w:lineRule="atLeast"/>
        <w:ind w:left="1440"/>
        <w:jc w:val="both"/>
        <w:rPr>
          <w:rFonts w:ascii="Times New Roman" w:hAnsi="Times New Roman"/>
          <w:color w:val="000000"/>
          <w:sz w:val="20"/>
        </w:rPr>
      </w:pP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moveable</w:t>
      </w:r>
      <w:proofErr w:type="gramEnd"/>
      <w:r w:rsidRPr="005B72F6">
        <w:rPr>
          <w:rFonts w:ascii="Times New Roman" w:hAnsi="Times New Roman"/>
          <w:color w:val="000000"/>
          <w:sz w:val="20"/>
        </w:rPr>
        <w:t xml:space="preserve"> partition locations</w:t>
      </w:r>
    </w:p>
    <w:p w14:paraId="461E1665" w14:textId="77777777" w:rsidR="00E92560" w:rsidRPr="005B72F6" w:rsidRDefault="00044ECF" w:rsidP="001E0626">
      <w:pPr>
        <w:tabs>
          <w:tab w:val="left" w:pos="380"/>
          <w:tab w:val="left" w:pos="760"/>
          <w:tab w:val="left" w:pos="1280"/>
          <w:tab w:val="left" w:pos="1800"/>
          <w:tab w:val="left" w:pos="2540"/>
          <w:tab w:val="left" w:pos="4000"/>
          <w:tab w:val="left" w:pos="8280"/>
          <w:tab w:val="left" w:pos="8860"/>
        </w:tabs>
        <w:spacing w:line="240" w:lineRule="atLeast"/>
        <w:ind w:left="1440"/>
        <w:jc w:val="both"/>
        <w:rPr>
          <w:rFonts w:ascii="Times New Roman" w:hAnsi="Times New Roman"/>
          <w:color w:val="000000"/>
          <w:sz w:val="20"/>
        </w:rPr>
      </w:pPr>
      <w:r w:rsidRPr="005B72F6">
        <w:rPr>
          <w:rFonts w:ascii="Times New Roman" w:hAnsi="Times New Roman"/>
          <w:color w:val="000000"/>
          <w:sz w:val="20"/>
        </w:rPr>
        <w:tab/>
        <w:t xml:space="preserve">- </w:t>
      </w:r>
      <w:proofErr w:type="gramStart"/>
      <w:r w:rsidRPr="005B72F6">
        <w:rPr>
          <w:rFonts w:ascii="Times New Roman" w:hAnsi="Times New Roman"/>
          <w:color w:val="000000"/>
          <w:sz w:val="20"/>
        </w:rPr>
        <w:t>soffits</w:t>
      </w:r>
      <w:proofErr w:type="gramEnd"/>
      <w:r w:rsidRPr="005B72F6">
        <w:rPr>
          <w:rFonts w:ascii="Times New Roman" w:hAnsi="Times New Roman"/>
          <w:color w:val="000000"/>
          <w:sz w:val="20"/>
        </w:rPr>
        <w:t>/ bulkheads</w:t>
      </w:r>
    </w:p>
    <w:p w14:paraId="461E1666" w14:textId="77777777" w:rsidR="00E92560" w:rsidRPr="005B72F6" w:rsidRDefault="00044ECF" w:rsidP="001E0626">
      <w:pPr>
        <w:tabs>
          <w:tab w:val="left" w:pos="380"/>
          <w:tab w:val="left" w:pos="760"/>
          <w:tab w:val="left" w:pos="1280"/>
          <w:tab w:val="left" w:pos="1800"/>
          <w:tab w:val="left" w:pos="2540"/>
          <w:tab w:val="left" w:pos="4000"/>
          <w:tab w:val="left" w:pos="8280"/>
          <w:tab w:val="left" w:pos="8860"/>
        </w:tabs>
        <w:spacing w:line="240" w:lineRule="atLeast"/>
        <w:ind w:left="1440"/>
        <w:jc w:val="both"/>
        <w:rPr>
          <w:rFonts w:ascii="Times New Roman" w:hAnsi="Times New Roman"/>
          <w:color w:val="000000"/>
          <w:sz w:val="20"/>
        </w:rPr>
      </w:pPr>
      <w:r w:rsidRPr="005B72F6">
        <w:rPr>
          <w:rFonts w:ascii="Times New Roman" w:hAnsi="Times New Roman"/>
          <w:color w:val="000000"/>
          <w:sz w:val="20"/>
        </w:rPr>
        <w:tab/>
        <w:t xml:space="preserve">- ceiling finish </w:t>
      </w:r>
      <w:r w:rsidRPr="005B72F6">
        <w:rPr>
          <w:rFonts w:ascii="Times New Roman" w:hAnsi="Times New Roman"/>
          <w:color w:val="000000"/>
          <w:sz w:val="20"/>
        </w:rPr>
        <w:t>elevations designation (AFF)</w:t>
      </w:r>
    </w:p>
    <w:p w14:paraId="461E1667" w14:textId="77777777" w:rsidR="00E92560" w:rsidRPr="005B72F6" w:rsidRDefault="00044ECF" w:rsidP="003F3CCE">
      <w:pPr>
        <w:numPr>
          <w:ilvl w:val="0"/>
          <w:numId w:val="13"/>
        </w:numPr>
        <w:tabs>
          <w:tab w:val="left" w:pos="380"/>
          <w:tab w:val="left" w:pos="760"/>
          <w:tab w:val="left" w:pos="1280"/>
          <w:tab w:val="left" w:pos="1800"/>
          <w:tab w:val="left" w:pos="2540"/>
          <w:tab w:val="left" w:pos="4000"/>
          <w:tab w:val="left" w:pos="8280"/>
          <w:tab w:val="left" w:pos="8860"/>
        </w:tabs>
        <w:spacing w:line="240" w:lineRule="atLeast"/>
        <w:ind w:hanging="600"/>
        <w:jc w:val="both"/>
        <w:rPr>
          <w:rFonts w:ascii="Times New Roman" w:hAnsi="Times New Roman"/>
          <w:color w:val="000000"/>
          <w:sz w:val="20"/>
        </w:rPr>
      </w:pPr>
      <w:r w:rsidRPr="005B72F6">
        <w:rPr>
          <w:rFonts w:ascii="Times New Roman" w:hAnsi="Times New Roman"/>
          <w:color w:val="000000"/>
          <w:sz w:val="20"/>
        </w:rPr>
        <w:t>Roof Plans</w:t>
      </w:r>
    </w:p>
    <w:p w14:paraId="461E1668" w14:textId="77777777" w:rsidR="0001176E"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structural</w:t>
      </w:r>
      <w:proofErr w:type="gramEnd"/>
      <w:r w:rsidRPr="005B72F6">
        <w:rPr>
          <w:rFonts w:ascii="Times New Roman" w:hAnsi="Times New Roman"/>
          <w:color w:val="000000"/>
          <w:sz w:val="20"/>
        </w:rPr>
        <w:t xml:space="preserve"> grid, column designations</w:t>
      </w:r>
    </w:p>
    <w:p w14:paraId="461E1669" w14:textId="77777777" w:rsidR="00E92560"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parapets</w:t>
      </w:r>
      <w:proofErr w:type="gramEnd"/>
      <w:r w:rsidRPr="005B72F6">
        <w:rPr>
          <w:rFonts w:ascii="Times New Roman" w:hAnsi="Times New Roman"/>
          <w:color w:val="000000"/>
          <w:sz w:val="20"/>
        </w:rPr>
        <w:t xml:space="preserve"> and their elevation</w:t>
      </w:r>
    </w:p>
    <w:p w14:paraId="461E166A" w14:textId="77777777" w:rsidR="00E92560"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roof</w:t>
      </w:r>
      <w:proofErr w:type="gramEnd"/>
      <w:r w:rsidRPr="005B72F6">
        <w:rPr>
          <w:rFonts w:ascii="Times New Roman" w:hAnsi="Times New Roman"/>
          <w:color w:val="000000"/>
          <w:sz w:val="20"/>
        </w:rPr>
        <w:t xml:space="preserve"> slope</w:t>
      </w:r>
    </w:p>
    <w:p w14:paraId="461E166B" w14:textId="77777777" w:rsidR="00E92560"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skylights</w:t>
      </w:r>
      <w:proofErr w:type="gramEnd"/>
    </w:p>
    <w:p w14:paraId="461E166C" w14:textId="77777777" w:rsidR="00E92560"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roof</w:t>
      </w:r>
      <w:proofErr w:type="gramEnd"/>
      <w:r w:rsidRPr="005B72F6">
        <w:rPr>
          <w:rFonts w:ascii="Times New Roman" w:hAnsi="Times New Roman"/>
          <w:color w:val="000000"/>
          <w:sz w:val="20"/>
        </w:rPr>
        <w:t xml:space="preserve"> </w:t>
      </w:r>
      <w:r w:rsidRPr="005B72F6">
        <w:rPr>
          <w:rFonts w:ascii="Times New Roman" w:hAnsi="Times New Roman"/>
          <w:color w:val="000000"/>
          <w:sz w:val="20"/>
        </w:rPr>
        <w:t>access (</w:t>
      </w:r>
      <w:r w:rsidRPr="005B72F6">
        <w:rPr>
          <w:rFonts w:ascii="Times New Roman" w:hAnsi="Times New Roman"/>
          <w:color w:val="000000"/>
          <w:sz w:val="20"/>
        </w:rPr>
        <w:t>hatches</w:t>
      </w:r>
      <w:r w:rsidRPr="005B72F6">
        <w:rPr>
          <w:rFonts w:ascii="Times New Roman" w:hAnsi="Times New Roman"/>
          <w:color w:val="000000"/>
          <w:sz w:val="20"/>
        </w:rPr>
        <w:t>, stair access, etc…)</w:t>
      </w:r>
    </w:p>
    <w:p w14:paraId="461E166D" w14:textId="77777777" w:rsidR="00E92560" w:rsidRPr="005B72F6" w:rsidRDefault="00044ECF" w:rsidP="00E92560">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rooftop</w:t>
      </w:r>
      <w:proofErr w:type="gramEnd"/>
      <w:r w:rsidRPr="005B72F6">
        <w:rPr>
          <w:rFonts w:ascii="Times New Roman" w:hAnsi="Times New Roman"/>
          <w:color w:val="000000"/>
          <w:sz w:val="20"/>
        </w:rPr>
        <w:t xml:space="preserve"> equipment</w:t>
      </w:r>
      <w:r w:rsidRPr="005B72F6">
        <w:rPr>
          <w:rFonts w:ascii="Times New Roman" w:hAnsi="Times New Roman"/>
          <w:color w:val="000000"/>
          <w:sz w:val="20"/>
        </w:rPr>
        <w:t xml:space="preserve"> (AHU’s, exhaust fans, etc)</w:t>
      </w:r>
    </w:p>
    <w:p w14:paraId="461E166E" w14:textId="77777777" w:rsidR="001E0626" w:rsidRPr="005B72F6" w:rsidRDefault="00044ECF" w:rsidP="003F3CCE">
      <w:pPr>
        <w:numPr>
          <w:ilvl w:val="0"/>
          <w:numId w:val="13"/>
        </w:numPr>
        <w:tabs>
          <w:tab w:val="left" w:pos="380"/>
          <w:tab w:val="left" w:pos="760"/>
          <w:tab w:val="left" w:pos="1280"/>
          <w:tab w:val="left" w:pos="1800"/>
          <w:tab w:val="left" w:pos="2540"/>
          <w:tab w:val="left" w:pos="4000"/>
          <w:tab w:val="left" w:pos="8280"/>
          <w:tab w:val="left" w:pos="8860"/>
        </w:tabs>
        <w:spacing w:line="240" w:lineRule="atLeast"/>
        <w:ind w:hanging="600"/>
        <w:jc w:val="both"/>
        <w:rPr>
          <w:rFonts w:ascii="Times New Roman" w:hAnsi="Times New Roman"/>
          <w:color w:val="000000"/>
          <w:sz w:val="20"/>
        </w:rPr>
      </w:pPr>
      <w:r w:rsidRPr="005B72F6">
        <w:rPr>
          <w:rFonts w:ascii="Times New Roman" w:hAnsi="Times New Roman"/>
          <w:color w:val="000000"/>
          <w:sz w:val="20"/>
        </w:rPr>
        <w:t>Exterior Elevations</w:t>
      </w:r>
    </w:p>
    <w:p w14:paraId="461E166F" w14:textId="77777777" w:rsidR="006C29E7" w:rsidRPr="005B72F6" w:rsidRDefault="00044ECF" w:rsidP="006C29E7">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column</w:t>
      </w:r>
      <w:proofErr w:type="gramEnd"/>
      <w:r w:rsidRPr="005B72F6">
        <w:rPr>
          <w:rFonts w:ascii="Times New Roman" w:hAnsi="Times New Roman"/>
          <w:color w:val="000000"/>
          <w:sz w:val="20"/>
        </w:rPr>
        <w:t xml:space="preserve"> </w:t>
      </w:r>
      <w:r w:rsidRPr="005B72F6">
        <w:rPr>
          <w:rFonts w:ascii="Times New Roman" w:hAnsi="Times New Roman"/>
          <w:color w:val="000000"/>
          <w:sz w:val="20"/>
        </w:rPr>
        <w:t>lines and designations</w:t>
      </w:r>
    </w:p>
    <w:p w14:paraId="461E1670" w14:textId="77777777" w:rsidR="006C29E7" w:rsidRPr="005B72F6" w:rsidRDefault="00044ECF" w:rsidP="006C29E7">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mechanical</w:t>
      </w:r>
      <w:proofErr w:type="gramEnd"/>
      <w:r w:rsidRPr="005B72F6">
        <w:rPr>
          <w:rFonts w:ascii="Times New Roman" w:hAnsi="Times New Roman"/>
          <w:color w:val="000000"/>
          <w:sz w:val="20"/>
        </w:rPr>
        <w:t xml:space="preserve"> exhausts / intake grilles</w:t>
      </w:r>
    </w:p>
    <w:p w14:paraId="461E1671" w14:textId="77777777" w:rsidR="006C29E7" w:rsidRDefault="00044ECF" w:rsidP="006C29E7">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floor</w:t>
      </w:r>
      <w:proofErr w:type="gramEnd"/>
      <w:r w:rsidRPr="005B72F6">
        <w:rPr>
          <w:rFonts w:ascii="Times New Roman" w:hAnsi="Times New Roman"/>
          <w:color w:val="000000"/>
          <w:sz w:val="20"/>
        </w:rPr>
        <w:t xml:space="preserve"> elevation benchmarks</w:t>
      </w:r>
    </w:p>
    <w:p w14:paraId="332FF452" w14:textId="77777777" w:rsidR="00044ECF" w:rsidRPr="005B72F6" w:rsidRDefault="00044ECF" w:rsidP="006C29E7">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p>
    <w:p w14:paraId="461E1672" w14:textId="77777777" w:rsidR="001E0626" w:rsidRPr="005B72F6" w:rsidRDefault="00044ECF" w:rsidP="001E0626">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color w:val="000000"/>
          <w:sz w:val="20"/>
        </w:rPr>
      </w:pPr>
    </w:p>
    <w:p w14:paraId="461E1673" w14:textId="77777777" w:rsidR="00BE38B5" w:rsidRPr="005B72F6" w:rsidRDefault="00044ECF" w:rsidP="003F3CCE">
      <w:pPr>
        <w:numPr>
          <w:ilvl w:val="0"/>
          <w:numId w:val="12"/>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u w:val="single"/>
        </w:rPr>
      </w:pPr>
      <w:r w:rsidRPr="005B72F6">
        <w:rPr>
          <w:rFonts w:ascii="Times New Roman" w:hAnsi="Times New Roman"/>
          <w:color w:val="000000"/>
          <w:sz w:val="20"/>
          <w:u w:val="single"/>
        </w:rPr>
        <w:lastRenderedPageBreak/>
        <w:t>Space Driver</w:t>
      </w:r>
      <w:r w:rsidRPr="005B72F6">
        <w:rPr>
          <w:rFonts w:ascii="Times New Roman" w:hAnsi="Times New Roman"/>
          <w:color w:val="000000"/>
          <w:sz w:val="20"/>
          <w:u w:val="single"/>
        </w:rPr>
        <w:t xml:space="preserve"> Drawings</w:t>
      </w:r>
    </w:p>
    <w:p w14:paraId="461E1674" w14:textId="77777777" w:rsidR="009D035B" w:rsidRPr="005B72F6" w:rsidRDefault="00044ECF" w:rsidP="003F3CCE">
      <w:pPr>
        <w:numPr>
          <w:ilvl w:val="0"/>
          <w:numId w:val="14"/>
        </w:numPr>
        <w:tabs>
          <w:tab w:val="left" w:pos="380"/>
          <w:tab w:val="left" w:pos="760"/>
          <w:tab w:val="left" w:pos="1280"/>
          <w:tab w:val="left" w:pos="1800"/>
          <w:tab w:val="left" w:pos="2540"/>
          <w:tab w:val="left" w:pos="4000"/>
          <w:tab w:val="left" w:pos="8280"/>
          <w:tab w:val="left" w:pos="8860"/>
        </w:tabs>
        <w:spacing w:line="240" w:lineRule="atLeast"/>
        <w:ind w:hanging="195"/>
        <w:jc w:val="both"/>
        <w:rPr>
          <w:rFonts w:ascii="Times New Roman" w:hAnsi="Times New Roman"/>
          <w:color w:val="000000"/>
          <w:sz w:val="20"/>
        </w:rPr>
      </w:pPr>
      <w:r w:rsidRPr="005B72F6">
        <w:rPr>
          <w:rFonts w:ascii="Times New Roman" w:hAnsi="Times New Roman"/>
          <w:color w:val="000000"/>
          <w:sz w:val="20"/>
        </w:rPr>
        <w:t>Space Driver Plans</w:t>
      </w:r>
    </w:p>
    <w:p w14:paraId="461E1675" w14:textId="77777777" w:rsidR="0067346F" w:rsidRPr="005B72F6" w:rsidRDefault="00044ECF" w:rsidP="0067346F">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architectural</w:t>
      </w:r>
      <w:proofErr w:type="gramEnd"/>
      <w:r w:rsidRPr="005B72F6">
        <w:rPr>
          <w:rFonts w:ascii="Times New Roman" w:hAnsi="Times New Roman"/>
          <w:color w:val="000000"/>
          <w:sz w:val="20"/>
        </w:rPr>
        <w:t xml:space="preserve"> backgrounds</w:t>
      </w:r>
    </w:p>
    <w:p w14:paraId="461E1676" w14:textId="77777777" w:rsidR="0067346F" w:rsidRPr="005B72F6" w:rsidRDefault="00044ECF" w:rsidP="0067346F">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room</w:t>
      </w:r>
      <w:proofErr w:type="gramEnd"/>
      <w:r w:rsidRPr="005B72F6">
        <w:rPr>
          <w:rFonts w:ascii="Times New Roman" w:hAnsi="Times New Roman"/>
          <w:color w:val="000000"/>
          <w:sz w:val="20"/>
        </w:rPr>
        <w:t xml:space="preserve"> numbers</w:t>
      </w:r>
    </w:p>
    <w:p w14:paraId="461E1677" w14:textId="77777777" w:rsidR="0067346F" w:rsidRPr="005B72F6" w:rsidRDefault="00044ECF" w:rsidP="0067346F">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suite</w:t>
      </w:r>
      <w:proofErr w:type="gramEnd"/>
      <w:r w:rsidRPr="005B72F6">
        <w:rPr>
          <w:rFonts w:ascii="Times New Roman" w:hAnsi="Times New Roman"/>
          <w:color w:val="000000"/>
          <w:sz w:val="20"/>
        </w:rPr>
        <w:t>/ dept designations</w:t>
      </w:r>
      <w:r w:rsidRPr="005B72F6">
        <w:rPr>
          <w:rFonts w:ascii="Times New Roman" w:hAnsi="Times New Roman"/>
          <w:color w:val="000000"/>
          <w:sz w:val="20"/>
        </w:rPr>
        <w:t>/ CAI and Facility nomenclature Ownership</w:t>
      </w:r>
    </w:p>
    <w:p w14:paraId="461E1678" w14:textId="77777777" w:rsidR="0067346F" w:rsidRPr="005B72F6" w:rsidRDefault="00044ECF" w:rsidP="0067346F">
      <w:pPr>
        <w:tabs>
          <w:tab w:val="left" w:pos="380"/>
          <w:tab w:val="left" w:pos="760"/>
          <w:tab w:val="left" w:pos="1280"/>
          <w:tab w:val="left" w:pos="1800"/>
          <w:tab w:val="left" w:pos="2540"/>
          <w:tab w:val="left" w:pos="4000"/>
          <w:tab w:val="left" w:pos="8280"/>
          <w:tab w:val="left" w:pos="8860"/>
        </w:tabs>
        <w:spacing w:line="240" w:lineRule="atLeast"/>
        <w:ind w:left="1800"/>
        <w:jc w:val="both"/>
        <w:rPr>
          <w:rFonts w:ascii="Times New Roman" w:hAnsi="Times New Roman"/>
          <w:color w:val="000000"/>
          <w:sz w:val="20"/>
        </w:rPr>
      </w:pPr>
      <w:r w:rsidRPr="005B72F6">
        <w:rPr>
          <w:rFonts w:ascii="Times New Roman" w:hAnsi="Times New Roman"/>
          <w:color w:val="000000"/>
          <w:sz w:val="20"/>
        </w:rPr>
        <w:t xml:space="preserve">- </w:t>
      </w:r>
      <w:proofErr w:type="gramStart"/>
      <w:r w:rsidRPr="005B72F6">
        <w:rPr>
          <w:rFonts w:ascii="Times New Roman" w:hAnsi="Times New Roman"/>
          <w:color w:val="000000"/>
          <w:sz w:val="20"/>
        </w:rPr>
        <w:t>room</w:t>
      </w:r>
      <w:proofErr w:type="gramEnd"/>
      <w:r w:rsidRPr="005B72F6">
        <w:rPr>
          <w:rFonts w:ascii="Times New Roman" w:hAnsi="Times New Roman"/>
          <w:color w:val="000000"/>
          <w:sz w:val="20"/>
        </w:rPr>
        <w:t xml:space="preserve"> areas</w:t>
      </w:r>
      <w:r w:rsidRPr="005B72F6">
        <w:rPr>
          <w:rFonts w:ascii="Times New Roman" w:hAnsi="Times New Roman"/>
          <w:color w:val="000000"/>
          <w:sz w:val="20"/>
        </w:rPr>
        <w:t>/ Ownership</w:t>
      </w:r>
    </w:p>
    <w:p w14:paraId="461E167B" w14:textId="188E1050" w:rsidR="00BA189D" w:rsidRPr="005B72F6" w:rsidRDefault="00044ECF" w:rsidP="00384049">
      <w:pPr>
        <w:tabs>
          <w:tab w:val="left" w:pos="380"/>
          <w:tab w:val="left" w:pos="760"/>
          <w:tab w:val="left" w:pos="1280"/>
          <w:tab w:val="left" w:pos="1800"/>
          <w:tab w:val="left" w:pos="254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r w:rsidRPr="005B72F6">
        <w:rPr>
          <w:rFonts w:ascii="Times New Roman" w:hAnsi="Times New Roman"/>
          <w:color w:val="000000"/>
          <w:sz w:val="20"/>
        </w:rPr>
        <w:tab/>
      </w:r>
    </w:p>
    <w:p w14:paraId="461E167D" w14:textId="1D1492E6" w:rsidR="00BA189D" w:rsidRPr="005B72F6" w:rsidRDefault="00044ECF">
      <w:pPr>
        <w:tabs>
          <w:tab w:val="left" w:pos="760"/>
          <w:tab w:val="left" w:pos="1280"/>
          <w:tab w:val="left" w:pos="2020"/>
          <w:tab w:val="left" w:pos="2180"/>
          <w:tab w:val="left" w:pos="2540"/>
          <w:tab w:val="left" w:pos="4000"/>
          <w:tab w:val="left" w:pos="8280"/>
          <w:tab w:val="left" w:pos="8860"/>
        </w:tabs>
        <w:spacing w:line="240" w:lineRule="atLeast"/>
        <w:jc w:val="both"/>
        <w:rPr>
          <w:rFonts w:ascii="Times New Roman" w:hAnsi="Times New Roman"/>
          <w:sz w:val="20"/>
        </w:rPr>
      </w:pPr>
      <w:r w:rsidRPr="005B72F6">
        <w:rPr>
          <w:rFonts w:ascii="Times New Roman" w:hAnsi="Times New Roman"/>
          <w:b/>
          <w:sz w:val="20"/>
        </w:rPr>
        <w:t>4.2</w:t>
      </w:r>
      <w:r w:rsidRPr="005B72F6">
        <w:rPr>
          <w:rFonts w:ascii="Times New Roman" w:hAnsi="Times New Roman"/>
          <w:b/>
          <w:sz w:val="20"/>
        </w:rPr>
        <w:tab/>
      </w:r>
      <w:r w:rsidRPr="005B72F6">
        <w:rPr>
          <w:rFonts w:ascii="Times New Roman" w:hAnsi="Times New Roman"/>
          <w:b/>
          <w:sz w:val="20"/>
        </w:rPr>
        <w:t>FIRST</w:t>
      </w:r>
      <w:r w:rsidRPr="005B72F6">
        <w:rPr>
          <w:rFonts w:ascii="Times New Roman" w:hAnsi="Times New Roman"/>
          <w:b/>
          <w:sz w:val="20"/>
        </w:rPr>
        <w:t xml:space="preserve"> </w:t>
      </w:r>
      <w:r w:rsidRPr="005B72F6">
        <w:rPr>
          <w:rFonts w:ascii="Times New Roman" w:hAnsi="Times New Roman"/>
          <w:b/>
          <w:sz w:val="20"/>
        </w:rPr>
        <w:t>RECORD DRAWING</w:t>
      </w:r>
      <w:r w:rsidRPr="005B72F6">
        <w:rPr>
          <w:rFonts w:ascii="Times New Roman" w:hAnsi="Times New Roman"/>
          <w:b/>
          <w:sz w:val="20"/>
        </w:rPr>
        <w:t>/BIM MODEL</w:t>
      </w:r>
      <w:r w:rsidRPr="005B72F6">
        <w:rPr>
          <w:rFonts w:ascii="Times New Roman" w:hAnsi="Times New Roman"/>
          <w:b/>
          <w:sz w:val="20"/>
        </w:rPr>
        <w:t xml:space="preserve"> SUBMISSION</w:t>
      </w:r>
    </w:p>
    <w:p w14:paraId="461E1680" w14:textId="702CB26F" w:rsidR="00C773C6" w:rsidRPr="005B72F6" w:rsidRDefault="00044ECF" w:rsidP="00044ECF">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sz w:val="20"/>
        </w:rPr>
      </w:pPr>
      <w:r w:rsidRPr="005B72F6">
        <w:rPr>
          <w:rFonts w:ascii="Times New Roman" w:hAnsi="Times New Roman"/>
          <w:sz w:val="20"/>
        </w:rPr>
        <w:tab/>
      </w:r>
      <w:r w:rsidRPr="005B72F6">
        <w:rPr>
          <w:rFonts w:ascii="Times New Roman" w:hAnsi="Times New Roman"/>
          <w:sz w:val="20"/>
          <w:u w:val="single"/>
        </w:rPr>
        <w:t>Submission Intent</w:t>
      </w:r>
      <w:r w:rsidRPr="005B72F6">
        <w:rPr>
          <w:rFonts w:ascii="Times New Roman" w:hAnsi="Times New Roman"/>
          <w:sz w:val="20"/>
          <w:u w:val="single"/>
        </w:rPr>
        <w:t>ion</w:t>
      </w:r>
      <w:r w:rsidRPr="005B72F6">
        <w:rPr>
          <w:rFonts w:ascii="Times New Roman" w:hAnsi="Times New Roman"/>
          <w:sz w:val="20"/>
          <w:u w:val="single"/>
        </w:rPr>
        <w:t>:</w:t>
      </w:r>
      <w:r w:rsidRPr="005B72F6">
        <w:rPr>
          <w:rFonts w:ascii="Times New Roman" w:hAnsi="Times New Roman"/>
          <w:sz w:val="20"/>
        </w:rPr>
        <w:t xml:space="preserve">  The intent of the First Record Drawing</w:t>
      </w:r>
      <w:r w:rsidRPr="005B72F6">
        <w:rPr>
          <w:rFonts w:ascii="Times New Roman" w:hAnsi="Times New Roman"/>
          <w:sz w:val="20"/>
        </w:rPr>
        <w:t>/ BIM Model</w:t>
      </w:r>
      <w:r w:rsidRPr="005B72F6">
        <w:rPr>
          <w:rFonts w:ascii="Times New Roman" w:hAnsi="Times New Roman"/>
          <w:sz w:val="20"/>
        </w:rPr>
        <w:t xml:space="preserve"> Submission is to incorporate all </w:t>
      </w:r>
      <w:r w:rsidRPr="005B72F6">
        <w:rPr>
          <w:rFonts w:ascii="Times New Roman" w:hAnsi="Times New Roman"/>
          <w:sz w:val="20"/>
        </w:rPr>
        <w:t xml:space="preserve">of the </w:t>
      </w:r>
      <w:r w:rsidRPr="005B72F6">
        <w:rPr>
          <w:rFonts w:ascii="Times New Roman" w:hAnsi="Times New Roman"/>
          <w:sz w:val="20"/>
        </w:rPr>
        <w:t xml:space="preserve">available existing as-built drawings and backgrounds into the </w:t>
      </w:r>
      <w:r w:rsidRPr="005B72F6">
        <w:rPr>
          <w:rFonts w:ascii="Times New Roman" w:hAnsi="Times New Roman"/>
          <w:sz w:val="20"/>
        </w:rPr>
        <w:t xml:space="preserve">master </w:t>
      </w:r>
      <w:r w:rsidRPr="005B72F6">
        <w:rPr>
          <w:rFonts w:ascii="Times New Roman" w:hAnsi="Times New Roman"/>
          <w:sz w:val="20"/>
        </w:rPr>
        <w:t>Record Drawings</w:t>
      </w:r>
      <w:r w:rsidRPr="005B72F6">
        <w:rPr>
          <w:rFonts w:ascii="Times New Roman" w:hAnsi="Times New Roman"/>
          <w:sz w:val="20"/>
        </w:rPr>
        <w:t>/ BIM Models following the Record D</w:t>
      </w:r>
      <w:r w:rsidRPr="005B72F6">
        <w:rPr>
          <w:rFonts w:ascii="Times New Roman" w:hAnsi="Times New Roman"/>
          <w:sz w:val="20"/>
        </w:rPr>
        <w:t>rawing</w:t>
      </w:r>
      <w:r w:rsidRPr="005B72F6">
        <w:rPr>
          <w:rFonts w:ascii="Times New Roman" w:hAnsi="Times New Roman"/>
          <w:sz w:val="20"/>
        </w:rPr>
        <w:t>/ BIM</w:t>
      </w:r>
      <w:r w:rsidRPr="005B72F6">
        <w:rPr>
          <w:rFonts w:ascii="Times New Roman" w:hAnsi="Times New Roman"/>
          <w:sz w:val="20"/>
        </w:rPr>
        <w:t xml:space="preserve"> </w:t>
      </w:r>
      <w:r w:rsidRPr="005B72F6">
        <w:rPr>
          <w:rFonts w:ascii="Times New Roman" w:hAnsi="Times New Roman"/>
          <w:sz w:val="20"/>
        </w:rPr>
        <w:t>F</w:t>
      </w:r>
      <w:r w:rsidRPr="005B72F6">
        <w:rPr>
          <w:rFonts w:ascii="Times New Roman" w:hAnsi="Times New Roman"/>
          <w:sz w:val="20"/>
        </w:rPr>
        <w:t>ramework and</w:t>
      </w:r>
      <w:r w:rsidRPr="005B72F6">
        <w:rPr>
          <w:rFonts w:ascii="Times New Roman" w:hAnsi="Times New Roman"/>
          <w:sz w:val="20"/>
        </w:rPr>
        <w:t xml:space="preserve"> BIM</w:t>
      </w:r>
      <w:r w:rsidRPr="005B72F6">
        <w:rPr>
          <w:rFonts w:ascii="Times New Roman" w:hAnsi="Times New Roman"/>
          <w:sz w:val="20"/>
        </w:rPr>
        <w:t xml:space="preserve"> standards developed during the Record Drawing</w:t>
      </w:r>
      <w:r w:rsidRPr="005B72F6">
        <w:rPr>
          <w:rFonts w:ascii="Times New Roman" w:hAnsi="Times New Roman"/>
          <w:sz w:val="20"/>
        </w:rPr>
        <w:t>/BIM</w:t>
      </w:r>
      <w:r w:rsidRPr="005B72F6">
        <w:rPr>
          <w:rFonts w:ascii="Times New Roman" w:hAnsi="Times New Roman"/>
          <w:sz w:val="20"/>
        </w:rPr>
        <w:t xml:space="preserve"> Framework and </w:t>
      </w:r>
      <w:r w:rsidRPr="005B72F6">
        <w:rPr>
          <w:rFonts w:ascii="Times New Roman" w:hAnsi="Times New Roman"/>
          <w:sz w:val="20"/>
        </w:rPr>
        <w:t>BIM</w:t>
      </w:r>
      <w:r w:rsidRPr="005B72F6">
        <w:rPr>
          <w:rFonts w:ascii="Times New Roman" w:hAnsi="Times New Roman"/>
          <w:sz w:val="20"/>
        </w:rPr>
        <w:t xml:space="preserve"> Standards Submission.</w:t>
      </w:r>
      <w:r w:rsidRPr="005B72F6">
        <w:rPr>
          <w:rFonts w:ascii="Times New Roman" w:hAnsi="Times New Roman"/>
          <w:sz w:val="20"/>
        </w:rPr>
        <w:t xml:space="preserve">   Comments from the Preliminary Record Drawing</w:t>
      </w:r>
      <w:r w:rsidRPr="005B72F6">
        <w:rPr>
          <w:rFonts w:ascii="Times New Roman" w:hAnsi="Times New Roman"/>
          <w:sz w:val="20"/>
        </w:rPr>
        <w:t>/ BIM</w:t>
      </w:r>
      <w:r w:rsidRPr="005B72F6">
        <w:rPr>
          <w:rFonts w:ascii="Times New Roman" w:hAnsi="Times New Roman"/>
          <w:sz w:val="20"/>
        </w:rPr>
        <w:t xml:space="preserve"> Framework and </w:t>
      </w:r>
      <w:r w:rsidRPr="005B72F6">
        <w:rPr>
          <w:rFonts w:ascii="Times New Roman" w:hAnsi="Times New Roman"/>
          <w:sz w:val="20"/>
        </w:rPr>
        <w:t>BIM</w:t>
      </w:r>
      <w:r w:rsidRPr="005B72F6">
        <w:rPr>
          <w:rFonts w:ascii="Times New Roman" w:hAnsi="Times New Roman"/>
          <w:sz w:val="20"/>
        </w:rPr>
        <w:t xml:space="preserve"> Standards Submis</w:t>
      </w:r>
      <w:r w:rsidRPr="005B72F6">
        <w:rPr>
          <w:rFonts w:ascii="Times New Roman" w:hAnsi="Times New Roman"/>
          <w:sz w:val="20"/>
        </w:rPr>
        <w:t>sion should be incorporated into this submission.</w:t>
      </w:r>
    </w:p>
    <w:p w14:paraId="461E1681"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General Drawings</w:t>
      </w:r>
    </w:p>
    <w:p w14:paraId="461E1683" w14:textId="241AE554" w:rsidR="00C774ED" w:rsidRPr="005B72F6"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Consolidation of all available project as-built drawings and backgrounds</w:t>
      </w:r>
      <w:r w:rsidRPr="005B72F6">
        <w:rPr>
          <w:rFonts w:ascii="Times New Roman" w:hAnsi="Times New Roman"/>
          <w:sz w:val="20"/>
        </w:rPr>
        <w:tab/>
      </w:r>
    </w:p>
    <w:p w14:paraId="461E1684"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Life Safety Drawings</w:t>
      </w:r>
    </w:p>
    <w:p w14:paraId="461E1686" w14:textId="36DC86FB" w:rsidR="00C774ED" w:rsidRPr="00044ECF"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Consolidation of all available project as-built drawings and backgrounds.</w:t>
      </w:r>
    </w:p>
    <w:p w14:paraId="461E1687"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 xml:space="preserve">Civil </w:t>
      </w:r>
      <w:r w:rsidRPr="005B72F6">
        <w:rPr>
          <w:rFonts w:ascii="Times New Roman" w:hAnsi="Times New Roman"/>
          <w:sz w:val="20"/>
          <w:u w:val="single"/>
        </w:rPr>
        <w:t>Drawings</w:t>
      </w:r>
    </w:p>
    <w:p w14:paraId="461E1688" w14:textId="77777777" w:rsidR="007D2302" w:rsidRPr="005B72F6"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xml:space="preserve">- </w:t>
      </w:r>
      <w:r w:rsidRPr="005B72F6">
        <w:rPr>
          <w:rFonts w:ascii="Times New Roman" w:hAnsi="Times New Roman"/>
          <w:sz w:val="20"/>
        </w:rPr>
        <w:t>Conduct engineering site survey.</w:t>
      </w:r>
    </w:p>
    <w:p w14:paraId="461E168A" w14:textId="45331F41" w:rsidR="00C774ED" w:rsidRPr="005B72F6"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u w:val="single"/>
        </w:rPr>
      </w:pPr>
      <w:r w:rsidRPr="005B72F6">
        <w:rPr>
          <w:rFonts w:ascii="Times New Roman" w:hAnsi="Times New Roman"/>
          <w:sz w:val="20"/>
        </w:rPr>
        <w:t xml:space="preserve">- </w:t>
      </w:r>
      <w:r w:rsidRPr="005B72F6">
        <w:rPr>
          <w:rFonts w:ascii="Times New Roman" w:hAnsi="Times New Roman"/>
          <w:sz w:val="20"/>
        </w:rPr>
        <w:t>Consolidation of all available project as-built drawings and backgrounds</w:t>
      </w:r>
      <w:r w:rsidRPr="005B72F6">
        <w:rPr>
          <w:rFonts w:ascii="Times New Roman" w:hAnsi="Times New Roman"/>
          <w:sz w:val="20"/>
        </w:rPr>
        <w:t xml:space="preserve"> and site survey</w:t>
      </w:r>
      <w:r w:rsidRPr="005B72F6">
        <w:rPr>
          <w:rFonts w:ascii="Times New Roman" w:hAnsi="Times New Roman"/>
          <w:sz w:val="20"/>
        </w:rPr>
        <w:t>.</w:t>
      </w:r>
    </w:p>
    <w:p w14:paraId="461E168B"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 xml:space="preserve">Site </w:t>
      </w:r>
      <w:r w:rsidRPr="005B72F6">
        <w:rPr>
          <w:rFonts w:ascii="Times New Roman" w:hAnsi="Times New Roman"/>
          <w:sz w:val="20"/>
          <w:u w:val="single"/>
        </w:rPr>
        <w:t xml:space="preserve">Plan </w:t>
      </w:r>
      <w:r w:rsidRPr="005B72F6">
        <w:rPr>
          <w:rFonts w:ascii="Times New Roman" w:hAnsi="Times New Roman"/>
          <w:sz w:val="20"/>
          <w:u w:val="single"/>
        </w:rPr>
        <w:t>Drawings</w:t>
      </w:r>
    </w:p>
    <w:p w14:paraId="461E168D" w14:textId="5542D2CF" w:rsidR="00C774ED" w:rsidRPr="005B72F6" w:rsidRDefault="00044ECF" w:rsidP="00044ECF">
      <w:pPr>
        <w:pStyle w:val="ListParagraph"/>
        <w:ind w:left="1275"/>
        <w:rPr>
          <w:rFonts w:ascii="Times New Roman" w:hAnsi="Times New Roman"/>
          <w:sz w:val="20"/>
        </w:rPr>
      </w:pPr>
      <w:r w:rsidRPr="005B72F6">
        <w:rPr>
          <w:rFonts w:ascii="Times New Roman" w:hAnsi="Times New Roman"/>
          <w:sz w:val="20"/>
        </w:rPr>
        <w:t>- Consolidation of all available project as-built drawings and backgrounds</w:t>
      </w:r>
    </w:p>
    <w:p w14:paraId="461E168E"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Structural Drawings</w:t>
      </w:r>
    </w:p>
    <w:p w14:paraId="461E1690" w14:textId="7F9E3300" w:rsidR="00BE1364" w:rsidRPr="005B72F6"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Co</w:t>
      </w:r>
      <w:r w:rsidRPr="005B72F6">
        <w:rPr>
          <w:rFonts w:ascii="Times New Roman" w:hAnsi="Times New Roman"/>
          <w:sz w:val="20"/>
        </w:rPr>
        <w:t>nsolidation of all available project as-built drawings and backgrounds.</w:t>
      </w:r>
    </w:p>
    <w:p w14:paraId="461E1691" w14:textId="77777777" w:rsidR="00BE1364"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Architectural Drawings</w:t>
      </w:r>
    </w:p>
    <w:p w14:paraId="461E1693" w14:textId="7317851A" w:rsidR="00C774ED" w:rsidRPr="00044ECF" w:rsidRDefault="00044ECF" w:rsidP="00C774ED">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-Consolidation of all available project as-built drawings and backgrounds</w:t>
      </w:r>
    </w:p>
    <w:p w14:paraId="461E1694"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Fire Protection Drawings</w:t>
      </w:r>
    </w:p>
    <w:p w14:paraId="461E1696" w14:textId="51BCC202" w:rsidR="00C774ED" w:rsidRPr="00044ECF" w:rsidRDefault="00044ECF" w:rsidP="00044ECF">
      <w:pPr>
        <w:pStyle w:val="ListParagraph"/>
        <w:ind w:left="1275"/>
        <w:rPr>
          <w:rFonts w:ascii="Times New Roman" w:hAnsi="Times New Roman"/>
          <w:sz w:val="20"/>
        </w:rPr>
      </w:pPr>
      <w:r w:rsidRPr="005B72F6">
        <w:rPr>
          <w:rFonts w:ascii="Times New Roman" w:hAnsi="Times New Roman"/>
          <w:sz w:val="20"/>
        </w:rPr>
        <w:t xml:space="preserve">- Consolidation of all available project as-built drawings </w:t>
      </w:r>
      <w:r w:rsidRPr="005B72F6">
        <w:rPr>
          <w:rFonts w:ascii="Times New Roman" w:hAnsi="Times New Roman"/>
          <w:sz w:val="20"/>
        </w:rPr>
        <w:t>and backgrounds</w:t>
      </w:r>
    </w:p>
    <w:p w14:paraId="461E1697" w14:textId="77777777" w:rsidR="00C774ED" w:rsidRPr="005B72F6" w:rsidRDefault="00044ECF" w:rsidP="003F3CCE">
      <w:pPr>
        <w:numPr>
          <w:ilvl w:val="0"/>
          <w:numId w:val="15"/>
        </w:num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sz w:val="20"/>
          <w:u w:val="single"/>
        </w:rPr>
      </w:pPr>
      <w:r w:rsidRPr="005B72F6">
        <w:rPr>
          <w:rFonts w:ascii="Times New Roman" w:hAnsi="Times New Roman"/>
          <w:sz w:val="20"/>
          <w:u w:val="single"/>
        </w:rPr>
        <w:t>Space Driver</w:t>
      </w:r>
      <w:r w:rsidRPr="005B72F6">
        <w:rPr>
          <w:rFonts w:ascii="Times New Roman" w:hAnsi="Times New Roman"/>
          <w:sz w:val="20"/>
          <w:u w:val="single"/>
        </w:rPr>
        <w:t xml:space="preserve"> Drawings</w:t>
      </w:r>
    </w:p>
    <w:p w14:paraId="461E169A" w14:textId="685A2B42" w:rsidR="00C774ED" w:rsidRPr="00044ECF" w:rsidRDefault="00044ECF" w:rsidP="00044ECF">
      <w:pPr>
        <w:tabs>
          <w:tab w:val="left" w:pos="380"/>
          <w:tab w:val="left" w:pos="760"/>
          <w:tab w:val="left" w:pos="1280"/>
          <w:tab w:val="left" w:pos="2180"/>
          <w:tab w:val="left" w:pos="2540"/>
          <w:tab w:val="left" w:pos="4000"/>
          <w:tab w:val="left" w:pos="8280"/>
          <w:tab w:val="left" w:pos="8860"/>
        </w:tabs>
        <w:spacing w:line="240" w:lineRule="atLeast"/>
        <w:ind w:left="1275"/>
        <w:jc w:val="both"/>
        <w:rPr>
          <w:rFonts w:ascii="Times New Roman" w:hAnsi="Times New Roman"/>
          <w:sz w:val="20"/>
        </w:rPr>
      </w:pPr>
      <w:r w:rsidRPr="005B72F6">
        <w:rPr>
          <w:rFonts w:ascii="Times New Roman" w:hAnsi="Times New Roman"/>
          <w:sz w:val="20"/>
        </w:rPr>
        <w:t xml:space="preserve">- Consolidation of all </w:t>
      </w:r>
      <w:r w:rsidRPr="005B72F6">
        <w:rPr>
          <w:rFonts w:ascii="Times New Roman" w:hAnsi="Times New Roman"/>
          <w:sz w:val="20"/>
        </w:rPr>
        <w:t xml:space="preserve">space </w:t>
      </w:r>
      <w:proofErr w:type="gramStart"/>
      <w:r w:rsidRPr="005B72F6">
        <w:rPr>
          <w:rFonts w:ascii="Times New Roman" w:hAnsi="Times New Roman"/>
          <w:sz w:val="20"/>
        </w:rPr>
        <w:t>driver</w:t>
      </w:r>
      <w:proofErr w:type="gramEnd"/>
      <w:r w:rsidRPr="005B72F6">
        <w:rPr>
          <w:rFonts w:ascii="Times New Roman" w:hAnsi="Times New Roman"/>
          <w:sz w:val="20"/>
        </w:rPr>
        <w:t xml:space="preserve"> update </w:t>
      </w:r>
      <w:r w:rsidRPr="005B72F6">
        <w:rPr>
          <w:rFonts w:ascii="Times New Roman" w:hAnsi="Times New Roman"/>
          <w:sz w:val="20"/>
        </w:rPr>
        <w:t>drawings</w:t>
      </w:r>
      <w:r w:rsidRPr="005B72F6">
        <w:rPr>
          <w:rFonts w:ascii="Times New Roman" w:hAnsi="Times New Roman"/>
          <w:sz w:val="20"/>
        </w:rPr>
        <w:t>.</w:t>
      </w:r>
    </w:p>
    <w:p w14:paraId="461E169B" w14:textId="77777777" w:rsidR="00BA189D" w:rsidRDefault="00044ECF" w:rsidP="00A02BC8">
      <w:p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p>
    <w:p w14:paraId="516BA6DC" w14:textId="77777777" w:rsidR="00044ECF" w:rsidRDefault="00044ECF" w:rsidP="00A02BC8">
      <w:p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29ED217C" w14:textId="77777777" w:rsidR="00044ECF" w:rsidRPr="005B72F6" w:rsidRDefault="00044ECF" w:rsidP="00A02BC8">
      <w:pPr>
        <w:tabs>
          <w:tab w:val="left" w:pos="380"/>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p>
    <w:p w14:paraId="461E169D" w14:textId="74DCA929" w:rsidR="003A26D3" w:rsidRPr="005B72F6" w:rsidRDefault="00044ECF" w:rsidP="00900608">
      <w:pPr>
        <w:tabs>
          <w:tab w:val="left" w:pos="760"/>
          <w:tab w:val="left" w:pos="1280"/>
          <w:tab w:val="left" w:pos="2020"/>
          <w:tab w:val="left" w:pos="2180"/>
          <w:tab w:val="left" w:pos="2540"/>
          <w:tab w:val="left" w:pos="4000"/>
          <w:tab w:val="left" w:pos="8280"/>
          <w:tab w:val="left" w:pos="8860"/>
        </w:tabs>
        <w:spacing w:line="240" w:lineRule="atLeast"/>
        <w:jc w:val="both"/>
        <w:rPr>
          <w:rFonts w:ascii="Times New Roman" w:hAnsi="Times New Roman"/>
          <w:b/>
          <w:color w:val="000000"/>
          <w:sz w:val="20"/>
        </w:rPr>
      </w:pPr>
      <w:r w:rsidRPr="005B72F6">
        <w:rPr>
          <w:rFonts w:ascii="Times New Roman" w:hAnsi="Times New Roman"/>
          <w:b/>
          <w:color w:val="000000"/>
          <w:sz w:val="20"/>
        </w:rPr>
        <w:lastRenderedPageBreak/>
        <w:t>4</w:t>
      </w:r>
      <w:r w:rsidRPr="005B72F6">
        <w:rPr>
          <w:rFonts w:ascii="Times New Roman" w:hAnsi="Times New Roman"/>
          <w:b/>
          <w:color w:val="000000"/>
          <w:sz w:val="20"/>
        </w:rPr>
        <w:t>.</w:t>
      </w:r>
      <w:r w:rsidRPr="005B72F6">
        <w:rPr>
          <w:rFonts w:ascii="Times New Roman" w:hAnsi="Times New Roman"/>
          <w:b/>
          <w:color w:val="000000"/>
          <w:sz w:val="20"/>
        </w:rPr>
        <w:t>3</w:t>
      </w:r>
      <w:r w:rsidRPr="005B72F6">
        <w:rPr>
          <w:rFonts w:ascii="Times New Roman" w:hAnsi="Times New Roman"/>
          <w:b/>
          <w:color w:val="000000"/>
          <w:sz w:val="20"/>
        </w:rPr>
        <w:tab/>
      </w:r>
      <w:r w:rsidRPr="005B72F6">
        <w:rPr>
          <w:rFonts w:ascii="Times New Roman" w:hAnsi="Times New Roman"/>
          <w:b/>
          <w:color w:val="000000"/>
          <w:sz w:val="20"/>
        </w:rPr>
        <w:t xml:space="preserve">SECOND </w:t>
      </w:r>
      <w:r w:rsidRPr="005B72F6">
        <w:rPr>
          <w:rFonts w:ascii="Times New Roman" w:hAnsi="Times New Roman"/>
          <w:b/>
          <w:color w:val="000000"/>
          <w:sz w:val="20"/>
        </w:rPr>
        <w:t>RECORD DRAWING</w:t>
      </w:r>
      <w:r w:rsidRPr="005B72F6">
        <w:rPr>
          <w:rFonts w:ascii="Times New Roman" w:hAnsi="Times New Roman"/>
          <w:b/>
          <w:color w:val="000000"/>
          <w:sz w:val="20"/>
        </w:rPr>
        <w:t>/ BIM MODEL</w:t>
      </w:r>
      <w:r>
        <w:rPr>
          <w:rFonts w:ascii="Times New Roman" w:hAnsi="Times New Roman"/>
          <w:b/>
          <w:color w:val="000000"/>
          <w:sz w:val="20"/>
        </w:rPr>
        <w:t xml:space="preserve"> SUBMISSION</w:t>
      </w:r>
      <w:r w:rsidRPr="005B72F6">
        <w:rPr>
          <w:rFonts w:ascii="Times New Roman" w:hAnsi="Times New Roman"/>
          <w:b/>
          <w:color w:val="000000"/>
          <w:sz w:val="20"/>
        </w:rPr>
        <w:t xml:space="preserve">  </w:t>
      </w:r>
    </w:p>
    <w:p w14:paraId="461E169E" w14:textId="77777777" w:rsidR="00505DCD" w:rsidRPr="005B72F6" w:rsidRDefault="00044ECF" w:rsidP="003A26D3">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sz w:val="20"/>
        </w:rPr>
      </w:pPr>
      <w:r w:rsidRPr="005B72F6">
        <w:rPr>
          <w:rFonts w:ascii="Times New Roman" w:hAnsi="Times New Roman"/>
          <w:b/>
          <w:color w:val="000000"/>
          <w:sz w:val="20"/>
        </w:rPr>
        <w:tab/>
      </w:r>
      <w:r w:rsidRPr="005B72F6">
        <w:rPr>
          <w:rFonts w:ascii="Times New Roman" w:hAnsi="Times New Roman"/>
          <w:color w:val="000000"/>
          <w:sz w:val="20"/>
          <w:u w:val="single"/>
        </w:rPr>
        <w:t>Submission Intention:</w:t>
      </w:r>
      <w:r w:rsidRPr="005B72F6">
        <w:rPr>
          <w:rFonts w:ascii="Times New Roman" w:hAnsi="Times New Roman"/>
          <w:color w:val="000000"/>
          <w:sz w:val="20"/>
        </w:rPr>
        <w:t xml:space="preserve">  The intent of the Second Record Drawing</w:t>
      </w:r>
      <w:r w:rsidRPr="005B72F6">
        <w:rPr>
          <w:rFonts w:ascii="Times New Roman" w:hAnsi="Times New Roman"/>
          <w:color w:val="000000"/>
          <w:sz w:val="20"/>
        </w:rPr>
        <w:t>/BIM Model</w:t>
      </w:r>
      <w:r w:rsidRPr="005B72F6">
        <w:rPr>
          <w:rFonts w:ascii="Times New Roman" w:hAnsi="Times New Roman"/>
          <w:color w:val="000000"/>
          <w:sz w:val="20"/>
        </w:rPr>
        <w:t xml:space="preserve"> Submission is to validate the existing as-built drawing and background information previously incorporated into the Record Drawings</w:t>
      </w:r>
      <w:r w:rsidRPr="005B72F6">
        <w:rPr>
          <w:rFonts w:ascii="Times New Roman" w:hAnsi="Times New Roman"/>
          <w:color w:val="000000"/>
          <w:sz w:val="20"/>
        </w:rPr>
        <w:t>/ BIM Models</w:t>
      </w:r>
      <w:r w:rsidRPr="005B72F6">
        <w:rPr>
          <w:rFonts w:ascii="Times New Roman" w:hAnsi="Times New Roman"/>
          <w:color w:val="000000"/>
          <w:sz w:val="20"/>
        </w:rPr>
        <w:t xml:space="preserve"> through a thorough and extensive field verification process.  The Second Record Drawing</w:t>
      </w:r>
      <w:r w:rsidRPr="005B72F6">
        <w:rPr>
          <w:rFonts w:ascii="Times New Roman" w:hAnsi="Times New Roman"/>
          <w:color w:val="000000"/>
          <w:sz w:val="20"/>
        </w:rPr>
        <w:t>/BIM Model</w:t>
      </w:r>
      <w:r w:rsidRPr="005B72F6">
        <w:rPr>
          <w:rFonts w:ascii="Times New Roman" w:hAnsi="Times New Roman"/>
          <w:color w:val="000000"/>
          <w:sz w:val="20"/>
        </w:rPr>
        <w:t xml:space="preserve"> Submission sh</w:t>
      </w:r>
      <w:r w:rsidRPr="005B72F6">
        <w:rPr>
          <w:rFonts w:ascii="Times New Roman" w:hAnsi="Times New Roman"/>
          <w:color w:val="000000"/>
          <w:sz w:val="20"/>
        </w:rPr>
        <w:t xml:space="preserve">ould </w:t>
      </w:r>
      <w:r w:rsidRPr="005B72F6">
        <w:rPr>
          <w:rFonts w:ascii="Times New Roman" w:hAnsi="Times New Roman"/>
          <w:color w:val="000000"/>
          <w:sz w:val="20"/>
        </w:rPr>
        <w:t>correct inaccurate</w:t>
      </w:r>
      <w:r w:rsidRPr="005B72F6">
        <w:rPr>
          <w:rFonts w:ascii="Times New Roman" w:hAnsi="Times New Roman"/>
          <w:color w:val="000000"/>
          <w:sz w:val="20"/>
        </w:rPr>
        <w:t xml:space="preserve"> information obtained from the existing as-built drawings and backgrounds and </w:t>
      </w:r>
      <w:r w:rsidRPr="005B72F6">
        <w:rPr>
          <w:rFonts w:ascii="Times New Roman" w:hAnsi="Times New Roman"/>
          <w:color w:val="000000"/>
          <w:sz w:val="20"/>
        </w:rPr>
        <w:t>incorporate</w:t>
      </w:r>
      <w:r w:rsidRPr="005B72F6">
        <w:rPr>
          <w:rFonts w:ascii="Times New Roman" w:hAnsi="Times New Roman"/>
          <w:color w:val="000000"/>
          <w:sz w:val="20"/>
        </w:rPr>
        <w:t xml:space="preserve"> new information collected during the field verification process.</w:t>
      </w:r>
      <w:r w:rsidRPr="005B72F6">
        <w:rPr>
          <w:rFonts w:ascii="Times New Roman" w:hAnsi="Times New Roman"/>
          <w:color w:val="000000"/>
          <w:sz w:val="20"/>
        </w:rPr>
        <w:t xml:space="preserve"> Comments from the First Record Drawing</w:t>
      </w:r>
      <w:r w:rsidRPr="005B72F6">
        <w:rPr>
          <w:rFonts w:ascii="Times New Roman" w:hAnsi="Times New Roman"/>
          <w:color w:val="000000"/>
          <w:sz w:val="20"/>
        </w:rPr>
        <w:t>/BIM Model</w:t>
      </w:r>
      <w:r w:rsidRPr="005B72F6">
        <w:rPr>
          <w:rFonts w:ascii="Times New Roman" w:hAnsi="Times New Roman"/>
          <w:color w:val="000000"/>
          <w:sz w:val="20"/>
        </w:rPr>
        <w:t xml:space="preserve"> Submission should be incorpor</w:t>
      </w:r>
      <w:r w:rsidRPr="005B72F6">
        <w:rPr>
          <w:rFonts w:ascii="Times New Roman" w:hAnsi="Times New Roman"/>
          <w:color w:val="000000"/>
          <w:sz w:val="20"/>
        </w:rPr>
        <w:t xml:space="preserve">ated into this </w:t>
      </w:r>
      <w:r w:rsidRPr="005B72F6">
        <w:rPr>
          <w:rFonts w:ascii="Times New Roman" w:hAnsi="Times New Roman"/>
          <w:sz w:val="20"/>
        </w:rPr>
        <w:t xml:space="preserve">submission.  This Submission should represent a 100% complete set of </w:t>
      </w:r>
      <w:r w:rsidRPr="005B72F6">
        <w:rPr>
          <w:rFonts w:ascii="Times New Roman" w:hAnsi="Times New Roman"/>
          <w:sz w:val="20"/>
        </w:rPr>
        <w:t>Record D</w:t>
      </w:r>
      <w:r w:rsidRPr="005B72F6">
        <w:rPr>
          <w:rFonts w:ascii="Times New Roman" w:hAnsi="Times New Roman"/>
          <w:sz w:val="20"/>
        </w:rPr>
        <w:t>rawings</w:t>
      </w:r>
      <w:r w:rsidRPr="005B72F6">
        <w:rPr>
          <w:rFonts w:ascii="Times New Roman" w:hAnsi="Times New Roman"/>
          <w:sz w:val="20"/>
        </w:rPr>
        <w:t>, 3D models</w:t>
      </w:r>
      <w:r w:rsidRPr="005B72F6">
        <w:rPr>
          <w:rFonts w:ascii="Times New Roman" w:hAnsi="Times New Roman"/>
          <w:sz w:val="20"/>
        </w:rPr>
        <w:t xml:space="preserve"> an</w:t>
      </w:r>
      <w:r w:rsidRPr="005B72F6">
        <w:rPr>
          <w:rFonts w:ascii="Times New Roman" w:hAnsi="Times New Roman"/>
          <w:sz w:val="20"/>
        </w:rPr>
        <w:t>d BIM Models</w:t>
      </w:r>
      <w:r w:rsidRPr="005B72F6">
        <w:rPr>
          <w:rFonts w:ascii="Times New Roman" w:hAnsi="Times New Roman"/>
          <w:sz w:val="20"/>
        </w:rPr>
        <w:t xml:space="preserve"> associated deliverables</w:t>
      </w:r>
      <w:r w:rsidRPr="005B72F6">
        <w:rPr>
          <w:rFonts w:ascii="Times New Roman" w:hAnsi="Times New Roman"/>
          <w:sz w:val="20"/>
        </w:rPr>
        <w:t xml:space="preserve"> identified in the Preliminary Record Drawing</w:t>
      </w:r>
      <w:r w:rsidRPr="005B72F6">
        <w:rPr>
          <w:rFonts w:ascii="Times New Roman" w:hAnsi="Times New Roman"/>
          <w:sz w:val="20"/>
        </w:rPr>
        <w:t>/BIM</w:t>
      </w:r>
      <w:r w:rsidRPr="005B72F6">
        <w:rPr>
          <w:rFonts w:ascii="Times New Roman" w:hAnsi="Times New Roman"/>
          <w:sz w:val="20"/>
        </w:rPr>
        <w:t xml:space="preserve"> Framework and </w:t>
      </w:r>
      <w:r w:rsidRPr="005B72F6">
        <w:rPr>
          <w:rFonts w:ascii="Times New Roman" w:hAnsi="Times New Roman"/>
          <w:sz w:val="20"/>
        </w:rPr>
        <w:t>BIM</w:t>
      </w:r>
      <w:r w:rsidRPr="005B72F6">
        <w:rPr>
          <w:rFonts w:ascii="Times New Roman" w:hAnsi="Times New Roman"/>
          <w:sz w:val="20"/>
        </w:rPr>
        <w:t xml:space="preserve"> Standards Submission, including any other drawings</w:t>
      </w:r>
      <w:r w:rsidRPr="005B72F6">
        <w:rPr>
          <w:rFonts w:ascii="Times New Roman" w:hAnsi="Times New Roman"/>
          <w:sz w:val="20"/>
        </w:rPr>
        <w:t>/BIM Models</w:t>
      </w:r>
      <w:r w:rsidRPr="005B72F6">
        <w:rPr>
          <w:rFonts w:ascii="Times New Roman" w:hAnsi="Times New Roman"/>
          <w:sz w:val="20"/>
        </w:rPr>
        <w:t xml:space="preserve"> that have been added in prior VAMC review comments and meetings with the A/E.</w:t>
      </w:r>
    </w:p>
    <w:p w14:paraId="461E16A0" w14:textId="77777777" w:rsidR="003C45BC" w:rsidRPr="005B72F6" w:rsidRDefault="00044ECF" w:rsidP="003A26D3">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b/>
          <w:color w:val="000000"/>
          <w:sz w:val="20"/>
        </w:rPr>
      </w:pPr>
    </w:p>
    <w:p w14:paraId="461E16A2" w14:textId="50526CF3" w:rsidR="0064035F" w:rsidRPr="005B72F6" w:rsidRDefault="00044ECF" w:rsidP="0064035F">
      <w:pPr>
        <w:tabs>
          <w:tab w:val="left" w:pos="760"/>
          <w:tab w:val="left" w:pos="1280"/>
          <w:tab w:val="left" w:pos="2020"/>
          <w:tab w:val="left" w:pos="2180"/>
          <w:tab w:val="left" w:pos="2540"/>
          <w:tab w:val="left" w:pos="4000"/>
          <w:tab w:val="left" w:pos="8280"/>
          <w:tab w:val="left" w:pos="8860"/>
        </w:tabs>
        <w:spacing w:line="240" w:lineRule="atLeast"/>
        <w:jc w:val="both"/>
        <w:rPr>
          <w:rFonts w:ascii="Times New Roman" w:hAnsi="Times New Roman"/>
          <w:b/>
          <w:color w:val="000000"/>
          <w:sz w:val="20"/>
        </w:rPr>
      </w:pPr>
      <w:r w:rsidRPr="005B72F6">
        <w:rPr>
          <w:rFonts w:ascii="Times New Roman" w:hAnsi="Times New Roman"/>
          <w:b/>
          <w:color w:val="000000"/>
          <w:sz w:val="20"/>
        </w:rPr>
        <w:t>4.4</w:t>
      </w:r>
      <w:r w:rsidRPr="005B72F6">
        <w:rPr>
          <w:rFonts w:ascii="Times New Roman" w:hAnsi="Times New Roman"/>
          <w:b/>
          <w:color w:val="000000"/>
          <w:sz w:val="20"/>
        </w:rPr>
        <w:tab/>
        <w:t>FINAL RECORD DRAWING</w:t>
      </w:r>
      <w:r w:rsidRPr="005B72F6">
        <w:rPr>
          <w:rFonts w:ascii="Times New Roman" w:hAnsi="Times New Roman"/>
          <w:b/>
          <w:color w:val="000000"/>
          <w:sz w:val="20"/>
        </w:rPr>
        <w:t>/ BIM MODEL</w:t>
      </w:r>
      <w:r w:rsidRPr="005B72F6">
        <w:rPr>
          <w:rFonts w:ascii="Times New Roman" w:hAnsi="Times New Roman"/>
          <w:b/>
          <w:color w:val="000000"/>
          <w:sz w:val="20"/>
        </w:rPr>
        <w:t xml:space="preserve"> SUBMISSION</w:t>
      </w:r>
    </w:p>
    <w:p w14:paraId="461E16A3" w14:textId="77777777" w:rsidR="00210205" w:rsidRPr="005B72F6" w:rsidRDefault="00044ECF" w:rsidP="00210205">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color w:val="000000"/>
          <w:sz w:val="20"/>
        </w:rPr>
      </w:pPr>
      <w:r w:rsidRPr="005B72F6">
        <w:rPr>
          <w:rFonts w:ascii="Times New Roman" w:hAnsi="Times New Roman"/>
          <w:b/>
          <w:color w:val="000000"/>
          <w:sz w:val="20"/>
        </w:rPr>
        <w:tab/>
      </w:r>
      <w:r w:rsidRPr="005B72F6">
        <w:rPr>
          <w:rFonts w:ascii="Times New Roman" w:hAnsi="Times New Roman"/>
          <w:color w:val="000000"/>
          <w:sz w:val="20"/>
          <w:u w:val="single"/>
        </w:rPr>
        <w:t>Submission Intention:</w:t>
      </w:r>
      <w:r w:rsidRPr="005B72F6">
        <w:rPr>
          <w:rFonts w:ascii="Times New Roman" w:hAnsi="Times New Roman"/>
          <w:color w:val="000000"/>
          <w:sz w:val="20"/>
        </w:rPr>
        <w:t xml:space="preserve">  The intent of the Final </w:t>
      </w:r>
      <w:r w:rsidRPr="005B72F6">
        <w:rPr>
          <w:rFonts w:ascii="Times New Roman" w:hAnsi="Times New Roman"/>
          <w:color w:val="000000"/>
          <w:sz w:val="20"/>
        </w:rPr>
        <w:t>Record Drawing</w:t>
      </w:r>
      <w:r w:rsidRPr="005B72F6">
        <w:rPr>
          <w:rFonts w:ascii="Times New Roman" w:hAnsi="Times New Roman"/>
          <w:color w:val="000000"/>
          <w:sz w:val="20"/>
        </w:rPr>
        <w:t>/BIM Model</w:t>
      </w:r>
      <w:r w:rsidRPr="005B72F6">
        <w:rPr>
          <w:rFonts w:ascii="Times New Roman" w:hAnsi="Times New Roman"/>
          <w:color w:val="000000"/>
          <w:sz w:val="20"/>
        </w:rPr>
        <w:t xml:space="preserve"> Submission is to </w:t>
      </w:r>
      <w:r w:rsidRPr="005B72F6">
        <w:rPr>
          <w:rFonts w:ascii="Times New Roman" w:hAnsi="Times New Roman"/>
          <w:color w:val="000000"/>
          <w:sz w:val="20"/>
        </w:rPr>
        <w:t>provide a com</w:t>
      </w:r>
      <w:r w:rsidRPr="005B72F6">
        <w:rPr>
          <w:rFonts w:ascii="Times New Roman" w:hAnsi="Times New Roman"/>
          <w:color w:val="000000"/>
          <w:sz w:val="20"/>
        </w:rPr>
        <w:t>prehensive, 100% complete set of master Record Drawings</w:t>
      </w:r>
      <w:r w:rsidRPr="005B72F6">
        <w:rPr>
          <w:rFonts w:ascii="Times New Roman" w:hAnsi="Times New Roman"/>
          <w:color w:val="000000"/>
          <w:sz w:val="20"/>
        </w:rPr>
        <w:t>/BIM Models and associated deliverables</w:t>
      </w:r>
      <w:r w:rsidRPr="005B72F6">
        <w:rPr>
          <w:rFonts w:ascii="Times New Roman" w:hAnsi="Times New Roman"/>
          <w:color w:val="000000"/>
          <w:sz w:val="20"/>
        </w:rPr>
        <w:t xml:space="preserve">. Comments from the </w:t>
      </w:r>
      <w:r w:rsidRPr="005B72F6">
        <w:rPr>
          <w:rFonts w:ascii="Times New Roman" w:hAnsi="Times New Roman"/>
          <w:color w:val="000000"/>
          <w:sz w:val="20"/>
        </w:rPr>
        <w:t>Second</w:t>
      </w:r>
      <w:r w:rsidRPr="005B72F6">
        <w:rPr>
          <w:rFonts w:ascii="Times New Roman" w:hAnsi="Times New Roman"/>
          <w:color w:val="000000"/>
          <w:sz w:val="20"/>
        </w:rPr>
        <w:t xml:space="preserve"> Record Drawing</w:t>
      </w:r>
      <w:r w:rsidRPr="005B72F6">
        <w:rPr>
          <w:rFonts w:ascii="Times New Roman" w:hAnsi="Times New Roman"/>
          <w:color w:val="000000"/>
          <w:sz w:val="20"/>
        </w:rPr>
        <w:t>/BIM Model</w:t>
      </w:r>
      <w:r w:rsidRPr="005B72F6">
        <w:rPr>
          <w:rFonts w:ascii="Times New Roman" w:hAnsi="Times New Roman"/>
          <w:color w:val="000000"/>
          <w:sz w:val="20"/>
        </w:rPr>
        <w:t xml:space="preserve"> Submission should be incorporated into this submission.</w:t>
      </w:r>
      <w:r w:rsidRPr="005B72F6">
        <w:rPr>
          <w:rFonts w:ascii="Times New Roman" w:hAnsi="Times New Roman"/>
          <w:color w:val="000000"/>
          <w:sz w:val="20"/>
        </w:rPr>
        <w:t xml:space="preserve"> This final de</w:t>
      </w:r>
      <w:r w:rsidRPr="005B72F6">
        <w:rPr>
          <w:rFonts w:ascii="Times New Roman" w:hAnsi="Times New Roman"/>
          <w:color w:val="000000"/>
          <w:sz w:val="20"/>
        </w:rPr>
        <w:t>liverable will specifically identify room ownership and also departmental ownership which links with CAI Mapping.</w:t>
      </w:r>
    </w:p>
    <w:p w14:paraId="461E16A4" w14:textId="77777777" w:rsidR="00D71FB8" w:rsidRPr="005B72F6" w:rsidRDefault="00044ECF" w:rsidP="00210205">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color w:val="000000"/>
          <w:sz w:val="20"/>
        </w:rPr>
      </w:pPr>
    </w:p>
    <w:p w14:paraId="461E16A5" w14:textId="77777777" w:rsidR="009C7389" w:rsidRPr="005B72F6" w:rsidRDefault="00044ECF" w:rsidP="008A667C">
      <w:pPr>
        <w:rPr>
          <w:rFonts w:ascii="Times New Roman" w:hAnsi="Times New Roman"/>
        </w:rPr>
      </w:pPr>
    </w:p>
    <w:p w14:paraId="461E16A6" w14:textId="77777777" w:rsidR="009C7389" w:rsidRPr="005B72F6" w:rsidRDefault="00044ECF" w:rsidP="008A667C">
      <w:pPr>
        <w:rPr>
          <w:rFonts w:ascii="Times New Roman" w:hAnsi="Times New Roman"/>
        </w:rPr>
      </w:pPr>
    </w:p>
    <w:p w14:paraId="461E16A7" w14:textId="77777777" w:rsidR="009C7389" w:rsidRPr="005B72F6" w:rsidRDefault="00044ECF" w:rsidP="008A667C">
      <w:pPr>
        <w:rPr>
          <w:rFonts w:ascii="Times New Roman" w:hAnsi="Times New Roman"/>
        </w:rPr>
      </w:pPr>
    </w:p>
    <w:p w14:paraId="461E16A8" w14:textId="77777777" w:rsidR="009C7389" w:rsidRPr="005B72F6" w:rsidRDefault="00044ECF" w:rsidP="008A667C">
      <w:pPr>
        <w:rPr>
          <w:rFonts w:ascii="Times New Roman" w:hAnsi="Times New Roman"/>
        </w:rPr>
      </w:pPr>
    </w:p>
    <w:p w14:paraId="461E16A9" w14:textId="77777777" w:rsidR="008A667C" w:rsidRPr="005B72F6" w:rsidRDefault="00044ECF" w:rsidP="00AF21A0">
      <w:pPr>
        <w:pStyle w:val="ListParagraph"/>
        <w:rPr>
          <w:rFonts w:ascii="Times New Roman" w:hAnsi="Times New Roman"/>
        </w:rPr>
      </w:pPr>
    </w:p>
    <w:p w14:paraId="461E16AA" w14:textId="77777777" w:rsidR="0064035F" w:rsidRPr="005B72F6" w:rsidRDefault="00044ECF" w:rsidP="0064035F">
      <w:pPr>
        <w:tabs>
          <w:tab w:val="left" w:pos="760"/>
          <w:tab w:val="left" w:pos="1280"/>
          <w:tab w:val="left" w:pos="2020"/>
          <w:tab w:val="left" w:pos="2180"/>
          <w:tab w:val="left" w:pos="2540"/>
          <w:tab w:val="left" w:pos="4000"/>
          <w:tab w:val="left" w:pos="8280"/>
          <w:tab w:val="left" w:pos="8860"/>
        </w:tabs>
        <w:spacing w:line="240" w:lineRule="atLeast"/>
        <w:ind w:left="720"/>
        <w:jc w:val="both"/>
        <w:rPr>
          <w:rFonts w:ascii="Times New Roman" w:hAnsi="Times New Roman"/>
          <w:color w:val="000000"/>
          <w:sz w:val="20"/>
        </w:rPr>
      </w:pPr>
    </w:p>
    <w:p w14:paraId="461E16AB" w14:textId="77777777" w:rsidR="009C7389" w:rsidRPr="005B72F6" w:rsidRDefault="00044ECF" w:rsidP="00454126">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b/>
          <w:color w:val="000000"/>
          <w:sz w:val="20"/>
        </w:rPr>
      </w:pPr>
    </w:p>
    <w:p w14:paraId="461E16AC" w14:textId="77777777" w:rsidR="009C7389" w:rsidRPr="005B72F6" w:rsidRDefault="00044ECF" w:rsidP="00454126">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b/>
          <w:color w:val="000000"/>
          <w:sz w:val="20"/>
        </w:rPr>
      </w:pPr>
    </w:p>
    <w:p w14:paraId="461E16AD" w14:textId="77777777" w:rsidR="009C7389" w:rsidRPr="005B72F6" w:rsidRDefault="00044ECF" w:rsidP="00454126">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b/>
          <w:color w:val="000000"/>
          <w:sz w:val="20"/>
        </w:rPr>
      </w:pPr>
    </w:p>
    <w:p w14:paraId="461E16AE" w14:textId="77777777" w:rsidR="00BA189D" w:rsidRPr="00C23DA4" w:rsidRDefault="00044ECF" w:rsidP="00582105">
      <w:pPr>
        <w:tabs>
          <w:tab w:val="left" w:pos="760"/>
          <w:tab w:val="left" w:pos="1280"/>
          <w:tab w:val="left" w:pos="2180"/>
          <w:tab w:val="left" w:pos="2540"/>
          <w:tab w:val="left" w:pos="4000"/>
          <w:tab w:val="left" w:pos="8280"/>
          <w:tab w:val="left" w:pos="8860"/>
        </w:tabs>
        <w:spacing w:line="240" w:lineRule="atLeast"/>
        <w:jc w:val="both"/>
        <w:rPr>
          <w:rFonts w:ascii="Times New Roman" w:hAnsi="Times New Roman"/>
          <w:color w:val="000000"/>
          <w:sz w:val="20"/>
        </w:rPr>
      </w:pPr>
      <w:r w:rsidRPr="005B72F6">
        <w:rPr>
          <w:rFonts w:ascii="Times New Roman" w:hAnsi="Times New Roman"/>
          <w:color w:val="000000"/>
          <w:sz w:val="20"/>
        </w:rPr>
        <w:tab/>
      </w:r>
      <w:r w:rsidRPr="005B72F6">
        <w:rPr>
          <w:rFonts w:ascii="Times New Roman" w:hAnsi="Times New Roman"/>
          <w:color w:val="000000"/>
          <w:sz w:val="20"/>
        </w:rPr>
        <w:t xml:space="preserve">                                                 </w:t>
      </w:r>
      <w:r w:rsidRPr="005B72F6">
        <w:rPr>
          <w:rFonts w:ascii="Times New Roman" w:hAnsi="Times New Roman"/>
          <w:color w:val="000000"/>
          <w:sz w:val="20"/>
        </w:rPr>
        <w:t>- - - END OF SCOPE - - -</w:t>
      </w:r>
      <w:r w:rsidRPr="00687F13">
        <w:rPr>
          <w:rFonts w:ascii="Times New Roman" w:hAnsi="Times New Roman"/>
          <w:b/>
          <w:color w:val="000000"/>
          <w:sz w:val="20"/>
        </w:rPr>
        <w:t xml:space="preserve">                          </w:t>
      </w:r>
    </w:p>
    <w:sectPr w:rsidR="00BA189D" w:rsidRPr="00C23DA4">
      <w:headerReference w:type="default" r:id="rId14"/>
      <w:footerReference w:type="default" r:id="rId15"/>
      <w:footnotePr>
        <w:numRestart w:val="eachPage"/>
      </w:footnotePr>
      <w:type w:val="continuous"/>
      <w:pgSz w:w="12237" w:h="15836"/>
      <w:pgMar w:top="1080" w:right="1440" w:bottom="108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16C2" w14:textId="77777777" w:rsidR="00000000" w:rsidRDefault="00044ECF">
      <w:pPr>
        <w:spacing w:after="0" w:line="240" w:lineRule="auto"/>
      </w:pPr>
      <w:r>
        <w:separator/>
      </w:r>
    </w:p>
  </w:endnote>
  <w:endnote w:type="continuationSeparator" w:id="0">
    <w:p w14:paraId="461E16C4" w14:textId="77777777" w:rsidR="00000000" w:rsidRDefault="0004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8"/>
      <w:gridCol w:w="957"/>
      <w:gridCol w:w="4308"/>
    </w:tblGrid>
    <w:tr w:rsidR="00912C71" w14:paraId="461E16B7" w14:textId="77777777">
      <w:trPr>
        <w:trHeight w:val="151"/>
      </w:trPr>
      <w:tc>
        <w:tcPr>
          <w:tcW w:w="2250" w:type="pct"/>
          <w:tcBorders>
            <w:bottom w:val="single" w:sz="4" w:space="0" w:color="4F81BD"/>
          </w:tcBorders>
        </w:tcPr>
        <w:p w14:paraId="461E16B4" w14:textId="77777777" w:rsidR="0057264F" w:rsidRDefault="00044ECF">
          <w:pPr>
            <w:pStyle w:val="Header"/>
            <w:rPr>
              <w:rFonts w:ascii="Cambria" w:hAnsi="Cambria"/>
            </w:rPr>
          </w:pPr>
        </w:p>
      </w:tc>
      <w:tc>
        <w:tcPr>
          <w:tcW w:w="500" w:type="pct"/>
          <w:vMerge w:val="restart"/>
          <w:noWrap/>
          <w:vAlign w:val="center"/>
        </w:tcPr>
        <w:p w14:paraId="461E16B5" w14:textId="77777777" w:rsidR="0057264F" w:rsidRPr="00A37E0F" w:rsidRDefault="00044ECF">
          <w:pPr>
            <w:pStyle w:val="NoSpacing"/>
            <w:rPr>
              <w:rFonts w:ascii="Cambria" w:hAnsi="Cambria"/>
              <w:sz w:val="18"/>
              <w:szCs w:val="18"/>
            </w:rPr>
          </w:pPr>
          <w:r w:rsidRPr="00A37E0F">
            <w:rPr>
              <w:rFonts w:ascii="Cambria" w:hAnsi="Cambria"/>
              <w:b/>
              <w:sz w:val="18"/>
              <w:szCs w:val="18"/>
            </w:rPr>
            <w:t xml:space="preserve">Page </w:t>
          </w:r>
          <w:r w:rsidRPr="00A37E0F">
            <w:rPr>
              <w:sz w:val="18"/>
              <w:szCs w:val="18"/>
            </w:rPr>
            <w:fldChar w:fldCharType="begin"/>
          </w:r>
          <w:r w:rsidRPr="00A37E0F">
            <w:rPr>
              <w:sz w:val="18"/>
              <w:szCs w:val="18"/>
            </w:rPr>
            <w:instrText xml:space="preserve"> PAGE  \* MERGEFORMAT </w:instrText>
          </w:r>
          <w:r w:rsidRPr="00A37E0F">
            <w:rPr>
              <w:sz w:val="18"/>
              <w:szCs w:val="18"/>
            </w:rPr>
            <w:fldChar w:fldCharType="separate"/>
          </w:r>
          <w:r w:rsidRPr="00044ECF">
            <w:rPr>
              <w:rFonts w:ascii="Cambria" w:hAnsi="Cambria"/>
              <w:b/>
              <w:noProof/>
              <w:sz w:val="18"/>
              <w:szCs w:val="18"/>
            </w:rPr>
            <w:t>22</w:t>
          </w:r>
          <w:r w:rsidRPr="00A37E0F">
            <w:rPr>
              <w:sz w:val="18"/>
              <w:szCs w:val="18"/>
            </w:rPr>
            <w:fldChar w:fldCharType="end"/>
          </w:r>
        </w:p>
      </w:tc>
      <w:tc>
        <w:tcPr>
          <w:tcW w:w="2250" w:type="pct"/>
          <w:tcBorders>
            <w:bottom w:val="single" w:sz="4" w:space="0" w:color="4F81BD"/>
          </w:tcBorders>
        </w:tcPr>
        <w:p w14:paraId="461E16B6" w14:textId="77777777" w:rsidR="0057264F" w:rsidRDefault="00044ECF">
          <w:pPr>
            <w:pStyle w:val="Header"/>
            <w:rPr>
              <w:rFonts w:ascii="Cambria" w:hAnsi="Cambria"/>
            </w:rPr>
          </w:pPr>
        </w:p>
      </w:tc>
    </w:tr>
    <w:tr w:rsidR="00912C71" w14:paraId="461E16BB" w14:textId="77777777">
      <w:trPr>
        <w:trHeight w:val="150"/>
      </w:trPr>
      <w:tc>
        <w:tcPr>
          <w:tcW w:w="2250" w:type="pct"/>
          <w:tcBorders>
            <w:top w:val="single" w:sz="4" w:space="0" w:color="4F81BD"/>
          </w:tcBorders>
        </w:tcPr>
        <w:p w14:paraId="461E16B8" w14:textId="77777777" w:rsidR="0057264F" w:rsidRDefault="00044ECF">
          <w:pPr>
            <w:pStyle w:val="Header"/>
            <w:rPr>
              <w:rFonts w:ascii="Cambria" w:hAnsi="Cambria"/>
            </w:rPr>
          </w:pPr>
        </w:p>
      </w:tc>
      <w:tc>
        <w:tcPr>
          <w:tcW w:w="500" w:type="pct"/>
          <w:vMerge/>
        </w:tcPr>
        <w:p w14:paraId="461E16B9" w14:textId="77777777" w:rsidR="0057264F" w:rsidRDefault="00044ECF">
          <w:pPr>
            <w:pStyle w:val="Header"/>
            <w:jc w:val="center"/>
            <w:rPr>
              <w:rFonts w:ascii="Cambria" w:hAnsi="Cambria"/>
            </w:rPr>
          </w:pPr>
        </w:p>
      </w:tc>
      <w:tc>
        <w:tcPr>
          <w:tcW w:w="2250" w:type="pct"/>
          <w:tcBorders>
            <w:top w:val="single" w:sz="4" w:space="0" w:color="4F81BD"/>
          </w:tcBorders>
        </w:tcPr>
        <w:p w14:paraId="461E16BA" w14:textId="77777777" w:rsidR="0057264F" w:rsidRDefault="00044ECF">
          <w:pPr>
            <w:pStyle w:val="Header"/>
            <w:rPr>
              <w:rFonts w:ascii="Cambria" w:hAnsi="Cambria"/>
            </w:rPr>
          </w:pPr>
        </w:p>
      </w:tc>
    </w:tr>
  </w:tbl>
  <w:p w14:paraId="461E16BC" w14:textId="77777777" w:rsidR="0057264F" w:rsidRDefault="00044ECF">
    <w:pPr>
      <w:tabs>
        <w:tab w:val="center" w:pos="4680"/>
        <w:tab w:val="right" w:pos="9360"/>
      </w:tabs>
      <w:spacing w:line="240" w:lineRule="atLeast"/>
      <w:rPr>
        <w:rFonts w:ascii="Geneva" w:hAnsi="Geneva"/>
      </w:rPr>
    </w:pPr>
  </w:p>
  <w:p w14:paraId="461E16BD" w14:textId="77777777" w:rsidR="00912C71" w:rsidRDefault="00044ECF">
    <w:pPr>
      <w:pStyle w:val="Header"/>
      <w:jc w:val="right"/>
    </w:pPr>
    <w:r>
      <w:t xml:space="preserve">Page </w:t>
    </w:r>
    <w:r>
      <w:fldChar w:fldCharType="begin"/>
    </w:r>
    <w:r>
      <w:instrText xml:space="preserve"> PAGE   \* MERGEFORMAT </w:instrText>
    </w:r>
    <w:r>
      <w:fldChar w:fldCharType="separate"/>
    </w:r>
    <w:r>
      <w:rPr>
        <w:noProof/>
      </w:rPr>
      <w:t>22</w:t>
    </w:r>
    <w:r>
      <w:fldChar w:fldCharType="end"/>
    </w:r>
    <w:r>
      <w:t xml:space="preserve"> of </w:t>
    </w:r>
    <w:r>
      <w:fldChar w:fldCharType="begin"/>
    </w:r>
    <w:r>
      <w:instrText xml:space="preserve"> NUMPAGES   \* MERGEFORMAT </w:instrText>
    </w:r>
    <w:r>
      <w:fldChar w:fldCharType="separate"/>
    </w:r>
    <w:r>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16BE" w14:textId="77777777" w:rsidR="00000000" w:rsidRDefault="00044ECF">
      <w:pPr>
        <w:spacing w:after="0" w:line="240" w:lineRule="auto"/>
      </w:pPr>
      <w:r>
        <w:separator/>
      </w:r>
    </w:p>
  </w:footnote>
  <w:footnote w:type="continuationSeparator" w:id="0">
    <w:p w14:paraId="461E16C0" w14:textId="77777777" w:rsidR="00000000" w:rsidRDefault="00044ECF">
      <w:pPr>
        <w:spacing w:after="0" w:line="240" w:lineRule="auto"/>
      </w:pPr>
      <w:r>
        <w:continuationSeparator/>
      </w:r>
    </w:p>
  </w:footnote>
  <w:footnote w:id="1">
    <w:p w14:paraId="461E16BE" w14:textId="77777777" w:rsidR="0057264F" w:rsidRDefault="00044ECF" w:rsidP="00053564">
      <w:pPr>
        <w:pStyle w:val="FootnoteText"/>
      </w:pPr>
      <w:r>
        <w:rPr>
          <w:rStyle w:val="FootnoteReference"/>
        </w:rPr>
        <w:footnoteRef/>
      </w:r>
      <w:r>
        <w:t xml:space="preserve"> As defined in AIA Document E202</w:t>
      </w:r>
    </w:p>
  </w:footnote>
  <w:footnote w:id="2">
    <w:p w14:paraId="461E16BF" w14:textId="77777777" w:rsidR="0057264F" w:rsidRPr="00CA4B60" w:rsidRDefault="00044ECF" w:rsidP="00883438">
      <w:pPr>
        <w:pStyle w:val="FootnoteText"/>
        <w:rPr>
          <w:sz w:val="18"/>
          <w:szCs w:val="18"/>
        </w:rPr>
      </w:pPr>
      <w:r>
        <w:rPr>
          <w:rStyle w:val="FootnoteReference"/>
        </w:rPr>
        <w:footnoteRef/>
      </w:r>
      <w:r>
        <w:t xml:space="preserve"> </w:t>
      </w:r>
      <w:r>
        <w:rPr>
          <w:sz w:val="18"/>
          <w:szCs w:val="18"/>
        </w:rPr>
        <w:t xml:space="preserve">In the case of conflicts, this </w:t>
      </w:r>
      <w:r>
        <w:rPr>
          <w:sz w:val="18"/>
          <w:szCs w:val="18"/>
        </w:rPr>
        <w:t>document shall govern.</w:t>
      </w:r>
    </w:p>
  </w:footnote>
  <w:footnote w:id="3">
    <w:p w14:paraId="461E16C0" w14:textId="77777777" w:rsidR="0057264F" w:rsidRPr="0000261F" w:rsidRDefault="00044ECF" w:rsidP="00883438">
      <w:pPr>
        <w:pStyle w:val="Default"/>
        <w:ind w:right="360"/>
        <w:rPr>
          <w:rFonts w:ascii="Calibri" w:hAnsi="Calibri"/>
        </w:rPr>
      </w:pPr>
      <w:r>
        <w:rPr>
          <w:rStyle w:val="FootnoteReference"/>
        </w:rPr>
        <w:footnoteRef/>
      </w:r>
      <w:r>
        <w:t xml:space="preserve"> </w:t>
      </w:r>
      <w:r w:rsidRPr="0000261F">
        <w:rPr>
          <w:rFonts w:ascii="Calibri" w:hAnsi="Calibri"/>
          <w:iCs/>
          <w:sz w:val="18"/>
          <w:szCs w:val="18"/>
        </w:rPr>
        <w:t xml:space="preserve">BIM users </w:t>
      </w:r>
      <w:r>
        <w:rPr>
          <w:rFonts w:ascii="Calibri" w:hAnsi="Calibri"/>
          <w:iCs/>
          <w:sz w:val="18"/>
          <w:szCs w:val="18"/>
        </w:rPr>
        <w:t>can make critical mistakes by creating</w:t>
      </w:r>
      <w:r w:rsidRPr="0000261F">
        <w:rPr>
          <w:rFonts w:ascii="Calibri" w:hAnsi="Calibri"/>
          <w:iCs/>
          <w:sz w:val="18"/>
          <w:szCs w:val="18"/>
        </w:rPr>
        <w:t xml:space="preserve"> Building Elements</w:t>
      </w:r>
      <w:r>
        <w:rPr>
          <w:rFonts w:ascii="Calibri" w:hAnsi="Calibri"/>
          <w:iCs/>
          <w:sz w:val="18"/>
          <w:szCs w:val="18"/>
        </w:rPr>
        <w:t xml:space="preserve"> (Objects)</w:t>
      </w:r>
      <w:r w:rsidRPr="0000261F">
        <w:rPr>
          <w:rFonts w:ascii="Calibri" w:hAnsi="Calibri"/>
          <w:iCs/>
          <w:sz w:val="18"/>
          <w:szCs w:val="18"/>
        </w:rPr>
        <w:t xml:space="preserve"> using the wrong toolset. For example, inclined beams are sometimes modeled as roof elements, and columns are often modeled as very short walls. Although s</w:t>
      </w:r>
      <w:r w:rsidRPr="0000261F">
        <w:rPr>
          <w:rFonts w:ascii="Calibri" w:hAnsi="Calibri"/>
          <w:iCs/>
          <w:sz w:val="18"/>
          <w:szCs w:val="18"/>
        </w:rPr>
        <w:t>uch cases may serve the purposes for drawing production (they look correct in the drawing), they become an issue when using the model for data mining purposes as they will be exported as the wrong object types</w:t>
      </w:r>
      <w:r w:rsidRPr="0000261F">
        <w:rPr>
          <w:rFonts w:ascii="Calibri" w:hAnsi="Calibri"/>
          <w:i/>
          <w:iCs/>
          <w:sz w:val="18"/>
          <w:szCs w:val="18"/>
        </w:rPr>
        <w:t>.</w:t>
      </w:r>
    </w:p>
  </w:footnote>
  <w:footnote w:id="4">
    <w:p w14:paraId="461E16C1" w14:textId="77777777" w:rsidR="0057264F" w:rsidRDefault="00044ECF" w:rsidP="00883438">
      <w:pPr>
        <w:pStyle w:val="FootnoteText"/>
      </w:pPr>
      <w:r>
        <w:rPr>
          <w:rStyle w:val="FootnoteReference"/>
        </w:rPr>
        <w:footnoteRef/>
      </w:r>
      <w:r>
        <w:t xml:space="preserve"> </w:t>
      </w:r>
      <w:r w:rsidRPr="00C13372">
        <w:rPr>
          <w:sz w:val="18"/>
          <w:szCs w:val="18"/>
        </w:rPr>
        <w:t>Wall elements must be associated with the f</w:t>
      </w:r>
      <w:r w:rsidRPr="00C13372">
        <w:rPr>
          <w:sz w:val="18"/>
          <w:szCs w:val="18"/>
        </w:rPr>
        <w:t>loor level to which the space is assigned.</w:t>
      </w:r>
    </w:p>
  </w:footnote>
  <w:footnote w:id="5">
    <w:p w14:paraId="461E16C2" w14:textId="77777777" w:rsidR="0057264F" w:rsidRPr="00C13372" w:rsidRDefault="00044ECF" w:rsidP="00883438">
      <w:pPr>
        <w:pStyle w:val="FootnoteText"/>
        <w:rPr>
          <w:sz w:val="18"/>
          <w:szCs w:val="18"/>
        </w:rPr>
      </w:pPr>
      <w:r>
        <w:rPr>
          <w:rStyle w:val="FootnoteReference"/>
        </w:rPr>
        <w:footnoteRef/>
      </w:r>
      <w:r>
        <w:t xml:space="preserve"> </w:t>
      </w:r>
      <w:r>
        <w:rPr>
          <w:sz w:val="18"/>
          <w:szCs w:val="18"/>
        </w:rPr>
        <w:t>Doors and windows shall be created by inserting the window into the wall component and they must not extend beyond the wall geometry.</w:t>
      </w:r>
    </w:p>
  </w:footnote>
  <w:footnote w:id="6">
    <w:p w14:paraId="461E16C3" w14:textId="77777777" w:rsidR="0057264F" w:rsidRDefault="00044ECF" w:rsidP="00883438">
      <w:pPr>
        <w:pStyle w:val="FootnoteText"/>
      </w:pPr>
      <w:r>
        <w:rPr>
          <w:rStyle w:val="FootnoteReference"/>
        </w:rPr>
        <w:footnoteRef/>
      </w:r>
      <w:r w:rsidRPr="00BF1402">
        <w:rPr>
          <w:rFonts w:eastAsia="Times New Roman" w:cs="Arial"/>
          <w:sz w:val="18"/>
          <w:szCs w:val="18"/>
        </w:rPr>
        <w:t>C</w:t>
      </w:r>
      <w:r>
        <w:rPr>
          <w:rFonts w:eastAsia="Times New Roman" w:cs="Arial"/>
          <w:sz w:val="18"/>
          <w:szCs w:val="18"/>
        </w:rPr>
        <w:t>urtain</w:t>
      </w:r>
      <w:r w:rsidRPr="00BF1402">
        <w:rPr>
          <w:rFonts w:eastAsia="Times New Roman" w:cs="Arial"/>
          <w:sz w:val="18"/>
          <w:szCs w:val="18"/>
        </w:rPr>
        <w:t>wall objects may be used if they support glass measurement and energy</w:t>
      </w:r>
      <w:r w:rsidRPr="00BF1402">
        <w:rPr>
          <w:rFonts w:eastAsia="Times New Roman" w:cs="Arial"/>
          <w:sz w:val="18"/>
          <w:szCs w:val="18"/>
        </w:rPr>
        <w:t xml:space="preserve"> calculation software</w:t>
      </w:r>
      <w:r>
        <w:rPr>
          <w:rFonts w:eastAsia="Times New Roman" w:cs="Arial"/>
          <w:sz w:val="18"/>
          <w:szCs w:val="18"/>
        </w:rPr>
        <w:t>.</w:t>
      </w:r>
    </w:p>
  </w:footnote>
  <w:footnote w:id="7">
    <w:p w14:paraId="461E16C4" w14:textId="77777777" w:rsidR="0057264F" w:rsidRPr="00BF1402" w:rsidRDefault="00044ECF" w:rsidP="00883438">
      <w:pPr>
        <w:pStyle w:val="FootnoteText"/>
      </w:pPr>
      <w:r>
        <w:rPr>
          <w:rStyle w:val="FootnoteReference"/>
        </w:rPr>
        <w:footnoteRef/>
      </w:r>
      <w:r>
        <w:t xml:space="preserve"> </w:t>
      </w:r>
      <w:r w:rsidRPr="0000261F">
        <w:rPr>
          <w:rFonts w:cs="Arial"/>
          <w:sz w:val="18"/>
          <w:szCs w:val="18"/>
        </w:rPr>
        <w:t xml:space="preserve">In BIM, the space itself is a 3-D object.  </w:t>
      </w:r>
      <w:r w:rsidRPr="0000261F">
        <w:rPr>
          <w:sz w:val="18"/>
          <w:szCs w:val="18"/>
        </w:rPr>
        <w:t xml:space="preserve">If two areas have different functional space classifications, even though they </w:t>
      </w:r>
      <w:r>
        <w:rPr>
          <w:sz w:val="18"/>
          <w:szCs w:val="18"/>
        </w:rPr>
        <w:t>are</w:t>
      </w:r>
      <w:r w:rsidRPr="0000261F">
        <w:rPr>
          <w:sz w:val="18"/>
          <w:szCs w:val="18"/>
        </w:rPr>
        <w:t xml:space="preserve"> within the same physical space, they shall be</w:t>
      </w:r>
      <w:r>
        <w:rPr>
          <w:sz w:val="18"/>
          <w:szCs w:val="18"/>
        </w:rPr>
        <w:t xml:space="preserve"> modeled as two separate spaces.  Spaces shall be </w:t>
      </w:r>
      <w:r w:rsidRPr="00BF1402">
        <w:rPr>
          <w:sz w:val="18"/>
          <w:szCs w:val="18"/>
        </w:rPr>
        <w:t>g</w:t>
      </w:r>
      <w:r w:rsidRPr="00BF1402">
        <w:rPr>
          <w:rFonts w:eastAsia="Times New Roman" w:cs="Arial"/>
          <w:sz w:val="18"/>
          <w:szCs w:val="18"/>
        </w:rPr>
        <w:t xml:space="preserve">enerated </w:t>
      </w:r>
      <w:r w:rsidRPr="00BF1402">
        <w:rPr>
          <w:rFonts w:eastAsia="Times New Roman" w:cs="Arial"/>
          <w:sz w:val="18"/>
          <w:szCs w:val="18"/>
        </w:rPr>
        <w:t>as a volume as measured from the interior face of the walls and from the floor to the bottom of the slab a</w:t>
      </w:r>
      <w:r>
        <w:rPr>
          <w:rFonts w:eastAsia="Times New Roman" w:cs="Arial"/>
          <w:sz w:val="18"/>
          <w:szCs w:val="18"/>
        </w:rPr>
        <w:t>bove the space. These</w:t>
      </w:r>
      <w:r w:rsidRPr="00BF1402">
        <w:rPr>
          <w:rFonts w:eastAsia="Times New Roman" w:cs="Arial"/>
          <w:sz w:val="18"/>
          <w:szCs w:val="18"/>
        </w:rPr>
        <w:t xml:space="preserve"> measurements will be used to generate square feet and volume calculations</w:t>
      </w:r>
      <w:r>
        <w:rPr>
          <w:rFonts w:eastAsia="Times New Roman" w:cs="Arial"/>
          <w:sz w:val="18"/>
          <w:szCs w:val="18"/>
        </w:rPr>
        <w:t>.</w:t>
      </w:r>
    </w:p>
  </w:footnote>
  <w:footnote w:id="8">
    <w:p w14:paraId="461E16C5" w14:textId="77777777" w:rsidR="0057264F" w:rsidRPr="000E6D1A" w:rsidRDefault="00044ECF" w:rsidP="00883438">
      <w:pPr>
        <w:pStyle w:val="FootnoteText"/>
        <w:rPr>
          <w:sz w:val="18"/>
          <w:szCs w:val="18"/>
        </w:rPr>
      </w:pPr>
      <w:r>
        <w:rPr>
          <w:rStyle w:val="FootnoteReference"/>
        </w:rPr>
        <w:footnoteRef/>
      </w:r>
      <w:r>
        <w:t xml:space="preserve"> </w:t>
      </w:r>
      <w:r>
        <w:rPr>
          <w:sz w:val="18"/>
          <w:szCs w:val="18"/>
        </w:rPr>
        <w:t>Spaces shall be defined and modeled with a vertical</w:t>
      </w:r>
      <w:r>
        <w:rPr>
          <w:sz w:val="18"/>
          <w:szCs w:val="18"/>
        </w:rPr>
        <w:t xml:space="preserve"> dimension from the finished floor to finished ceiling.  Space above the ceiling shall be modeled as a separate space</w:t>
      </w:r>
    </w:p>
  </w:footnote>
  <w:footnote w:id="9">
    <w:p w14:paraId="461E16C6" w14:textId="77777777" w:rsidR="0057264F" w:rsidRPr="0004422F" w:rsidRDefault="00044ECF" w:rsidP="00883438">
      <w:pPr>
        <w:pStyle w:val="FootnoteText"/>
        <w:rPr>
          <w:sz w:val="18"/>
          <w:szCs w:val="18"/>
        </w:rPr>
      </w:pPr>
      <w:r w:rsidRPr="0004422F">
        <w:rPr>
          <w:rStyle w:val="FootnoteReference"/>
          <w:sz w:val="18"/>
          <w:szCs w:val="18"/>
        </w:rPr>
        <w:footnoteRef/>
      </w:r>
      <w:r w:rsidRPr="0004422F">
        <w:rPr>
          <w:sz w:val="18"/>
          <w:szCs w:val="18"/>
        </w:rPr>
        <w:t xml:space="preserve"> If not available, a field shall be provided for future use</w:t>
      </w:r>
    </w:p>
  </w:footnote>
  <w:footnote w:id="10">
    <w:p w14:paraId="461E16C7" w14:textId="77777777" w:rsidR="0057264F" w:rsidRPr="0000261F" w:rsidRDefault="00044ECF" w:rsidP="00883438">
      <w:r w:rsidRPr="0000261F">
        <w:rPr>
          <w:rStyle w:val="FootnoteReference"/>
        </w:rPr>
        <w:footnoteRef/>
      </w:r>
      <w:r w:rsidRPr="0000261F">
        <w:t xml:space="preserve"> </w:t>
      </w:r>
      <w:r w:rsidRPr="0000261F">
        <w:rPr>
          <w:rFonts w:cs="Arial"/>
          <w:b/>
          <w:sz w:val="18"/>
          <w:szCs w:val="18"/>
        </w:rPr>
        <w:t>Building Gross Square Feet (BGSF</w:t>
      </w:r>
      <w:r w:rsidRPr="0000261F">
        <w:rPr>
          <w:rFonts w:cs="Arial"/>
          <w:sz w:val="18"/>
          <w:szCs w:val="18"/>
        </w:rPr>
        <w:t>) is the sum of the GSF on each floor of th</w:t>
      </w:r>
      <w:r w:rsidRPr="0000261F">
        <w:rPr>
          <w:rFonts w:cs="Arial"/>
          <w:sz w:val="18"/>
          <w:szCs w:val="18"/>
        </w:rPr>
        <w:t>e building.</w:t>
      </w:r>
    </w:p>
  </w:footnote>
  <w:footnote w:id="11">
    <w:p w14:paraId="461E16C8" w14:textId="77777777" w:rsidR="0057264F" w:rsidRDefault="00044ECF" w:rsidP="00883438">
      <w:r w:rsidRPr="0000261F">
        <w:rPr>
          <w:rStyle w:val="FootnoteReference"/>
        </w:rPr>
        <w:footnoteRef/>
      </w:r>
      <w:r w:rsidRPr="0000261F">
        <w:t xml:space="preserve"> </w:t>
      </w:r>
      <w:r w:rsidRPr="0000261F">
        <w:rPr>
          <w:rFonts w:cs="Arial"/>
          <w:b/>
          <w:sz w:val="18"/>
          <w:szCs w:val="18"/>
        </w:rPr>
        <w:t>Gross Square Feet (GSF)</w:t>
      </w:r>
      <w:r w:rsidRPr="0000261F">
        <w:rPr>
          <w:rFonts w:cs="Arial"/>
          <w:sz w:val="18"/>
          <w:szCs w:val="18"/>
        </w:rPr>
        <w:t xml:space="preserve"> is defined as the area that includes all enclosed space as measured from the </w:t>
      </w:r>
      <w:r w:rsidRPr="0000261F">
        <w:rPr>
          <w:rFonts w:cs="Arial"/>
          <w:i/>
          <w:sz w:val="18"/>
          <w:szCs w:val="18"/>
        </w:rPr>
        <w:t>exterior</w:t>
      </w:r>
      <w:r w:rsidRPr="0000261F">
        <w:rPr>
          <w:rFonts w:cs="Arial"/>
          <w:sz w:val="18"/>
          <w:szCs w:val="18"/>
        </w:rPr>
        <w:t xml:space="preserve"> face of the building walls. </w:t>
      </w:r>
      <w:r w:rsidRPr="00D22D77">
        <w:rPr>
          <w:rFonts w:ascii="Arial" w:hAnsi="Arial" w:cs="Arial"/>
          <w:sz w:val="18"/>
          <w:szCs w:val="18"/>
        </w:rPr>
        <w:t xml:space="preserve"> </w:t>
      </w:r>
    </w:p>
  </w:footnote>
  <w:footnote w:id="12">
    <w:p w14:paraId="461E16C9" w14:textId="77777777" w:rsidR="0057264F" w:rsidRPr="00A66FEF" w:rsidRDefault="00044ECF" w:rsidP="00883438">
      <w:r>
        <w:rPr>
          <w:rStyle w:val="FootnoteReference"/>
        </w:rPr>
        <w:footnoteRef/>
      </w:r>
      <w:r>
        <w:t xml:space="preserve"> </w:t>
      </w:r>
      <w:r w:rsidRPr="00A66FEF">
        <w:rPr>
          <w:rFonts w:cs="Arial"/>
          <w:b/>
          <w:sz w:val="18"/>
          <w:szCs w:val="18"/>
        </w:rPr>
        <w:t>Net Square Footage (NSF)</w:t>
      </w:r>
      <w:r w:rsidRPr="00A66FEF">
        <w:rPr>
          <w:rFonts w:cs="Arial"/>
          <w:sz w:val="18"/>
          <w:szCs w:val="18"/>
        </w:rPr>
        <w:t xml:space="preserve"> is the area of an individual room/space that is available for use by personnel, furnishings, and equipment.  NSF for each room or space is measured from the inside finished surface of surrounding permanent walls, excluding the area bounded by the outside </w:t>
      </w:r>
      <w:r w:rsidRPr="00A66FEF">
        <w:rPr>
          <w:rFonts w:cs="Arial"/>
          <w:sz w:val="18"/>
          <w:szCs w:val="18"/>
        </w:rPr>
        <w:t>finished surfaces of structural columns and shafts</w:t>
      </w:r>
      <w:r w:rsidRPr="00A66FEF">
        <w:rPr>
          <w:rFonts w:cs="Arial"/>
        </w:rPr>
        <w:t xml:space="preserve">.  </w:t>
      </w:r>
    </w:p>
  </w:footnote>
  <w:footnote w:id="13">
    <w:p w14:paraId="461E16D2" w14:textId="77777777" w:rsidR="0057264F" w:rsidRDefault="00044ECF" w:rsidP="0088343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16B2" w14:textId="77777777" w:rsidR="0057264F" w:rsidRDefault="00044ECF" w:rsidP="00A37E0F">
    <w:pPr>
      <w:pStyle w:val="Header"/>
      <w:jc w:val="center"/>
      <w:rPr>
        <w:color w:val="FF0000"/>
        <w:sz w:val="32"/>
        <w:szCs w:val="32"/>
      </w:rPr>
    </w:pPr>
  </w:p>
  <w:p w14:paraId="461E16B3" w14:textId="77777777" w:rsidR="0057264F" w:rsidRPr="00A37E0F" w:rsidRDefault="00044ECF" w:rsidP="00A37E0F">
    <w:pPr>
      <w:pStyle w:val="Header"/>
      <w:jc w:val="center"/>
      <w:rPr>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F72"/>
    <w:multiLevelType w:val="hybridMultilevel"/>
    <w:tmpl w:val="E430ABFC"/>
    <w:lvl w:ilvl="0" w:tplc="BDC60FFE">
      <w:start w:val="1"/>
      <w:numFmt w:val="upperLetter"/>
      <w:lvlText w:val="%1."/>
      <w:lvlJc w:val="left"/>
      <w:pPr>
        <w:ind w:left="1275" w:hanging="510"/>
      </w:pPr>
      <w:rPr>
        <w:rFonts w:hint="default"/>
        <w:u w:val="none"/>
      </w:rPr>
    </w:lvl>
    <w:lvl w:ilvl="1" w:tplc="00E81096" w:tentative="1">
      <w:start w:val="1"/>
      <w:numFmt w:val="lowerLetter"/>
      <w:lvlText w:val="%2."/>
      <w:lvlJc w:val="left"/>
      <w:pPr>
        <w:ind w:left="1845" w:hanging="360"/>
      </w:pPr>
    </w:lvl>
    <w:lvl w:ilvl="2" w:tplc="A8E2768E" w:tentative="1">
      <w:start w:val="1"/>
      <w:numFmt w:val="lowerRoman"/>
      <w:lvlText w:val="%3."/>
      <w:lvlJc w:val="right"/>
      <w:pPr>
        <w:ind w:left="2565" w:hanging="180"/>
      </w:pPr>
    </w:lvl>
    <w:lvl w:ilvl="3" w:tplc="ABA6A7C6" w:tentative="1">
      <w:start w:val="1"/>
      <w:numFmt w:val="decimal"/>
      <w:lvlText w:val="%4."/>
      <w:lvlJc w:val="left"/>
      <w:pPr>
        <w:ind w:left="3285" w:hanging="360"/>
      </w:pPr>
    </w:lvl>
    <w:lvl w:ilvl="4" w:tplc="E1A40280" w:tentative="1">
      <w:start w:val="1"/>
      <w:numFmt w:val="lowerLetter"/>
      <w:lvlText w:val="%5."/>
      <w:lvlJc w:val="left"/>
      <w:pPr>
        <w:ind w:left="4005" w:hanging="360"/>
      </w:pPr>
    </w:lvl>
    <w:lvl w:ilvl="5" w:tplc="523E7C9E" w:tentative="1">
      <w:start w:val="1"/>
      <w:numFmt w:val="lowerRoman"/>
      <w:lvlText w:val="%6."/>
      <w:lvlJc w:val="right"/>
      <w:pPr>
        <w:ind w:left="4725" w:hanging="180"/>
      </w:pPr>
    </w:lvl>
    <w:lvl w:ilvl="6" w:tplc="22126916" w:tentative="1">
      <w:start w:val="1"/>
      <w:numFmt w:val="decimal"/>
      <w:lvlText w:val="%7."/>
      <w:lvlJc w:val="left"/>
      <w:pPr>
        <w:ind w:left="5445" w:hanging="360"/>
      </w:pPr>
    </w:lvl>
    <w:lvl w:ilvl="7" w:tplc="C9124212" w:tentative="1">
      <w:start w:val="1"/>
      <w:numFmt w:val="lowerLetter"/>
      <w:lvlText w:val="%8."/>
      <w:lvlJc w:val="left"/>
      <w:pPr>
        <w:ind w:left="6165" w:hanging="360"/>
      </w:pPr>
    </w:lvl>
    <w:lvl w:ilvl="8" w:tplc="FE3E4F9A" w:tentative="1">
      <w:start w:val="1"/>
      <w:numFmt w:val="lowerRoman"/>
      <w:lvlText w:val="%9."/>
      <w:lvlJc w:val="right"/>
      <w:pPr>
        <w:ind w:left="6885" w:hanging="180"/>
      </w:pPr>
    </w:lvl>
  </w:abstractNum>
  <w:abstractNum w:abstractNumId="1">
    <w:nsid w:val="0D104494"/>
    <w:multiLevelType w:val="hybridMultilevel"/>
    <w:tmpl w:val="276A8132"/>
    <w:lvl w:ilvl="0" w:tplc="A46A26DA">
      <w:start w:val="1"/>
      <w:numFmt w:val="decimal"/>
      <w:lvlText w:val="%1)"/>
      <w:lvlJc w:val="left"/>
      <w:pPr>
        <w:ind w:left="2040" w:hanging="360"/>
      </w:pPr>
    </w:lvl>
    <w:lvl w:ilvl="1" w:tplc="EF1CA6F2" w:tentative="1">
      <w:start w:val="1"/>
      <w:numFmt w:val="lowerLetter"/>
      <w:lvlText w:val="%2."/>
      <w:lvlJc w:val="left"/>
      <w:pPr>
        <w:ind w:left="2760" w:hanging="360"/>
      </w:pPr>
    </w:lvl>
    <w:lvl w:ilvl="2" w:tplc="28C0A224" w:tentative="1">
      <w:start w:val="1"/>
      <w:numFmt w:val="lowerRoman"/>
      <w:lvlText w:val="%3."/>
      <w:lvlJc w:val="right"/>
      <w:pPr>
        <w:ind w:left="3480" w:hanging="180"/>
      </w:pPr>
    </w:lvl>
    <w:lvl w:ilvl="3" w:tplc="CDF82A40" w:tentative="1">
      <w:start w:val="1"/>
      <w:numFmt w:val="decimal"/>
      <w:lvlText w:val="%4."/>
      <w:lvlJc w:val="left"/>
      <w:pPr>
        <w:ind w:left="4200" w:hanging="360"/>
      </w:pPr>
    </w:lvl>
    <w:lvl w:ilvl="4" w:tplc="63F08E6E" w:tentative="1">
      <w:start w:val="1"/>
      <w:numFmt w:val="lowerLetter"/>
      <w:lvlText w:val="%5."/>
      <w:lvlJc w:val="left"/>
      <w:pPr>
        <w:ind w:left="4920" w:hanging="360"/>
      </w:pPr>
    </w:lvl>
    <w:lvl w:ilvl="5" w:tplc="8B18B5F6" w:tentative="1">
      <w:start w:val="1"/>
      <w:numFmt w:val="lowerRoman"/>
      <w:lvlText w:val="%6."/>
      <w:lvlJc w:val="right"/>
      <w:pPr>
        <w:ind w:left="5640" w:hanging="180"/>
      </w:pPr>
    </w:lvl>
    <w:lvl w:ilvl="6" w:tplc="1FAC7B4E" w:tentative="1">
      <w:start w:val="1"/>
      <w:numFmt w:val="decimal"/>
      <w:lvlText w:val="%7."/>
      <w:lvlJc w:val="left"/>
      <w:pPr>
        <w:ind w:left="6360" w:hanging="360"/>
      </w:pPr>
    </w:lvl>
    <w:lvl w:ilvl="7" w:tplc="FC1C878E" w:tentative="1">
      <w:start w:val="1"/>
      <w:numFmt w:val="lowerLetter"/>
      <w:lvlText w:val="%8."/>
      <w:lvlJc w:val="left"/>
      <w:pPr>
        <w:ind w:left="7080" w:hanging="360"/>
      </w:pPr>
    </w:lvl>
    <w:lvl w:ilvl="8" w:tplc="FD3A3BC4" w:tentative="1">
      <w:start w:val="1"/>
      <w:numFmt w:val="lowerRoman"/>
      <w:lvlText w:val="%9."/>
      <w:lvlJc w:val="right"/>
      <w:pPr>
        <w:ind w:left="7800" w:hanging="180"/>
      </w:pPr>
    </w:lvl>
  </w:abstractNum>
  <w:abstractNum w:abstractNumId="2">
    <w:nsid w:val="0FD10A8F"/>
    <w:multiLevelType w:val="hybridMultilevel"/>
    <w:tmpl w:val="42505426"/>
    <w:lvl w:ilvl="0" w:tplc="E06404D8">
      <w:start w:val="1"/>
      <w:numFmt w:val="decimal"/>
      <w:lvlText w:val="%1."/>
      <w:lvlJc w:val="left"/>
      <w:pPr>
        <w:ind w:left="1170" w:hanging="360"/>
      </w:pPr>
      <w:rPr>
        <w:rFonts w:hint="default"/>
      </w:rPr>
    </w:lvl>
    <w:lvl w:ilvl="1" w:tplc="1FD80886" w:tentative="1">
      <w:start w:val="1"/>
      <w:numFmt w:val="lowerLetter"/>
      <w:lvlText w:val="%2."/>
      <w:lvlJc w:val="left"/>
      <w:pPr>
        <w:ind w:left="1890" w:hanging="360"/>
      </w:pPr>
    </w:lvl>
    <w:lvl w:ilvl="2" w:tplc="8126FCC2" w:tentative="1">
      <w:start w:val="1"/>
      <w:numFmt w:val="lowerRoman"/>
      <w:lvlText w:val="%3."/>
      <w:lvlJc w:val="right"/>
      <w:pPr>
        <w:ind w:left="2610" w:hanging="180"/>
      </w:pPr>
    </w:lvl>
    <w:lvl w:ilvl="3" w:tplc="495EFEE6" w:tentative="1">
      <w:start w:val="1"/>
      <w:numFmt w:val="decimal"/>
      <w:lvlText w:val="%4."/>
      <w:lvlJc w:val="left"/>
      <w:pPr>
        <w:ind w:left="3330" w:hanging="360"/>
      </w:pPr>
    </w:lvl>
    <w:lvl w:ilvl="4" w:tplc="44BE79FE" w:tentative="1">
      <w:start w:val="1"/>
      <w:numFmt w:val="lowerLetter"/>
      <w:lvlText w:val="%5."/>
      <w:lvlJc w:val="left"/>
      <w:pPr>
        <w:ind w:left="4050" w:hanging="360"/>
      </w:pPr>
    </w:lvl>
    <w:lvl w:ilvl="5" w:tplc="913049CA" w:tentative="1">
      <w:start w:val="1"/>
      <w:numFmt w:val="lowerRoman"/>
      <w:lvlText w:val="%6."/>
      <w:lvlJc w:val="right"/>
      <w:pPr>
        <w:ind w:left="4770" w:hanging="180"/>
      </w:pPr>
    </w:lvl>
    <w:lvl w:ilvl="6" w:tplc="36C0D400" w:tentative="1">
      <w:start w:val="1"/>
      <w:numFmt w:val="decimal"/>
      <w:lvlText w:val="%7."/>
      <w:lvlJc w:val="left"/>
      <w:pPr>
        <w:ind w:left="5490" w:hanging="360"/>
      </w:pPr>
    </w:lvl>
    <w:lvl w:ilvl="7" w:tplc="8064FB30" w:tentative="1">
      <w:start w:val="1"/>
      <w:numFmt w:val="lowerLetter"/>
      <w:lvlText w:val="%8."/>
      <w:lvlJc w:val="left"/>
      <w:pPr>
        <w:ind w:left="6210" w:hanging="360"/>
      </w:pPr>
    </w:lvl>
    <w:lvl w:ilvl="8" w:tplc="FBE4FA70" w:tentative="1">
      <w:start w:val="1"/>
      <w:numFmt w:val="lowerRoman"/>
      <w:lvlText w:val="%9."/>
      <w:lvlJc w:val="right"/>
      <w:pPr>
        <w:ind w:left="6930" w:hanging="180"/>
      </w:pPr>
    </w:lvl>
  </w:abstractNum>
  <w:abstractNum w:abstractNumId="3">
    <w:nsid w:val="190B0349"/>
    <w:multiLevelType w:val="hybridMultilevel"/>
    <w:tmpl w:val="8E5CD2BA"/>
    <w:lvl w:ilvl="0" w:tplc="4FD070CA">
      <w:start w:val="1"/>
      <w:numFmt w:val="decimal"/>
      <w:lvlText w:val="%1."/>
      <w:lvlJc w:val="left"/>
      <w:pPr>
        <w:tabs>
          <w:tab w:val="num" w:pos="1275"/>
        </w:tabs>
        <w:ind w:left="1275" w:hanging="510"/>
      </w:pPr>
      <w:rPr>
        <w:rFonts w:hint="default"/>
      </w:rPr>
    </w:lvl>
    <w:lvl w:ilvl="1" w:tplc="7CCE4EB6">
      <w:start w:val="1"/>
      <w:numFmt w:val="lowerLetter"/>
      <w:lvlText w:val="%2."/>
      <w:lvlJc w:val="left"/>
      <w:pPr>
        <w:tabs>
          <w:tab w:val="num" w:pos="1845"/>
        </w:tabs>
        <w:ind w:left="1845" w:hanging="360"/>
      </w:pPr>
    </w:lvl>
    <w:lvl w:ilvl="2" w:tplc="24869102" w:tentative="1">
      <w:start w:val="1"/>
      <w:numFmt w:val="lowerRoman"/>
      <w:lvlText w:val="%3."/>
      <w:lvlJc w:val="right"/>
      <w:pPr>
        <w:tabs>
          <w:tab w:val="num" w:pos="2565"/>
        </w:tabs>
        <w:ind w:left="2565" w:hanging="180"/>
      </w:pPr>
    </w:lvl>
    <w:lvl w:ilvl="3" w:tplc="8F820706" w:tentative="1">
      <w:start w:val="1"/>
      <w:numFmt w:val="decimal"/>
      <w:lvlText w:val="%4."/>
      <w:lvlJc w:val="left"/>
      <w:pPr>
        <w:tabs>
          <w:tab w:val="num" w:pos="3285"/>
        </w:tabs>
        <w:ind w:left="3285" w:hanging="360"/>
      </w:pPr>
    </w:lvl>
    <w:lvl w:ilvl="4" w:tplc="F438A88E" w:tentative="1">
      <w:start w:val="1"/>
      <w:numFmt w:val="lowerLetter"/>
      <w:lvlText w:val="%5."/>
      <w:lvlJc w:val="left"/>
      <w:pPr>
        <w:tabs>
          <w:tab w:val="num" w:pos="4005"/>
        </w:tabs>
        <w:ind w:left="4005" w:hanging="360"/>
      </w:pPr>
    </w:lvl>
    <w:lvl w:ilvl="5" w:tplc="E57ECE52" w:tentative="1">
      <w:start w:val="1"/>
      <w:numFmt w:val="lowerRoman"/>
      <w:lvlText w:val="%6."/>
      <w:lvlJc w:val="right"/>
      <w:pPr>
        <w:tabs>
          <w:tab w:val="num" w:pos="4725"/>
        </w:tabs>
        <w:ind w:left="4725" w:hanging="180"/>
      </w:pPr>
    </w:lvl>
    <w:lvl w:ilvl="6" w:tplc="A1189DE8" w:tentative="1">
      <w:start w:val="1"/>
      <w:numFmt w:val="decimal"/>
      <w:lvlText w:val="%7."/>
      <w:lvlJc w:val="left"/>
      <w:pPr>
        <w:tabs>
          <w:tab w:val="num" w:pos="5445"/>
        </w:tabs>
        <w:ind w:left="5445" w:hanging="360"/>
      </w:pPr>
    </w:lvl>
    <w:lvl w:ilvl="7" w:tplc="69D2187C" w:tentative="1">
      <w:start w:val="1"/>
      <w:numFmt w:val="lowerLetter"/>
      <w:lvlText w:val="%8."/>
      <w:lvlJc w:val="left"/>
      <w:pPr>
        <w:tabs>
          <w:tab w:val="num" w:pos="6165"/>
        </w:tabs>
        <w:ind w:left="6165" w:hanging="360"/>
      </w:pPr>
    </w:lvl>
    <w:lvl w:ilvl="8" w:tplc="ADF2B878" w:tentative="1">
      <w:start w:val="1"/>
      <w:numFmt w:val="lowerRoman"/>
      <w:lvlText w:val="%9."/>
      <w:lvlJc w:val="right"/>
      <w:pPr>
        <w:tabs>
          <w:tab w:val="num" w:pos="6885"/>
        </w:tabs>
        <w:ind w:left="6885" w:hanging="180"/>
      </w:pPr>
    </w:lvl>
  </w:abstractNum>
  <w:abstractNum w:abstractNumId="4">
    <w:nsid w:val="26787AF8"/>
    <w:multiLevelType w:val="hybridMultilevel"/>
    <w:tmpl w:val="1FCAEAA8"/>
    <w:lvl w:ilvl="0" w:tplc="3F144FB0">
      <w:start w:val="1"/>
      <w:numFmt w:val="bullet"/>
      <w:lvlText w:val=""/>
      <w:lvlJc w:val="left"/>
      <w:pPr>
        <w:ind w:left="1440" w:hanging="360"/>
      </w:pPr>
      <w:rPr>
        <w:rFonts w:ascii="Symbol" w:hAnsi="Symbol" w:hint="default"/>
      </w:rPr>
    </w:lvl>
    <w:lvl w:ilvl="1" w:tplc="A62C7B96" w:tentative="1">
      <w:start w:val="1"/>
      <w:numFmt w:val="bullet"/>
      <w:lvlText w:val="o"/>
      <w:lvlJc w:val="left"/>
      <w:pPr>
        <w:ind w:left="2160" w:hanging="360"/>
      </w:pPr>
      <w:rPr>
        <w:rFonts w:ascii="Courier New" w:hAnsi="Courier New" w:cs="Courier New" w:hint="default"/>
      </w:rPr>
    </w:lvl>
    <w:lvl w:ilvl="2" w:tplc="AC40C1EA" w:tentative="1">
      <w:start w:val="1"/>
      <w:numFmt w:val="bullet"/>
      <w:lvlText w:val=""/>
      <w:lvlJc w:val="left"/>
      <w:pPr>
        <w:ind w:left="2880" w:hanging="360"/>
      </w:pPr>
      <w:rPr>
        <w:rFonts w:ascii="Wingdings" w:hAnsi="Wingdings" w:hint="default"/>
      </w:rPr>
    </w:lvl>
    <w:lvl w:ilvl="3" w:tplc="C89448B4" w:tentative="1">
      <w:start w:val="1"/>
      <w:numFmt w:val="bullet"/>
      <w:lvlText w:val=""/>
      <w:lvlJc w:val="left"/>
      <w:pPr>
        <w:ind w:left="3600" w:hanging="360"/>
      </w:pPr>
      <w:rPr>
        <w:rFonts w:ascii="Symbol" w:hAnsi="Symbol" w:hint="default"/>
      </w:rPr>
    </w:lvl>
    <w:lvl w:ilvl="4" w:tplc="832E02B6" w:tentative="1">
      <w:start w:val="1"/>
      <w:numFmt w:val="bullet"/>
      <w:lvlText w:val="o"/>
      <w:lvlJc w:val="left"/>
      <w:pPr>
        <w:ind w:left="4320" w:hanging="360"/>
      </w:pPr>
      <w:rPr>
        <w:rFonts w:ascii="Courier New" w:hAnsi="Courier New" w:cs="Courier New" w:hint="default"/>
      </w:rPr>
    </w:lvl>
    <w:lvl w:ilvl="5" w:tplc="55120234" w:tentative="1">
      <w:start w:val="1"/>
      <w:numFmt w:val="bullet"/>
      <w:lvlText w:val=""/>
      <w:lvlJc w:val="left"/>
      <w:pPr>
        <w:ind w:left="5040" w:hanging="360"/>
      </w:pPr>
      <w:rPr>
        <w:rFonts w:ascii="Wingdings" w:hAnsi="Wingdings" w:hint="default"/>
      </w:rPr>
    </w:lvl>
    <w:lvl w:ilvl="6" w:tplc="E21AC14E" w:tentative="1">
      <w:start w:val="1"/>
      <w:numFmt w:val="bullet"/>
      <w:lvlText w:val=""/>
      <w:lvlJc w:val="left"/>
      <w:pPr>
        <w:ind w:left="5760" w:hanging="360"/>
      </w:pPr>
      <w:rPr>
        <w:rFonts w:ascii="Symbol" w:hAnsi="Symbol" w:hint="default"/>
      </w:rPr>
    </w:lvl>
    <w:lvl w:ilvl="7" w:tplc="68FE632E" w:tentative="1">
      <w:start w:val="1"/>
      <w:numFmt w:val="bullet"/>
      <w:lvlText w:val="o"/>
      <w:lvlJc w:val="left"/>
      <w:pPr>
        <w:ind w:left="6480" w:hanging="360"/>
      </w:pPr>
      <w:rPr>
        <w:rFonts w:ascii="Courier New" w:hAnsi="Courier New" w:cs="Courier New" w:hint="default"/>
      </w:rPr>
    </w:lvl>
    <w:lvl w:ilvl="8" w:tplc="7116E87E" w:tentative="1">
      <w:start w:val="1"/>
      <w:numFmt w:val="bullet"/>
      <w:lvlText w:val=""/>
      <w:lvlJc w:val="left"/>
      <w:pPr>
        <w:ind w:left="7200" w:hanging="360"/>
      </w:pPr>
      <w:rPr>
        <w:rFonts w:ascii="Wingdings" w:hAnsi="Wingdings" w:hint="default"/>
      </w:rPr>
    </w:lvl>
  </w:abstractNum>
  <w:abstractNum w:abstractNumId="5">
    <w:nsid w:val="4B635978"/>
    <w:multiLevelType w:val="hybridMultilevel"/>
    <w:tmpl w:val="E7FA15B4"/>
    <w:lvl w:ilvl="0" w:tplc="5596E474">
      <w:start w:val="1"/>
      <w:numFmt w:val="decimal"/>
      <w:lvlText w:val="%1)"/>
      <w:lvlJc w:val="left"/>
      <w:pPr>
        <w:ind w:left="1635" w:hanging="360"/>
      </w:pPr>
      <w:rPr>
        <w:rFonts w:hint="default"/>
      </w:rPr>
    </w:lvl>
    <w:lvl w:ilvl="1" w:tplc="D682CAB0" w:tentative="1">
      <w:start w:val="1"/>
      <w:numFmt w:val="lowerLetter"/>
      <w:lvlText w:val="%2."/>
      <w:lvlJc w:val="left"/>
      <w:pPr>
        <w:ind w:left="2355" w:hanging="360"/>
      </w:pPr>
    </w:lvl>
    <w:lvl w:ilvl="2" w:tplc="7074776E" w:tentative="1">
      <w:start w:val="1"/>
      <w:numFmt w:val="lowerRoman"/>
      <w:lvlText w:val="%3."/>
      <w:lvlJc w:val="right"/>
      <w:pPr>
        <w:ind w:left="3075" w:hanging="180"/>
      </w:pPr>
    </w:lvl>
    <w:lvl w:ilvl="3" w:tplc="2952A7AC" w:tentative="1">
      <w:start w:val="1"/>
      <w:numFmt w:val="decimal"/>
      <w:lvlText w:val="%4."/>
      <w:lvlJc w:val="left"/>
      <w:pPr>
        <w:ind w:left="3795" w:hanging="360"/>
      </w:pPr>
    </w:lvl>
    <w:lvl w:ilvl="4" w:tplc="0824D07C" w:tentative="1">
      <w:start w:val="1"/>
      <w:numFmt w:val="lowerLetter"/>
      <w:lvlText w:val="%5."/>
      <w:lvlJc w:val="left"/>
      <w:pPr>
        <w:ind w:left="4515" w:hanging="360"/>
      </w:pPr>
    </w:lvl>
    <w:lvl w:ilvl="5" w:tplc="E50EC624" w:tentative="1">
      <w:start w:val="1"/>
      <w:numFmt w:val="lowerRoman"/>
      <w:lvlText w:val="%6."/>
      <w:lvlJc w:val="right"/>
      <w:pPr>
        <w:ind w:left="5235" w:hanging="180"/>
      </w:pPr>
    </w:lvl>
    <w:lvl w:ilvl="6" w:tplc="D76A8D0A" w:tentative="1">
      <w:start w:val="1"/>
      <w:numFmt w:val="decimal"/>
      <w:lvlText w:val="%7."/>
      <w:lvlJc w:val="left"/>
      <w:pPr>
        <w:ind w:left="5955" w:hanging="360"/>
      </w:pPr>
    </w:lvl>
    <w:lvl w:ilvl="7" w:tplc="609253E8" w:tentative="1">
      <w:start w:val="1"/>
      <w:numFmt w:val="lowerLetter"/>
      <w:lvlText w:val="%8."/>
      <w:lvlJc w:val="left"/>
      <w:pPr>
        <w:ind w:left="6675" w:hanging="360"/>
      </w:pPr>
    </w:lvl>
    <w:lvl w:ilvl="8" w:tplc="4B72A34E" w:tentative="1">
      <w:start w:val="1"/>
      <w:numFmt w:val="lowerRoman"/>
      <w:lvlText w:val="%9."/>
      <w:lvlJc w:val="right"/>
      <w:pPr>
        <w:ind w:left="7395" w:hanging="180"/>
      </w:pPr>
    </w:lvl>
  </w:abstractNum>
  <w:abstractNum w:abstractNumId="6">
    <w:nsid w:val="54A035EC"/>
    <w:multiLevelType w:val="hybridMultilevel"/>
    <w:tmpl w:val="D9F04BF8"/>
    <w:lvl w:ilvl="0" w:tplc="FF48119C">
      <w:start w:val="1"/>
      <w:numFmt w:val="bullet"/>
      <w:lvlText w:val=""/>
      <w:lvlJc w:val="left"/>
      <w:pPr>
        <w:ind w:left="720" w:hanging="360"/>
      </w:pPr>
      <w:rPr>
        <w:rFonts w:ascii="Symbol" w:hAnsi="Symbol" w:hint="default"/>
      </w:rPr>
    </w:lvl>
    <w:lvl w:ilvl="1" w:tplc="FBFEC51A">
      <w:start w:val="1"/>
      <w:numFmt w:val="bullet"/>
      <w:lvlText w:val="o"/>
      <w:lvlJc w:val="left"/>
      <w:pPr>
        <w:ind w:left="1440" w:hanging="360"/>
      </w:pPr>
      <w:rPr>
        <w:rFonts w:ascii="Courier New" w:hAnsi="Courier New" w:cs="Courier New" w:hint="default"/>
      </w:rPr>
    </w:lvl>
    <w:lvl w:ilvl="2" w:tplc="FDA2BCCC" w:tentative="1">
      <w:start w:val="1"/>
      <w:numFmt w:val="bullet"/>
      <w:lvlText w:val=""/>
      <w:lvlJc w:val="left"/>
      <w:pPr>
        <w:ind w:left="2160" w:hanging="360"/>
      </w:pPr>
      <w:rPr>
        <w:rFonts w:ascii="Wingdings" w:hAnsi="Wingdings" w:hint="default"/>
      </w:rPr>
    </w:lvl>
    <w:lvl w:ilvl="3" w:tplc="8B68B5C0" w:tentative="1">
      <w:start w:val="1"/>
      <w:numFmt w:val="bullet"/>
      <w:lvlText w:val=""/>
      <w:lvlJc w:val="left"/>
      <w:pPr>
        <w:ind w:left="2880" w:hanging="360"/>
      </w:pPr>
      <w:rPr>
        <w:rFonts w:ascii="Symbol" w:hAnsi="Symbol" w:hint="default"/>
      </w:rPr>
    </w:lvl>
    <w:lvl w:ilvl="4" w:tplc="18C6D5DE" w:tentative="1">
      <w:start w:val="1"/>
      <w:numFmt w:val="bullet"/>
      <w:lvlText w:val="o"/>
      <w:lvlJc w:val="left"/>
      <w:pPr>
        <w:ind w:left="3600" w:hanging="360"/>
      </w:pPr>
      <w:rPr>
        <w:rFonts w:ascii="Courier New" w:hAnsi="Courier New" w:cs="Courier New" w:hint="default"/>
      </w:rPr>
    </w:lvl>
    <w:lvl w:ilvl="5" w:tplc="4B706A12" w:tentative="1">
      <w:start w:val="1"/>
      <w:numFmt w:val="bullet"/>
      <w:lvlText w:val=""/>
      <w:lvlJc w:val="left"/>
      <w:pPr>
        <w:ind w:left="4320" w:hanging="360"/>
      </w:pPr>
      <w:rPr>
        <w:rFonts w:ascii="Wingdings" w:hAnsi="Wingdings" w:hint="default"/>
      </w:rPr>
    </w:lvl>
    <w:lvl w:ilvl="6" w:tplc="A7166B5A" w:tentative="1">
      <w:start w:val="1"/>
      <w:numFmt w:val="bullet"/>
      <w:lvlText w:val=""/>
      <w:lvlJc w:val="left"/>
      <w:pPr>
        <w:ind w:left="5040" w:hanging="360"/>
      </w:pPr>
      <w:rPr>
        <w:rFonts w:ascii="Symbol" w:hAnsi="Symbol" w:hint="default"/>
      </w:rPr>
    </w:lvl>
    <w:lvl w:ilvl="7" w:tplc="F668818E" w:tentative="1">
      <w:start w:val="1"/>
      <w:numFmt w:val="bullet"/>
      <w:lvlText w:val="o"/>
      <w:lvlJc w:val="left"/>
      <w:pPr>
        <w:ind w:left="5760" w:hanging="360"/>
      </w:pPr>
      <w:rPr>
        <w:rFonts w:ascii="Courier New" w:hAnsi="Courier New" w:cs="Courier New" w:hint="default"/>
      </w:rPr>
    </w:lvl>
    <w:lvl w:ilvl="8" w:tplc="B2BECD2E" w:tentative="1">
      <w:start w:val="1"/>
      <w:numFmt w:val="bullet"/>
      <w:lvlText w:val=""/>
      <w:lvlJc w:val="left"/>
      <w:pPr>
        <w:ind w:left="6480" w:hanging="360"/>
      </w:pPr>
      <w:rPr>
        <w:rFonts w:ascii="Wingdings" w:hAnsi="Wingdings" w:hint="default"/>
      </w:rPr>
    </w:lvl>
  </w:abstractNum>
  <w:abstractNum w:abstractNumId="7">
    <w:nsid w:val="5621739E"/>
    <w:multiLevelType w:val="hybridMultilevel"/>
    <w:tmpl w:val="89864F10"/>
    <w:lvl w:ilvl="0" w:tplc="1D221FE6">
      <w:start w:val="1"/>
      <w:numFmt w:val="bullet"/>
      <w:lvlText w:val=""/>
      <w:lvlJc w:val="left"/>
      <w:pPr>
        <w:ind w:left="720" w:hanging="360"/>
      </w:pPr>
      <w:rPr>
        <w:rFonts w:ascii="Symbol" w:hAnsi="Symbol" w:hint="default"/>
      </w:rPr>
    </w:lvl>
    <w:lvl w:ilvl="1" w:tplc="3962BD02">
      <w:start w:val="1"/>
      <w:numFmt w:val="bullet"/>
      <w:lvlText w:val=""/>
      <w:lvlJc w:val="left"/>
      <w:pPr>
        <w:ind w:left="1440" w:hanging="360"/>
      </w:pPr>
      <w:rPr>
        <w:rFonts w:ascii="Symbol" w:hAnsi="Symbol" w:hint="default"/>
      </w:rPr>
    </w:lvl>
    <w:lvl w:ilvl="2" w:tplc="8F9CCEA4" w:tentative="1">
      <w:start w:val="1"/>
      <w:numFmt w:val="bullet"/>
      <w:lvlText w:val=""/>
      <w:lvlJc w:val="left"/>
      <w:pPr>
        <w:ind w:left="2160" w:hanging="360"/>
      </w:pPr>
      <w:rPr>
        <w:rFonts w:ascii="Wingdings" w:hAnsi="Wingdings" w:hint="default"/>
      </w:rPr>
    </w:lvl>
    <w:lvl w:ilvl="3" w:tplc="F802EF5E" w:tentative="1">
      <w:start w:val="1"/>
      <w:numFmt w:val="bullet"/>
      <w:lvlText w:val=""/>
      <w:lvlJc w:val="left"/>
      <w:pPr>
        <w:ind w:left="2880" w:hanging="360"/>
      </w:pPr>
      <w:rPr>
        <w:rFonts w:ascii="Symbol" w:hAnsi="Symbol" w:hint="default"/>
      </w:rPr>
    </w:lvl>
    <w:lvl w:ilvl="4" w:tplc="ADC86A6C" w:tentative="1">
      <w:start w:val="1"/>
      <w:numFmt w:val="bullet"/>
      <w:lvlText w:val="o"/>
      <w:lvlJc w:val="left"/>
      <w:pPr>
        <w:ind w:left="3600" w:hanging="360"/>
      </w:pPr>
      <w:rPr>
        <w:rFonts w:ascii="Courier New" w:hAnsi="Courier New" w:cs="Courier New" w:hint="default"/>
      </w:rPr>
    </w:lvl>
    <w:lvl w:ilvl="5" w:tplc="4DC051FE" w:tentative="1">
      <w:start w:val="1"/>
      <w:numFmt w:val="bullet"/>
      <w:lvlText w:val=""/>
      <w:lvlJc w:val="left"/>
      <w:pPr>
        <w:ind w:left="4320" w:hanging="360"/>
      </w:pPr>
      <w:rPr>
        <w:rFonts w:ascii="Wingdings" w:hAnsi="Wingdings" w:hint="default"/>
      </w:rPr>
    </w:lvl>
    <w:lvl w:ilvl="6" w:tplc="DF1849BC" w:tentative="1">
      <w:start w:val="1"/>
      <w:numFmt w:val="bullet"/>
      <w:lvlText w:val=""/>
      <w:lvlJc w:val="left"/>
      <w:pPr>
        <w:ind w:left="5040" w:hanging="360"/>
      </w:pPr>
      <w:rPr>
        <w:rFonts w:ascii="Symbol" w:hAnsi="Symbol" w:hint="default"/>
      </w:rPr>
    </w:lvl>
    <w:lvl w:ilvl="7" w:tplc="3D5C4578" w:tentative="1">
      <w:start w:val="1"/>
      <w:numFmt w:val="bullet"/>
      <w:lvlText w:val="o"/>
      <w:lvlJc w:val="left"/>
      <w:pPr>
        <w:ind w:left="5760" w:hanging="360"/>
      </w:pPr>
      <w:rPr>
        <w:rFonts w:ascii="Courier New" w:hAnsi="Courier New" w:cs="Courier New" w:hint="default"/>
      </w:rPr>
    </w:lvl>
    <w:lvl w:ilvl="8" w:tplc="5C689F32" w:tentative="1">
      <w:start w:val="1"/>
      <w:numFmt w:val="bullet"/>
      <w:lvlText w:val=""/>
      <w:lvlJc w:val="left"/>
      <w:pPr>
        <w:ind w:left="6480" w:hanging="360"/>
      </w:pPr>
      <w:rPr>
        <w:rFonts w:ascii="Wingdings" w:hAnsi="Wingdings" w:hint="default"/>
      </w:rPr>
    </w:lvl>
  </w:abstractNum>
  <w:abstractNum w:abstractNumId="8">
    <w:nsid w:val="64526E4C"/>
    <w:multiLevelType w:val="hybridMultilevel"/>
    <w:tmpl w:val="84DC4D2E"/>
    <w:lvl w:ilvl="0" w:tplc="9AB6A044">
      <w:start w:val="1"/>
      <w:numFmt w:val="decimal"/>
      <w:lvlText w:val="%1."/>
      <w:lvlJc w:val="left"/>
      <w:pPr>
        <w:ind w:left="1125" w:hanging="360"/>
      </w:pPr>
      <w:rPr>
        <w:rFonts w:hint="default"/>
        <w:color w:val="000000"/>
      </w:rPr>
    </w:lvl>
    <w:lvl w:ilvl="1" w:tplc="F7E81C60">
      <w:start w:val="1"/>
      <w:numFmt w:val="lowerLetter"/>
      <w:lvlText w:val="%2."/>
      <w:lvlJc w:val="left"/>
      <w:pPr>
        <w:ind w:left="1845" w:hanging="360"/>
      </w:pPr>
    </w:lvl>
    <w:lvl w:ilvl="2" w:tplc="F9A84222" w:tentative="1">
      <w:start w:val="1"/>
      <w:numFmt w:val="lowerRoman"/>
      <w:lvlText w:val="%3."/>
      <w:lvlJc w:val="right"/>
      <w:pPr>
        <w:ind w:left="2565" w:hanging="180"/>
      </w:pPr>
    </w:lvl>
    <w:lvl w:ilvl="3" w:tplc="9C365D62" w:tentative="1">
      <w:start w:val="1"/>
      <w:numFmt w:val="decimal"/>
      <w:lvlText w:val="%4."/>
      <w:lvlJc w:val="left"/>
      <w:pPr>
        <w:ind w:left="3285" w:hanging="360"/>
      </w:pPr>
    </w:lvl>
    <w:lvl w:ilvl="4" w:tplc="F98028D8" w:tentative="1">
      <w:start w:val="1"/>
      <w:numFmt w:val="lowerLetter"/>
      <w:lvlText w:val="%5."/>
      <w:lvlJc w:val="left"/>
      <w:pPr>
        <w:ind w:left="4005" w:hanging="360"/>
      </w:pPr>
    </w:lvl>
    <w:lvl w:ilvl="5" w:tplc="61B25294" w:tentative="1">
      <w:start w:val="1"/>
      <w:numFmt w:val="lowerRoman"/>
      <w:lvlText w:val="%6."/>
      <w:lvlJc w:val="right"/>
      <w:pPr>
        <w:ind w:left="4725" w:hanging="180"/>
      </w:pPr>
    </w:lvl>
    <w:lvl w:ilvl="6" w:tplc="49BAF99A" w:tentative="1">
      <w:start w:val="1"/>
      <w:numFmt w:val="decimal"/>
      <w:lvlText w:val="%7."/>
      <w:lvlJc w:val="left"/>
      <w:pPr>
        <w:ind w:left="5445" w:hanging="360"/>
      </w:pPr>
    </w:lvl>
    <w:lvl w:ilvl="7" w:tplc="4B4879E0" w:tentative="1">
      <w:start w:val="1"/>
      <w:numFmt w:val="lowerLetter"/>
      <w:lvlText w:val="%8."/>
      <w:lvlJc w:val="left"/>
      <w:pPr>
        <w:ind w:left="6165" w:hanging="360"/>
      </w:pPr>
    </w:lvl>
    <w:lvl w:ilvl="8" w:tplc="F08604CE" w:tentative="1">
      <w:start w:val="1"/>
      <w:numFmt w:val="lowerRoman"/>
      <w:lvlText w:val="%9."/>
      <w:lvlJc w:val="right"/>
      <w:pPr>
        <w:ind w:left="6885" w:hanging="180"/>
      </w:pPr>
    </w:lvl>
  </w:abstractNum>
  <w:abstractNum w:abstractNumId="9">
    <w:nsid w:val="667F4FEB"/>
    <w:multiLevelType w:val="hybridMultilevel"/>
    <w:tmpl w:val="8D8E29F2"/>
    <w:lvl w:ilvl="0" w:tplc="6B4232DA">
      <w:start w:val="1"/>
      <w:numFmt w:val="upperLetter"/>
      <w:lvlText w:val="%1."/>
      <w:lvlJc w:val="left"/>
      <w:pPr>
        <w:ind w:left="1275" w:hanging="510"/>
      </w:pPr>
      <w:rPr>
        <w:rFonts w:hint="default"/>
        <w:color w:val="auto"/>
        <w:u w:val="none"/>
      </w:rPr>
    </w:lvl>
    <w:lvl w:ilvl="1" w:tplc="643E2B0C" w:tentative="1">
      <w:start w:val="1"/>
      <w:numFmt w:val="lowerLetter"/>
      <w:lvlText w:val="%2."/>
      <w:lvlJc w:val="left"/>
      <w:pPr>
        <w:ind w:left="1845" w:hanging="360"/>
      </w:pPr>
    </w:lvl>
    <w:lvl w:ilvl="2" w:tplc="F4D8C0E0" w:tentative="1">
      <w:start w:val="1"/>
      <w:numFmt w:val="lowerRoman"/>
      <w:lvlText w:val="%3."/>
      <w:lvlJc w:val="right"/>
      <w:pPr>
        <w:ind w:left="2565" w:hanging="180"/>
      </w:pPr>
    </w:lvl>
    <w:lvl w:ilvl="3" w:tplc="0408E648" w:tentative="1">
      <w:start w:val="1"/>
      <w:numFmt w:val="decimal"/>
      <w:lvlText w:val="%4."/>
      <w:lvlJc w:val="left"/>
      <w:pPr>
        <w:ind w:left="3285" w:hanging="360"/>
      </w:pPr>
    </w:lvl>
    <w:lvl w:ilvl="4" w:tplc="E37833E4" w:tentative="1">
      <w:start w:val="1"/>
      <w:numFmt w:val="lowerLetter"/>
      <w:lvlText w:val="%5."/>
      <w:lvlJc w:val="left"/>
      <w:pPr>
        <w:ind w:left="4005" w:hanging="360"/>
      </w:pPr>
    </w:lvl>
    <w:lvl w:ilvl="5" w:tplc="3F6C887E" w:tentative="1">
      <w:start w:val="1"/>
      <w:numFmt w:val="lowerRoman"/>
      <w:lvlText w:val="%6."/>
      <w:lvlJc w:val="right"/>
      <w:pPr>
        <w:ind w:left="4725" w:hanging="180"/>
      </w:pPr>
    </w:lvl>
    <w:lvl w:ilvl="6" w:tplc="F2CADACA" w:tentative="1">
      <w:start w:val="1"/>
      <w:numFmt w:val="decimal"/>
      <w:lvlText w:val="%7."/>
      <w:lvlJc w:val="left"/>
      <w:pPr>
        <w:ind w:left="5445" w:hanging="360"/>
      </w:pPr>
    </w:lvl>
    <w:lvl w:ilvl="7" w:tplc="38406280" w:tentative="1">
      <w:start w:val="1"/>
      <w:numFmt w:val="lowerLetter"/>
      <w:lvlText w:val="%8."/>
      <w:lvlJc w:val="left"/>
      <w:pPr>
        <w:ind w:left="6165" w:hanging="360"/>
      </w:pPr>
    </w:lvl>
    <w:lvl w:ilvl="8" w:tplc="53A8CA1E" w:tentative="1">
      <w:start w:val="1"/>
      <w:numFmt w:val="lowerRoman"/>
      <w:lvlText w:val="%9."/>
      <w:lvlJc w:val="right"/>
      <w:pPr>
        <w:ind w:left="6885" w:hanging="180"/>
      </w:pPr>
    </w:lvl>
  </w:abstractNum>
  <w:abstractNum w:abstractNumId="10">
    <w:nsid w:val="717B392A"/>
    <w:multiLevelType w:val="hybridMultilevel"/>
    <w:tmpl w:val="ADB6A1A4"/>
    <w:lvl w:ilvl="0" w:tplc="68AE4CBE">
      <w:start w:val="1"/>
      <w:numFmt w:val="lowerLetter"/>
      <w:lvlText w:val="%1)"/>
      <w:lvlJc w:val="left"/>
      <w:pPr>
        <w:ind w:left="1620" w:hanging="360"/>
      </w:pPr>
      <w:rPr>
        <w:rFonts w:hint="default"/>
      </w:rPr>
    </w:lvl>
    <w:lvl w:ilvl="1" w:tplc="A3D21CB8">
      <w:start w:val="1"/>
      <w:numFmt w:val="lowerLetter"/>
      <w:lvlText w:val="%2."/>
      <w:lvlJc w:val="left"/>
      <w:pPr>
        <w:ind w:left="2340" w:hanging="360"/>
      </w:pPr>
    </w:lvl>
    <w:lvl w:ilvl="2" w:tplc="1CB6DF68" w:tentative="1">
      <w:start w:val="1"/>
      <w:numFmt w:val="lowerRoman"/>
      <w:lvlText w:val="%3."/>
      <w:lvlJc w:val="right"/>
      <w:pPr>
        <w:ind w:left="3060" w:hanging="180"/>
      </w:pPr>
    </w:lvl>
    <w:lvl w:ilvl="3" w:tplc="296C68A6" w:tentative="1">
      <w:start w:val="1"/>
      <w:numFmt w:val="decimal"/>
      <w:lvlText w:val="%4."/>
      <w:lvlJc w:val="left"/>
      <w:pPr>
        <w:ind w:left="3780" w:hanging="360"/>
      </w:pPr>
    </w:lvl>
    <w:lvl w:ilvl="4" w:tplc="3E0236E2" w:tentative="1">
      <w:start w:val="1"/>
      <w:numFmt w:val="lowerLetter"/>
      <w:lvlText w:val="%5."/>
      <w:lvlJc w:val="left"/>
      <w:pPr>
        <w:ind w:left="4500" w:hanging="360"/>
      </w:pPr>
    </w:lvl>
    <w:lvl w:ilvl="5" w:tplc="0E0AF644" w:tentative="1">
      <w:start w:val="1"/>
      <w:numFmt w:val="lowerRoman"/>
      <w:lvlText w:val="%6."/>
      <w:lvlJc w:val="right"/>
      <w:pPr>
        <w:ind w:left="5220" w:hanging="180"/>
      </w:pPr>
    </w:lvl>
    <w:lvl w:ilvl="6" w:tplc="5ADE4CDC" w:tentative="1">
      <w:start w:val="1"/>
      <w:numFmt w:val="decimal"/>
      <w:lvlText w:val="%7."/>
      <w:lvlJc w:val="left"/>
      <w:pPr>
        <w:ind w:left="5940" w:hanging="360"/>
      </w:pPr>
    </w:lvl>
    <w:lvl w:ilvl="7" w:tplc="1E42435E" w:tentative="1">
      <w:start w:val="1"/>
      <w:numFmt w:val="lowerLetter"/>
      <w:lvlText w:val="%8."/>
      <w:lvlJc w:val="left"/>
      <w:pPr>
        <w:ind w:left="6660" w:hanging="360"/>
      </w:pPr>
    </w:lvl>
    <w:lvl w:ilvl="8" w:tplc="F33AA64E" w:tentative="1">
      <w:start w:val="1"/>
      <w:numFmt w:val="lowerRoman"/>
      <w:lvlText w:val="%9."/>
      <w:lvlJc w:val="right"/>
      <w:pPr>
        <w:ind w:left="7380" w:hanging="180"/>
      </w:pPr>
    </w:lvl>
  </w:abstractNum>
  <w:abstractNum w:abstractNumId="11">
    <w:nsid w:val="72C00F50"/>
    <w:multiLevelType w:val="hybridMultilevel"/>
    <w:tmpl w:val="3FDC4FE2"/>
    <w:lvl w:ilvl="0" w:tplc="B074C3D2">
      <w:start w:val="1"/>
      <w:numFmt w:val="decimal"/>
      <w:lvlText w:val="%1."/>
      <w:lvlJc w:val="left"/>
      <w:pPr>
        <w:ind w:left="1080" w:hanging="360"/>
      </w:pPr>
    </w:lvl>
    <w:lvl w:ilvl="1" w:tplc="D938EEEC">
      <w:start w:val="1"/>
      <w:numFmt w:val="lowerLetter"/>
      <w:lvlText w:val="%2."/>
      <w:lvlJc w:val="left"/>
      <w:pPr>
        <w:ind w:left="1800" w:hanging="360"/>
      </w:pPr>
    </w:lvl>
    <w:lvl w:ilvl="2" w:tplc="6EBE10C0">
      <w:start w:val="1"/>
      <w:numFmt w:val="lowerRoman"/>
      <w:lvlText w:val="%3."/>
      <w:lvlJc w:val="right"/>
      <w:pPr>
        <w:ind w:left="2520" w:hanging="180"/>
      </w:pPr>
    </w:lvl>
    <w:lvl w:ilvl="3" w:tplc="DDFEFA40" w:tentative="1">
      <w:start w:val="1"/>
      <w:numFmt w:val="decimal"/>
      <w:lvlText w:val="%4."/>
      <w:lvlJc w:val="left"/>
      <w:pPr>
        <w:ind w:left="3240" w:hanging="360"/>
      </w:pPr>
    </w:lvl>
    <w:lvl w:ilvl="4" w:tplc="17FC7D92" w:tentative="1">
      <w:start w:val="1"/>
      <w:numFmt w:val="lowerLetter"/>
      <w:lvlText w:val="%5."/>
      <w:lvlJc w:val="left"/>
      <w:pPr>
        <w:ind w:left="3960" w:hanging="360"/>
      </w:pPr>
    </w:lvl>
    <w:lvl w:ilvl="5" w:tplc="E79C09B2" w:tentative="1">
      <w:start w:val="1"/>
      <w:numFmt w:val="lowerRoman"/>
      <w:lvlText w:val="%6."/>
      <w:lvlJc w:val="right"/>
      <w:pPr>
        <w:ind w:left="4680" w:hanging="180"/>
      </w:pPr>
    </w:lvl>
    <w:lvl w:ilvl="6" w:tplc="427AD050" w:tentative="1">
      <w:start w:val="1"/>
      <w:numFmt w:val="decimal"/>
      <w:lvlText w:val="%7."/>
      <w:lvlJc w:val="left"/>
      <w:pPr>
        <w:ind w:left="5400" w:hanging="360"/>
      </w:pPr>
    </w:lvl>
    <w:lvl w:ilvl="7" w:tplc="0CA209E2" w:tentative="1">
      <w:start w:val="1"/>
      <w:numFmt w:val="lowerLetter"/>
      <w:lvlText w:val="%8."/>
      <w:lvlJc w:val="left"/>
      <w:pPr>
        <w:ind w:left="6120" w:hanging="360"/>
      </w:pPr>
    </w:lvl>
    <w:lvl w:ilvl="8" w:tplc="7FBA6F56" w:tentative="1">
      <w:start w:val="1"/>
      <w:numFmt w:val="lowerRoman"/>
      <w:lvlText w:val="%9."/>
      <w:lvlJc w:val="right"/>
      <w:pPr>
        <w:ind w:left="6840" w:hanging="180"/>
      </w:pPr>
    </w:lvl>
  </w:abstractNum>
  <w:abstractNum w:abstractNumId="12">
    <w:nsid w:val="792A012F"/>
    <w:multiLevelType w:val="hybridMultilevel"/>
    <w:tmpl w:val="2FF66D5E"/>
    <w:lvl w:ilvl="0" w:tplc="9884AA08">
      <w:start w:val="1"/>
      <w:numFmt w:val="bullet"/>
      <w:lvlText w:val=""/>
      <w:lvlJc w:val="left"/>
      <w:pPr>
        <w:ind w:left="720" w:hanging="360"/>
      </w:pPr>
      <w:rPr>
        <w:rFonts w:ascii="Symbol" w:hAnsi="Symbol" w:hint="default"/>
      </w:rPr>
    </w:lvl>
    <w:lvl w:ilvl="1" w:tplc="A7EA5DB4" w:tentative="1">
      <w:start w:val="1"/>
      <w:numFmt w:val="bullet"/>
      <w:lvlText w:val="o"/>
      <w:lvlJc w:val="left"/>
      <w:pPr>
        <w:ind w:left="1440" w:hanging="360"/>
      </w:pPr>
      <w:rPr>
        <w:rFonts w:ascii="Courier New" w:hAnsi="Courier New" w:cs="Courier New" w:hint="default"/>
      </w:rPr>
    </w:lvl>
    <w:lvl w:ilvl="2" w:tplc="26DAF54A" w:tentative="1">
      <w:start w:val="1"/>
      <w:numFmt w:val="bullet"/>
      <w:lvlText w:val=""/>
      <w:lvlJc w:val="left"/>
      <w:pPr>
        <w:ind w:left="2160" w:hanging="360"/>
      </w:pPr>
      <w:rPr>
        <w:rFonts w:ascii="Wingdings" w:hAnsi="Wingdings" w:hint="default"/>
      </w:rPr>
    </w:lvl>
    <w:lvl w:ilvl="3" w:tplc="B616193A" w:tentative="1">
      <w:start w:val="1"/>
      <w:numFmt w:val="bullet"/>
      <w:lvlText w:val=""/>
      <w:lvlJc w:val="left"/>
      <w:pPr>
        <w:ind w:left="2880" w:hanging="360"/>
      </w:pPr>
      <w:rPr>
        <w:rFonts w:ascii="Symbol" w:hAnsi="Symbol" w:hint="default"/>
      </w:rPr>
    </w:lvl>
    <w:lvl w:ilvl="4" w:tplc="05D40C6C" w:tentative="1">
      <w:start w:val="1"/>
      <w:numFmt w:val="bullet"/>
      <w:lvlText w:val="o"/>
      <w:lvlJc w:val="left"/>
      <w:pPr>
        <w:ind w:left="3600" w:hanging="360"/>
      </w:pPr>
      <w:rPr>
        <w:rFonts w:ascii="Courier New" w:hAnsi="Courier New" w:cs="Courier New" w:hint="default"/>
      </w:rPr>
    </w:lvl>
    <w:lvl w:ilvl="5" w:tplc="E4B44884" w:tentative="1">
      <w:start w:val="1"/>
      <w:numFmt w:val="bullet"/>
      <w:lvlText w:val=""/>
      <w:lvlJc w:val="left"/>
      <w:pPr>
        <w:ind w:left="4320" w:hanging="360"/>
      </w:pPr>
      <w:rPr>
        <w:rFonts w:ascii="Wingdings" w:hAnsi="Wingdings" w:hint="default"/>
      </w:rPr>
    </w:lvl>
    <w:lvl w:ilvl="6" w:tplc="6E7CEDB6" w:tentative="1">
      <w:start w:val="1"/>
      <w:numFmt w:val="bullet"/>
      <w:lvlText w:val=""/>
      <w:lvlJc w:val="left"/>
      <w:pPr>
        <w:ind w:left="5040" w:hanging="360"/>
      </w:pPr>
      <w:rPr>
        <w:rFonts w:ascii="Symbol" w:hAnsi="Symbol" w:hint="default"/>
      </w:rPr>
    </w:lvl>
    <w:lvl w:ilvl="7" w:tplc="0138092C" w:tentative="1">
      <w:start w:val="1"/>
      <w:numFmt w:val="bullet"/>
      <w:lvlText w:val="o"/>
      <w:lvlJc w:val="left"/>
      <w:pPr>
        <w:ind w:left="5760" w:hanging="360"/>
      </w:pPr>
      <w:rPr>
        <w:rFonts w:ascii="Courier New" w:hAnsi="Courier New" w:cs="Courier New" w:hint="default"/>
      </w:rPr>
    </w:lvl>
    <w:lvl w:ilvl="8" w:tplc="2A7E844A" w:tentative="1">
      <w:start w:val="1"/>
      <w:numFmt w:val="bullet"/>
      <w:lvlText w:val=""/>
      <w:lvlJc w:val="left"/>
      <w:pPr>
        <w:ind w:left="6480" w:hanging="360"/>
      </w:pPr>
      <w:rPr>
        <w:rFonts w:ascii="Wingdings" w:hAnsi="Wingdings" w:hint="default"/>
      </w:rPr>
    </w:lvl>
  </w:abstractNum>
  <w:abstractNum w:abstractNumId="13">
    <w:nsid w:val="7A3758A3"/>
    <w:multiLevelType w:val="multilevel"/>
    <w:tmpl w:val="2EC0E8A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4">
    <w:nsid w:val="7F0C352A"/>
    <w:multiLevelType w:val="hybridMultilevel"/>
    <w:tmpl w:val="A0E28D56"/>
    <w:lvl w:ilvl="0" w:tplc="94A873C6">
      <w:start w:val="1"/>
      <w:numFmt w:val="bullet"/>
      <w:lvlText w:val=""/>
      <w:lvlJc w:val="left"/>
      <w:pPr>
        <w:ind w:left="1080" w:hanging="360"/>
      </w:pPr>
      <w:rPr>
        <w:rFonts w:ascii="Symbol" w:hAnsi="Symbol" w:hint="default"/>
      </w:rPr>
    </w:lvl>
    <w:lvl w:ilvl="1" w:tplc="FEF2363C">
      <w:start w:val="1"/>
      <w:numFmt w:val="bullet"/>
      <w:lvlText w:val="o"/>
      <w:lvlJc w:val="left"/>
      <w:pPr>
        <w:ind w:left="1800" w:hanging="360"/>
      </w:pPr>
      <w:rPr>
        <w:rFonts w:ascii="Courier New" w:hAnsi="Courier New" w:cs="Courier New" w:hint="default"/>
      </w:rPr>
    </w:lvl>
    <w:lvl w:ilvl="2" w:tplc="2CA633D6">
      <w:start w:val="1"/>
      <w:numFmt w:val="bullet"/>
      <w:lvlText w:val=""/>
      <w:lvlJc w:val="left"/>
      <w:pPr>
        <w:ind w:left="2520" w:hanging="360"/>
      </w:pPr>
      <w:rPr>
        <w:rFonts w:ascii="Wingdings" w:hAnsi="Wingdings" w:hint="default"/>
      </w:rPr>
    </w:lvl>
    <w:lvl w:ilvl="3" w:tplc="2AD6E0DE" w:tentative="1">
      <w:start w:val="1"/>
      <w:numFmt w:val="bullet"/>
      <w:lvlText w:val=""/>
      <w:lvlJc w:val="left"/>
      <w:pPr>
        <w:ind w:left="3240" w:hanging="360"/>
      </w:pPr>
      <w:rPr>
        <w:rFonts w:ascii="Symbol" w:hAnsi="Symbol" w:hint="default"/>
      </w:rPr>
    </w:lvl>
    <w:lvl w:ilvl="4" w:tplc="3F46B280" w:tentative="1">
      <w:start w:val="1"/>
      <w:numFmt w:val="bullet"/>
      <w:lvlText w:val="o"/>
      <w:lvlJc w:val="left"/>
      <w:pPr>
        <w:ind w:left="3960" w:hanging="360"/>
      </w:pPr>
      <w:rPr>
        <w:rFonts w:ascii="Courier New" w:hAnsi="Courier New" w:cs="Courier New" w:hint="default"/>
      </w:rPr>
    </w:lvl>
    <w:lvl w:ilvl="5" w:tplc="8982D8E2" w:tentative="1">
      <w:start w:val="1"/>
      <w:numFmt w:val="bullet"/>
      <w:lvlText w:val=""/>
      <w:lvlJc w:val="left"/>
      <w:pPr>
        <w:ind w:left="4680" w:hanging="360"/>
      </w:pPr>
      <w:rPr>
        <w:rFonts w:ascii="Wingdings" w:hAnsi="Wingdings" w:hint="default"/>
      </w:rPr>
    </w:lvl>
    <w:lvl w:ilvl="6" w:tplc="E560375E" w:tentative="1">
      <w:start w:val="1"/>
      <w:numFmt w:val="bullet"/>
      <w:lvlText w:val=""/>
      <w:lvlJc w:val="left"/>
      <w:pPr>
        <w:ind w:left="5400" w:hanging="360"/>
      </w:pPr>
      <w:rPr>
        <w:rFonts w:ascii="Symbol" w:hAnsi="Symbol" w:hint="default"/>
      </w:rPr>
    </w:lvl>
    <w:lvl w:ilvl="7" w:tplc="6EDED732" w:tentative="1">
      <w:start w:val="1"/>
      <w:numFmt w:val="bullet"/>
      <w:lvlText w:val="o"/>
      <w:lvlJc w:val="left"/>
      <w:pPr>
        <w:ind w:left="6120" w:hanging="360"/>
      </w:pPr>
      <w:rPr>
        <w:rFonts w:ascii="Courier New" w:hAnsi="Courier New" w:cs="Courier New" w:hint="default"/>
      </w:rPr>
    </w:lvl>
    <w:lvl w:ilvl="8" w:tplc="31EC8A68"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2"/>
  </w:num>
  <w:num w:numId="6">
    <w:abstractNumId w:val="4"/>
  </w:num>
  <w:num w:numId="7">
    <w:abstractNumId w:val="13"/>
  </w:num>
  <w:num w:numId="8">
    <w:abstractNumId w:val="11"/>
  </w:num>
  <w:num w:numId="9">
    <w:abstractNumId w:val="14"/>
  </w:num>
  <w:num w:numId="10">
    <w:abstractNumId w:val="10"/>
  </w:num>
  <w:num w:numId="11">
    <w:abstractNumId w:val="2"/>
  </w:num>
  <w:num w:numId="12">
    <w:abstractNumId w:val="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C71"/>
    <w:rsid w:val="00044ECF"/>
    <w:rsid w:val="0091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14:docId w14:val="461E1493"/>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Indent">
    <w:name w:val="Body Text Indent"/>
    <w:basedOn w:val="Normal"/>
    <w:pPr>
      <w:tabs>
        <w:tab w:val="left" w:pos="760"/>
        <w:tab w:val="left" w:pos="1280"/>
        <w:tab w:val="left" w:pos="2020"/>
        <w:tab w:val="left" w:pos="2180"/>
        <w:tab w:val="left" w:pos="2540"/>
        <w:tab w:val="left" w:pos="4000"/>
        <w:tab w:val="left" w:pos="8280"/>
        <w:tab w:val="left" w:pos="8860"/>
      </w:tabs>
      <w:spacing w:line="240" w:lineRule="atLeast"/>
      <w:ind w:left="1275" w:hanging="1275"/>
      <w:jc w:val="both"/>
    </w:pPr>
    <w:rPr>
      <w:rFonts w:ascii="Times New Roman" w:hAnsi="Times New Roman"/>
      <w:sz w:val="20"/>
    </w:rPr>
  </w:style>
  <w:style w:type="character" w:customStyle="1" w:styleId="NoSpacingChar">
    <w:name w:val="No Spacing Char"/>
    <w:link w:val="NoSpacing"/>
    <w:uiPriority w:val="1"/>
    <w:rsid w:val="00A37E0F"/>
    <w:rPr>
      <w:rFonts w:ascii="Calibri" w:hAnsi="Calibri"/>
      <w:sz w:val="22"/>
      <w:szCs w:val="22"/>
      <w:lang w:val="en-US" w:eastAsia="en-US" w:bidi="ar-SA"/>
    </w:rPr>
  </w:style>
  <w:style w:type="character" w:styleId="Hyperlink">
    <w:name w:val="Hyperlink"/>
    <w:uiPriority w:val="99"/>
    <w:rsid w:val="004B1B75"/>
    <w:rPr>
      <w:color w:val="0000FF"/>
      <w:u w:val="single"/>
    </w:rPr>
  </w:style>
  <w:style w:type="character" w:styleId="FollowedHyperlink">
    <w:name w:val="FollowedHyperlink"/>
    <w:rsid w:val="00217CB7"/>
    <w:rPr>
      <w:color w:val="800080"/>
      <w:u w:val="single"/>
    </w:rPr>
  </w:style>
  <w:style w:type="paragraph" w:styleId="FootnoteText">
    <w:name w:val="footnote text"/>
    <w:basedOn w:val="Normal"/>
    <w:link w:val="FootnoteTextChar"/>
    <w:uiPriority w:val="99"/>
    <w:unhideWhenUsed/>
    <w:rsid w:val="004A35EE"/>
    <w:rPr>
      <w:rFonts w:ascii="Calibri" w:eastAsia="Calibri" w:hAnsi="Calibri" w:cs="Times New Roman"/>
      <w:sz w:val="20"/>
    </w:rPr>
  </w:style>
  <w:style w:type="character" w:customStyle="1" w:styleId="FootnoteTextChar">
    <w:name w:val="Footnote Text Char"/>
    <w:link w:val="FootnoteText"/>
    <w:uiPriority w:val="99"/>
    <w:rsid w:val="004A35EE"/>
    <w:rPr>
      <w:rFonts w:ascii="Calibri" w:eastAsia="Calibri" w:hAnsi="Calibri" w:cs="Times New Roman"/>
    </w:rPr>
  </w:style>
  <w:style w:type="character" w:styleId="FootnoteReference">
    <w:name w:val="footnote reference"/>
    <w:uiPriority w:val="99"/>
    <w:unhideWhenUsed/>
    <w:rsid w:val="004A35EE"/>
    <w:rPr>
      <w:vertAlign w:val="superscript"/>
    </w:rPr>
  </w:style>
  <w:style w:type="paragraph" w:customStyle="1" w:styleId="Default">
    <w:name w:val="Default"/>
    <w:rsid w:val="00883438"/>
    <w:pPr>
      <w:autoSpaceDE w:val="0"/>
      <w:autoSpaceDN w:val="0"/>
      <w:adjustRightInd w:val="0"/>
    </w:pPr>
    <w:rPr>
      <w:rFonts w:ascii="Trebuchet MS" w:eastAsia="Calibri" w:hAnsi="Trebuchet MS" w:cs="Trebuchet MS"/>
      <w:color w:val="000000"/>
      <w:sz w:val="24"/>
      <w:szCs w:val="24"/>
    </w:rPr>
  </w:style>
  <w:style w:type="paragraph" w:styleId="PlainText">
    <w:name w:val="Plain Text"/>
    <w:basedOn w:val="Normal"/>
    <w:link w:val="PlainTextChar"/>
    <w:uiPriority w:val="99"/>
    <w:unhideWhenUsed/>
    <w:rsid w:val="00864571"/>
    <w:rPr>
      <w:rFonts w:ascii="Calibri" w:eastAsia="Calibri" w:hAnsi="Calibri" w:cs="Consolas"/>
      <w:szCs w:val="21"/>
    </w:rPr>
  </w:style>
  <w:style w:type="character" w:customStyle="1" w:styleId="PlainTextChar">
    <w:name w:val="Plain Text Char"/>
    <w:link w:val="PlainText"/>
    <w:uiPriority w:val="99"/>
    <w:rsid w:val="00864571"/>
    <w:rPr>
      <w:rFonts w:ascii="Calibri" w:eastAsia="Calibri" w:hAnsi="Calibri" w:cs="Consolas"/>
      <w:sz w:val="22"/>
      <w:szCs w:val="21"/>
    </w:rPr>
  </w:style>
  <w:style w:type="character" w:customStyle="1" w:styleId="Mention">
    <w:name w:val="Mention"/>
    <w:uiPriority w:val="99"/>
    <w:semiHidden/>
    <w:unhideWhenUsed/>
    <w:rsid w:val="002C4DE4"/>
    <w:rPr>
      <w:color w:val="2B579A"/>
      <w:shd w:val="clear" w:color="auto" w:fill="E6E6E6"/>
    </w:rPr>
  </w:style>
  <w:style w:type="character" w:styleId="CommentReference">
    <w:name w:val="annotation reference"/>
    <w:rsid w:val="00B36E9E"/>
    <w:rPr>
      <w:sz w:val="16"/>
      <w:szCs w:val="16"/>
    </w:rPr>
  </w:style>
  <w:style w:type="paragraph" w:styleId="CommentSubject">
    <w:name w:val="annotation subject"/>
    <w:basedOn w:val="CommentText"/>
    <w:next w:val="CommentText"/>
    <w:link w:val="CommentSubjectChar"/>
    <w:rsid w:val="00B36E9E"/>
    <w:rPr>
      <w:b/>
      <w:bCs/>
    </w:rPr>
  </w:style>
  <w:style w:type="character" w:customStyle="1" w:styleId="CommentSubjectChar">
    <w:name w:val="Comment Subject Char"/>
    <w:link w:val="CommentSubject"/>
    <w:rsid w:val="00B36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s://www.cfm.va.gov/til/bim/BIMguide/lifecycle.ht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fm.va.gov/ti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m.va.gov/til/sDetai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fm.va.gov/TIL/" TargetMode="External"/><Relationship Id="rId4" Type="http://schemas.openxmlformats.org/officeDocument/2006/relationships/settings" Target="settings.xml"/><Relationship Id="rId9" Type="http://schemas.openxmlformats.org/officeDocument/2006/relationships/hyperlink" Target="https://www.cfm.va.gov/til/projReq.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4977</Words>
  <Characters>28370</Characters>
  <Application>Microsoft Office Word</Application>
  <DocSecurity>0</DocSecurity>
  <Lines>236</Lines>
  <Paragraphs>66</Paragraphs>
  <ScaleCrop>false</ScaleCrop>
  <Company/>
  <LinksUpToDate>false</LinksUpToDate>
  <CharactersWithSpaces>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2017-09-20T13:35:00Z</dcterms:created>
  <dcterms:modified xsi:type="dcterms:W3CDTF">2017-09-20T13:43:00Z</dcterms:modified>
</cp:coreProperties>
</file>