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03" w:rsidRPr="00EE2503" w:rsidRDefault="00B9252B" w:rsidP="002C1A22">
      <w:pPr>
        <w:spacing w:before="40" w:after="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ATTACHMENT J-</w:t>
      </w:r>
      <w:r w:rsidR="00426589">
        <w:rPr>
          <w:rFonts w:cs="Arial"/>
          <w:b/>
          <w:sz w:val="24"/>
        </w:rPr>
        <w:t>13</w:t>
      </w:r>
      <w:bookmarkStart w:id="0" w:name="_GoBack"/>
      <w:bookmarkEnd w:id="0"/>
    </w:p>
    <w:p w:rsidR="00A80CCC" w:rsidRPr="00EE2503" w:rsidRDefault="002C1A22" w:rsidP="002C1A22">
      <w:pPr>
        <w:spacing w:before="40" w:after="40"/>
        <w:ind w:left="360"/>
        <w:jc w:val="center"/>
        <w:rPr>
          <w:rFonts w:cs="Arial"/>
          <w:b/>
          <w:sz w:val="24"/>
        </w:rPr>
      </w:pPr>
      <w:r w:rsidRPr="00EE2503">
        <w:rPr>
          <w:rFonts w:cs="Arial"/>
          <w:b/>
          <w:sz w:val="24"/>
        </w:rPr>
        <w:t>Energy and Water Savings Data</w:t>
      </w:r>
    </w:p>
    <w:p w:rsidR="00A80CCC" w:rsidRDefault="00A80CCC" w:rsidP="00621A7A">
      <w:pPr>
        <w:spacing w:before="40" w:after="40"/>
        <w:ind w:left="360"/>
        <w:rPr>
          <w:rFonts w:ascii="Arial Narrow" w:hAnsi="Arial Narrow" w:cs="Arial"/>
          <w:sz w:val="24"/>
        </w:rPr>
      </w:pPr>
    </w:p>
    <w:p w:rsidR="00621A7A" w:rsidRPr="00A80CCC" w:rsidRDefault="00D77BCA" w:rsidP="00A80CCC">
      <w:pPr>
        <w:spacing w:before="40" w:after="40"/>
        <w:ind w:left="36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Upon</w:t>
      </w:r>
      <w:r w:rsidR="00A80CCC">
        <w:rPr>
          <w:rFonts w:ascii="Arial Narrow" w:hAnsi="Arial Narrow" w:cs="Arial"/>
          <w:sz w:val="24"/>
        </w:rPr>
        <w:t xml:space="preserve"> award, contractor shall submit the following </w:t>
      </w:r>
      <w:r w:rsidR="009479EE">
        <w:rPr>
          <w:rFonts w:ascii="Arial Narrow" w:hAnsi="Arial Narrow" w:cs="Arial"/>
          <w:sz w:val="24"/>
        </w:rPr>
        <w:t xml:space="preserve">form </w:t>
      </w:r>
      <w:r w:rsidR="00621A7A" w:rsidRPr="00A80CCC">
        <w:rPr>
          <w:rFonts w:ascii="Arial Narrow" w:hAnsi="Arial Narrow" w:cs="Arial"/>
          <w:sz w:val="24"/>
        </w:rPr>
        <w:t xml:space="preserve">Energy and Water Savings </w:t>
      </w:r>
      <w:r w:rsidR="00A80CCC">
        <w:rPr>
          <w:rFonts w:ascii="Arial Narrow" w:hAnsi="Arial Narrow" w:cs="Arial"/>
          <w:sz w:val="24"/>
        </w:rPr>
        <w:t>D</w:t>
      </w:r>
      <w:r w:rsidR="00621A7A" w:rsidRPr="00A80CCC">
        <w:rPr>
          <w:rFonts w:ascii="Arial Narrow" w:hAnsi="Arial Narrow" w:cs="Arial"/>
          <w:sz w:val="24"/>
        </w:rPr>
        <w:t xml:space="preserve">ata </w:t>
      </w:r>
      <w:r w:rsidR="00A80CCC">
        <w:rPr>
          <w:rFonts w:ascii="Arial Narrow" w:hAnsi="Arial Narrow" w:cs="Arial"/>
          <w:sz w:val="24"/>
        </w:rPr>
        <w:t>to the Contract Specialist.</w:t>
      </w:r>
    </w:p>
    <w:p w:rsidR="00621A7A" w:rsidRPr="00A80CCC" w:rsidRDefault="00621A7A" w:rsidP="00A80CCC">
      <w:pPr>
        <w:spacing w:before="40" w:after="40"/>
        <w:rPr>
          <w:rFonts w:ascii="Arial Narrow" w:hAnsi="Arial Narrow" w:cs="Arial"/>
          <w:sz w:val="24"/>
        </w:rPr>
      </w:pP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>Total Energy Savings (million BTU/year)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ECM Energy Baseline</w:t>
      </w:r>
      <w:r w:rsidR="00E915B4">
        <w:rPr>
          <w:rFonts w:ascii="Arial Narrow" w:hAnsi="Arial Narrow" w:cs="Arial"/>
          <w:sz w:val="24"/>
        </w:rPr>
        <w:t xml:space="preserve"> </w:t>
      </w:r>
      <w:r w:rsidR="00E915B4" w:rsidRPr="00621A7A">
        <w:rPr>
          <w:rFonts w:ascii="Arial Narrow" w:hAnsi="Arial Narrow" w:cs="Arial"/>
          <w:sz w:val="24"/>
        </w:rPr>
        <w:t>(million BTU/year)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>Total Dollar Value of Plug-in Equipment</w:t>
      </w:r>
      <w:r w:rsidR="00E915B4">
        <w:rPr>
          <w:rFonts w:ascii="Arial Narrow" w:hAnsi="Arial Narrow" w:cs="Arial"/>
          <w:sz w:val="24"/>
        </w:rPr>
        <w:t xml:space="preserve"> ($)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>Total Dollar Value of On-site Renewables</w:t>
      </w:r>
      <w:r w:rsidR="00E915B4">
        <w:rPr>
          <w:rFonts w:ascii="Arial Narrow" w:hAnsi="Arial Narrow" w:cs="Arial"/>
          <w:sz w:val="24"/>
        </w:rPr>
        <w:t xml:space="preserve"> ($)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>Total GSF of Project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>Total Number of Buildings</w:t>
      </w:r>
      <w:r>
        <w:rPr>
          <w:rFonts w:ascii="Arial Narrow" w:hAnsi="Arial Narrow" w:cs="Arial"/>
          <w:sz w:val="24"/>
        </w:rPr>
        <w:t xml:space="preserve"> included in Project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>Water Savings (thousands of</w:t>
      </w:r>
      <w:r w:rsidR="00E915B4">
        <w:rPr>
          <w:rFonts w:ascii="Arial Narrow" w:hAnsi="Arial Narrow" w:cs="Arial"/>
          <w:sz w:val="24"/>
        </w:rPr>
        <w:t xml:space="preserve"> gallons/year</w:t>
      </w:r>
      <w:r w:rsidRPr="00621A7A">
        <w:rPr>
          <w:rFonts w:ascii="Arial Narrow" w:hAnsi="Arial Narrow" w:cs="Arial"/>
          <w:sz w:val="24"/>
        </w:rPr>
        <w:t>)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 xml:space="preserve">ECM Water </w:t>
      </w:r>
      <w:r>
        <w:rPr>
          <w:rFonts w:ascii="Arial Narrow" w:hAnsi="Arial Narrow" w:cs="Arial"/>
          <w:sz w:val="24"/>
        </w:rPr>
        <w:t>Baseline (thousands of gallons</w:t>
      </w:r>
      <w:r w:rsidR="00E915B4">
        <w:rPr>
          <w:rFonts w:ascii="Arial Narrow" w:hAnsi="Arial Narrow" w:cs="Arial"/>
          <w:sz w:val="24"/>
        </w:rPr>
        <w:t>/year</w:t>
      </w:r>
      <w:r>
        <w:rPr>
          <w:rFonts w:ascii="Arial Narrow" w:hAnsi="Arial Narrow" w:cs="Arial"/>
          <w:sz w:val="24"/>
        </w:rPr>
        <w:t>)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Energy Escalation Rate</w:t>
      </w:r>
      <w:r w:rsidR="00E915B4">
        <w:rPr>
          <w:rFonts w:ascii="Arial Narrow" w:hAnsi="Arial Narrow" w:cs="Arial"/>
          <w:sz w:val="24"/>
        </w:rPr>
        <w:t xml:space="preserve"> (%)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>Tota</w:t>
      </w:r>
      <w:r>
        <w:rPr>
          <w:rFonts w:ascii="Arial Narrow" w:hAnsi="Arial Narrow" w:cs="Arial"/>
          <w:sz w:val="24"/>
        </w:rPr>
        <w:t>l Annual Energy Cost Savings</w:t>
      </w:r>
      <w:r w:rsidR="00E915B4">
        <w:rPr>
          <w:rFonts w:ascii="Arial Narrow" w:hAnsi="Arial Narrow" w:cs="Arial"/>
          <w:sz w:val="24"/>
        </w:rPr>
        <w:t xml:space="preserve"> ($)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>Tot</w:t>
      </w:r>
      <w:r>
        <w:rPr>
          <w:rFonts w:ascii="Arial Narrow" w:hAnsi="Arial Narrow" w:cs="Arial"/>
          <w:sz w:val="24"/>
        </w:rPr>
        <w:t xml:space="preserve">al Annual Water Cost Savings </w:t>
      </w:r>
      <w:r w:rsidR="00E915B4">
        <w:rPr>
          <w:rFonts w:ascii="Arial Narrow" w:hAnsi="Arial Narrow" w:cs="Arial"/>
          <w:sz w:val="24"/>
        </w:rPr>
        <w:t>($)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>T</w:t>
      </w:r>
      <w:r>
        <w:rPr>
          <w:rFonts w:ascii="Arial Narrow" w:hAnsi="Arial Narrow" w:cs="Arial"/>
          <w:sz w:val="24"/>
        </w:rPr>
        <w:t>otal Annual O&amp;M Cost Savings</w:t>
      </w:r>
      <w:r w:rsidR="00E915B4">
        <w:rPr>
          <w:rFonts w:ascii="Arial Narrow" w:hAnsi="Arial Narrow" w:cs="Arial"/>
          <w:sz w:val="24"/>
        </w:rPr>
        <w:t xml:space="preserve"> ($)</w:t>
      </w:r>
      <w:r>
        <w:rPr>
          <w:rFonts w:ascii="Arial Narrow" w:hAnsi="Arial Narrow" w:cs="Arial"/>
          <w:sz w:val="24"/>
        </w:rPr>
        <w:t xml:space="preserve"> </w:t>
      </w:r>
    </w:p>
    <w:p w:rsidR="00621A7A" w:rsidRPr="00621A7A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Total Other Cost Savings</w:t>
      </w:r>
      <w:r w:rsidR="00E915B4">
        <w:rPr>
          <w:rFonts w:ascii="Arial Narrow" w:hAnsi="Arial Narrow" w:cs="Arial"/>
          <w:sz w:val="24"/>
        </w:rPr>
        <w:t xml:space="preserve"> ($)</w:t>
      </w:r>
    </w:p>
    <w:p w:rsidR="00621A7A" w:rsidRPr="00C965D5" w:rsidRDefault="00621A7A" w:rsidP="00621A7A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="Arial Narrow" w:hAnsi="Arial Narrow" w:cs="Arial"/>
          <w:sz w:val="24"/>
        </w:rPr>
      </w:pPr>
      <w:r w:rsidRPr="00621A7A">
        <w:rPr>
          <w:rFonts w:ascii="Arial Narrow" w:hAnsi="Arial Narrow" w:cs="Arial"/>
          <w:sz w:val="24"/>
        </w:rPr>
        <w:t>E</w:t>
      </w:r>
      <w:r w:rsidR="00E915B4">
        <w:rPr>
          <w:rFonts w:ascii="Arial Narrow" w:hAnsi="Arial Narrow" w:cs="Arial"/>
          <w:sz w:val="24"/>
        </w:rPr>
        <w:t>stimated Annual Cost Savings ($)</w:t>
      </w:r>
    </w:p>
    <w:sectPr w:rsidR="00621A7A" w:rsidRPr="00C9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89"/>
    <w:multiLevelType w:val="hybridMultilevel"/>
    <w:tmpl w:val="53F0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36A1"/>
    <w:multiLevelType w:val="hybridMultilevel"/>
    <w:tmpl w:val="0E90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61CC"/>
    <w:multiLevelType w:val="hybridMultilevel"/>
    <w:tmpl w:val="BA34DD38"/>
    <w:lvl w:ilvl="0" w:tplc="A9E43E3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5D3EE0"/>
    <w:multiLevelType w:val="hybridMultilevel"/>
    <w:tmpl w:val="DE3C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3275"/>
    <w:multiLevelType w:val="hybridMultilevel"/>
    <w:tmpl w:val="0310C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55E0"/>
    <w:multiLevelType w:val="hybridMultilevel"/>
    <w:tmpl w:val="EA30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2A2D"/>
    <w:multiLevelType w:val="hybridMultilevel"/>
    <w:tmpl w:val="4902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01DE4"/>
    <w:multiLevelType w:val="hybridMultilevel"/>
    <w:tmpl w:val="277A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BE9"/>
    <w:multiLevelType w:val="hybridMultilevel"/>
    <w:tmpl w:val="CEDE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94DD0"/>
    <w:multiLevelType w:val="hybridMultilevel"/>
    <w:tmpl w:val="DE3C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16423"/>
    <w:multiLevelType w:val="hybridMultilevel"/>
    <w:tmpl w:val="7BEC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0073"/>
    <w:multiLevelType w:val="hybridMultilevel"/>
    <w:tmpl w:val="699E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2698C"/>
    <w:multiLevelType w:val="hybridMultilevel"/>
    <w:tmpl w:val="DD72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C6974"/>
    <w:multiLevelType w:val="hybridMultilevel"/>
    <w:tmpl w:val="753AA494"/>
    <w:lvl w:ilvl="0" w:tplc="A9E43E3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F0D2534"/>
    <w:multiLevelType w:val="hybridMultilevel"/>
    <w:tmpl w:val="E9948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2D6C61"/>
    <w:multiLevelType w:val="hybridMultilevel"/>
    <w:tmpl w:val="3542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36C5D"/>
    <w:multiLevelType w:val="hybridMultilevel"/>
    <w:tmpl w:val="EB1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2"/>
  </w:num>
  <w:num w:numId="4">
    <w:abstractNumId w:val="14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10"/>
  </w:num>
  <w:num w:numId="13">
    <w:abstractNumId w:val="16"/>
  </w:num>
  <w:num w:numId="14">
    <w:abstractNumId w:val="0"/>
  </w:num>
  <w:num w:numId="15">
    <w:abstractNumId w:val="4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B"/>
    <w:rsid w:val="001656C1"/>
    <w:rsid w:val="001B1D26"/>
    <w:rsid w:val="002B3F73"/>
    <w:rsid w:val="002C1A22"/>
    <w:rsid w:val="003120C2"/>
    <w:rsid w:val="003774A0"/>
    <w:rsid w:val="00426589"/>
    <w:rsid w:val="005172EE"/>
    <w:rsid w:val="0053717A"/>
    <w:rsid w:val="00537817"/>
    <w:rsid w:val="0054496A"/>
    <w:rsid w:val="005C434D"/>
    <w:rsid w:val="00603975"/>
    <w:rsid w:val="00621A7A"/>
    <w:rsid w:val="00752BAE"/>
    <w:rsid w:val="007D2C43"/>
    <w:rsid w:val="007D31AE"/>
    <w:rsid w:val="00867E4F"/>
    <w:rsid w:val="008F263D"/>
    <w:rsid w:val="009479EE"/>
    <w:rsid w:val="00971FB7"/>
    <w:rsid w:val="00A21B3A"/>
    <w:rsid w:val="00A41A54"/>
    <w:rsid w:val="00A80CCC"/>
    <w:rsid w:val="00AA4ED3"/>
    <w:rsid w:val="00B9252B"/>
    <w:rsid w:val="00BD1370"/>
    <w:rsid w:val="00C965D5"/>
    <w:rsid w:val="00D349A2"/>
    <w:rsid w:val="00D72A3E"/>
    <w:rsid w:val="00D77BCA"/>
    <w:rsid w:val="00DF330C"/>
    <w:rsid w:val="00E25EEB"/>
    <w:rsid w:val="00E8020B"/>
    <w:rsid w:val="00E911A5"/>
    <w:rsid w:val="00E915B4"/>
    <w:rsid w:val="00EE2471"/>
    <w:rsid w:val="00EE2503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A0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A0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B546D341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William M. HAMVAMC</dc:creator>
  <cp:lastModifiedBy>Department of Veterans Affairs</cp:lastModifiedBy>
  <cp:revision>4</cp:revision>
  <dcterms:created xsi:type="dcterms:W3CDTF">2017-03-01T18:27:00Z</dcterms:created>
  <dcterms:modified xsi:type="dcterms:W3CDTF">2017-04-06T16:23:00Z</dcterms:modified>
</cp:coreProperties>
</file>