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E0C" w:rsidRDefault="00313E0C" w:rsidP="00313E0C"/>
    <w:p w:rsidR="00FD4755" w:rsidRPr="00FD4755" w:rsidRDefault="001E0277" w:rsidP="001E0277">
      <w:pPr>
        <w:ind w:left="360"/>
      </w:pPr>
      <w:r w:rsidRPr="001E0277">
        <w:rPr>
          <w:b/>
          <w:i/>
        </w:rPr>
        <w:t xml:space="preserve">Dish </w:t>
      </w:r>
      <w:r>
        <w:rPr>
          <w:b/>
          <w:i/>
        </w:rPr>
        <w:t xml:space="preserve">Washing </w:t>
      </w:r>
      <w:r w:rsidRPr="001E0277">
        <w:rPr>
          <w:b/>
          <w:i/>
        </w:rPr>
        <w:t>M</w:t>
      </w:r>
      <w:r w:rsidR="00313E0C" w:rsidRPr="001E0277">
        <w:rPr>
          <w:b/>
          <w:i/>
        </w:rPr>
        <w:t>achine</w:t>
      </w:r>
      <w:r w:rsidRPr="001E0277">
        <w:rPr>
          <w:b/>
          <w:i/>
        </w:rPr>
        <w:t>:</w:t>
      </w:r>
      <w:r>
        <w:t xml:space="preserve"> </w:t>
      </w:r>
      <w:r w:rsidR="00F304E9">
        <w:t xml:space="preserve">will be a </w:t>
      </w:r>
      <w:proofErr w:type="spellStart"/>
      <w:r w:rsidR="00F304E9">
        <w:t>semi automatic</w:t>
      </w:r>
      <w:proofErr w:type="spellEnd"/>
      <w:r w:rsidR="00F304E9">
        <w:t xml:space="preserve"> conveyor</w:t>
      </w:r>
      <w:r w:rsidR="00FD4755">
        <w:t xml:space="preserve">-type, with </w:t>
      </w:r>
      <w:proofErr w:type="gramStart"/>
      <w:r w:rsidR="00FD4755" w:rsidRPr="00FD4755">
        <w:t>high te</w:t>
      </w:r>
      <w:r w:rsidR="00365643">
        <w:t>mperature</w:t>
      </w:r>
      <w:proofErr w:type="gramEnd"/>
      <w:r w:rsidR="00365643">
        <w:t xml:space="preserve"> double-tanks </w:t>
      </w:r>
      <w:r w:rsidR="00FA0B8F">
        <w:t xml:space="preserve">and 30kW electric stainless steel internal heat booster. </w:t>
      </w:r>
      <w:r w:rsidR="00FD4755" w:rsidRPr="00FD4755">
        <w:t>Machine designed to clean and sanitize</w:t>
      </w:r>
      <w:r w:rsidR="00FD4755">
        <w:t xml:space="preserve"> </w:t>
      </w:r>
      <w:r w:rsidR="00FD4755" w:rsidRPr="00FD4755">
        <w:t>with hot water 160°F wash, 160° power rinse and 180°F (minimum)</w:t>
      </w:r>
      <w:r w:rsidR="00FD4755">
        <w:t xml:space="preserve"> </w:t>
      </w:r>
      <w:r w:rsidR="00FD4755" w:rsidRPr="00FD4755">
        <w:t xml:space="preserve">final rinse. </w:t>
      </w:r>
      <w:r w:rsidR="00FD4755">
        <w:t xml:space="preserve"> </w:t>
      </w:r>
      <w:r w:rsidR="00FD4755" w:rsidRPr="00FD4755">
        <w:t>Automatic interlocks shut off pump and conveyor if</w:t>
      </w:r>
    </w:p>
    <w:p w:rsidR="00313E0C" w:rsidRDefault="00FD4755" w:rsidP="00FD4755">
      <w:pPr>
        <w:ind w:left="360"/>
      </w:pPr>
      <w:r w:rsidRPr="00FD4755">
        <w:t>door is opened when machine is in operation.</w:t>
      </w:r>
      <w:r w:rsidR="00F304E9">
        <w:t xml:space="preserve"> Overall dimensions</w:t>
      </w:r>
      <w:r w:rsidR="00313E0C">
        <w:t xml:space="preserve"> of machine to be</w:t>
      </w:r>
      <w:r w:rsidR="00F304E9">
        <w:t xml:space="preserve"> 79 9/16 x 99 ¾ x 31 ¼ “</w:t>
      </w:r>
      <w:r w:rsidR="00313E0C">
        <w:t xml:space="preserve">.  Direction of </w:t>
      </w:r>
      <w:bookmarkStart w:id="0" w:name="_GoBack"/>
      <w:r w:rsidR="00313E0C">
        <w:t xml:space="preserve">operation to be </w:t>
      </w:r>
      <w:r w:rsidR="00F304E9">
        <w:t>left to right</w:t>
      </w:r>
      <w:r w:rsidR="00313E0C">
        <w:t xml:space="preserve">.  </w:t>
      </w:r>
      <w:r>
        <w:t>Machine will be electric with</w:t>
      </w:r>
      <w:r w:rsidR="00313E0C">
        <w:t xml:space="preserve"> </w:t>
      </w:r>
      <w:r w:rsidR="00F304E9">
        <w:t>480v/60/3-ph</w:t>
      </w:r>
      <w:r w:rsidR="00856D9C">
        <w:t>.</w:t>
      </w:r>
      <w:r>
        <w:t xml:space="preserve">  </w:t>
      </w:r>
      <w:r w:rsidR="00FA0B8F">
        <w:t xml:space="preserve">Motors/Tank Heat with </w:t>
      </w:r>
      <w:proofErr w:type="gramStart"/>
      <w:r w:rsidR="00FA0B8F">
        <w:t>60 amp</w:t>
      </w:r>
      <w:proofErr w:type="gramEnd"/>
      <w:r w:rsidR="00FA0B8F">
        <w:t xml:space="preserve"> breaker. Blow dryer to use </w:t>
      </w:r>
      <w:proofErr w:type="gramStart"/>
      <w:r w:rsidR="00FA0B8F">
        <w:t>20 amp</w:t>
      </w:r>
      <w:proofErr w:type="gramEnd"/>
      <w:r w:rsidR="00FA0B8F">
        <w:t xml:space="preserve"> breaker. Booster Heater to use </w:t>
      </w:r>
      <w:proofErr w:type="gramStart"/>
      <w:r w:rsidR="00FA0B8F">
        <w:t>50 amp</w:t>
      </w:r>
      <w:proofErr w:type="gramEnd"/>
      <w:r w:rsidR="00FA0B8F">
        <w:t xml:space="preserve"> breaker. All </w:t>
      </w:r>
      <w:proofErr w:type="gramStart"/>
      <w:r>
        <w:t>Stainless steel</w:t>
      </w:r>
      <w:proofErr w:type="gramEnd"/>
      <w:r>
        <w:t xml:space="preserve"> construction (tanks, chambers, frames, legs, control box, doors, panels). </w:t>
      </w:r>
    </w:p>
    <w:bookmarkEnd w:id="0"/>
    <w:p w:rsidR="00FD4755" w:rsidRDefault="00FD4755" w:rsidP="00FD4755">
      <w:pPr>
        <w:ind w:left="360"/>
      </w:pPr>
    </w:p>
    <w:p w:rsidR="00FD4755" w:rsidRDefault="00FD4755" w:rsidP="00FD4755">
      <w:pPr>
        <w:ind w:left="360"/>
      </w:pPr>
      <w:r>
        <w:t>The machine will have the following features:</w:t>
      </w:r>
    </w:p>
    <w:p w:rsidR="00313E0C" w:rsidRDefault="00313E0C" w:rsidP="00313E0C"/>
    <w:p w:rsidR="00313E0C" w:rsidRPr="009F11DC" w:rsidRDefault="00313E0C" w:rsidP="009F11DC">
      <w:pPr>
        <w:pStyle w:val="ListParagraph"/>
        <w:numPr>
          <w:ilvl w:val="0"/>
          <w:numId w:val="6"/>
        </w:numPr>
        <w:rPr>
          <w:b/>
          <w:bCs/>
          <w:u w:val="single"/>
        </w:rPr>
      </w:pPr>
      <w:r w:rsidRPr="009F11DC">
        <w:rPr>
          <w:b/>
          <w:bCs/>
          <w:u w:val="single"/>
        </w:rPr>
        <w:t>AUTOMATIC SOIL REMOVAL</w:t>
      </w:r>
    </w:p>
    <w:p w:rsidR="00313E0C" w:rsidRDefault="00313E0C" w:rsidP="00313E0C">
      <w:pPr>
        <w:rPr>
          <w:u w:val="single"/>
        </w:rPr>
      </w:pPr>
    </w:p>
    <w:p w:rsidR="00313E0C" w:rsidRDefault="00313E0C" w:rsidP="00313E0C">
      <w:pPr>
        <w:ind w:left="360"/>
      </w:pPr>
      <w:r>
        <w:t>Machine to be equipped with an automatic soil removal system.  This system will transfer the food soil from the prewash tank into an external collector, minimizing the need to pre-scrap dishes and</w:t>
      </w:r>
      <w:r w:rsidR="00F304E9">
        <w:t xml:space="preserve"> reducing water and detergent consumption.</w:t>
      </w:r>
    </w:p>
    <w:p w:rsidR="00313E0C" w:rsidRDefault="00313E0C" w:rsidP="00313E0C">
      <w:pPr>
        <w:rPr>
          <w:u w:val="single"/>
        </w:rPr>
      </w:pPr>
    </w:p>
    <w:p w:rsidR="00313E0C" w:rsidRPr="009F11DC" w:rsidRDefault="009F11DC" w:rsidP="00313E0C">
      <w:pPr>
        <w:numPr>
          <w:ilvl w:val="0"/>
          <w:numId w:val="2"/>
        </w:numPr>
        <w:rPr>
          <w:rFonts w:eastAsia="Times New Roman"/>
          <w:b/>
          <w:bCs/>
          <w:u w:val="single"/>
        </w:rPr>
      </w:pPr>
      <w:r>
        <w:rPr>
          <w:rFonts w:eastAsia="Times New Roman"/>
          <w:b/>
          <w:bCs/>
          <w:u w:val="single"/>
        </w:rPr>
        <w:t>ELECTRIC WASH TANK</w:t>
      </w:r>
    </w:p>
    <w:p w:rsidR="00313E0C" w:rsidRDefault="00313E0C" w:rsidP="00313E0C">
      <w:pPr>
        <w:rPr>
          <w:u w:val="single"/>
        </w:rPr>
      </w:pPr>
    </w:p>
    <w:p w:rsidR="009F11DC" w:rsidRPr="009F11DC" w:rsidRDefault="009F11DC" w:rsidP="009F11DC">
      <w:pPr>
        <w:ind w:left="360"/>
      </w:pPr>
      <w:r w:rsidRPr="009F11DC">
        <w:t xml:space="preserve">Two electric </w:t>
      </w:r>
      <w:proofErr w:type="spellStart"/>
      <w:r w:rsidRPr="009F11DC">
        <w:t>IncoloyR</w:t>
      </w:r>
      <w:proofErr w:type="spellEnd"/>
      <w:r w:rsidRPr="009F11DC">
        <w:t xml:space="preserve"> </w:t>
      </w:r>
      <w:r>
        <w:t xml:space="preserve">sheathed immersion heaters </w:t>
      </w:r>
      <w:r w:rsidRPr="009F11DC">
        <w:t>(15 KW and 10 KW) removable from inside tank. Tank water</w:t>
      </w:r>
      <w:r>
        <w:t xml:space="preserve"> </w:t>
      </w:r>
      <w:r w:rsidRPr="009F11DC">
        <w:t>temperature</w:t>
      </w:r>
    </w:p>
    <w:p w:rsidR="009F11DC" w:rsidRDefault="009F11DC" w:rsidP="009F11DC">
      <w:pPr>
        <w:ind w:left="360"/>
      </w:pPr>
      <w:r w:rsidRPr="009F11DC">
        <w:t>is controlled by microprocessor controlled thermostat</w:t>
      </w:r>
      <w:r>
        <w:t xml:space="preserve"> </w:t>
      </w:r>
      <w:r w:rsidRPr="009F11DC">
        <w:t>with positive</w:t>
      </w:r>
      <w:r>
        <w:t xml:space="preserve"> </w:t>
      </w:r>
      <w:r w:rsidRPr="009F11DC">
        <w:t>low-water protection and magnetic contactor.</w:t>
      </w:r>
      <w:r w:rsidR="00FA0B8F">
        <w:br/>
      </w:r>
    </w:p>
    <w:p w:rsidR="00FA0B8F" w:rsidRDefault="00FA0B8F" w:rsidP="00FA0B8F">
      <w:pPr>
        <w:pStyle w:val="ListParagraph"/>
        <w:numPr>
          <w:ilvl w:val="0"/>
          <w:numId w:val="2"/>
        </w:numPr>
        <w:rPr>
          <w:b/>
          <w:u w:val="single"/>
        </w:rPr>
      </w:pPr>
      <w:r w:rsidRPr="001E0277">
        <w:rPr>
          <w:b/>
          <w:u w:val="single"/>
        </w:rPr>
        <w:t>STAINLESS STEEL BOOSTER HEATER</w:t>
      </w:r>
      <w:r w:rsidR="001E0277">
        <w:rPr>
          <w:b/>
          <w:u w:val="single"/>
        </w:rPr>
        <w:br/>
      </w:r>
    </w:p>
    <w:p w:rsidR="001E0277" w:rsidRPr="001E0277" w:rsidRDefault="001E0277" w:rsidP="001E0277">
      <w:pPr>
        <w:ind w:left="360"/>
      </w:pPr>
      <w:r>
        <w:t>Built-in (</w:t>
      </w:r>
      <w:proofErr w:type="spellStart"/>
      <w:r>
        <w:t>interwired</w:t>
      </w:r>
      <w:proofErr w:type="spellEnd"/>
      <w:r>
        <w:t xml:space="preserve"> and </w:t>
      </w:r>
      <w:proofErr w:type="spellStart"/>
      <w:r>
        <w:t>interplumbed</w:t>
      </w:r>
      <w:proofErr w:type="spellEnd"/>
      <w:r>
        <w:t xml:space="preserve">), </w:t>
      </w:r>
      <w:proofErr w:type="spellStart"/>
      <w:r>
        <w:t>pressureless</w:t>
      </w:r>
      <w:proofErr w:type="spellEnd"/>
    </w:p>
    <w:p w:rsidR="00313E0C" w:rsidRDefault="00313E0C" w:rsidP="00313E0C"/>
    <w:p w:rsidR="00313E0C" w:rsidRDefault="00313E0C" w:rsidP="00313E0C">
      <w:pPr>
        <w:numPr>
          <w:ilvl w:val="0"/>
          <w:numId w:val="2"/>
        </w:numPr>
        <w:rPr>
          <w:rFonts w:eastAsia="Times New Roman"/>
          <w:b/>
          <w:bCs/>
          <w:u w:val="single"/>
        </w:rPr>
      </w:pPr>
      <w:r>
        <w:rPr>
          <w:rFonts w:eastAsia="Times New Roman"/>
          <w:b/>
          <w:bCs/>
          <w:u w:val="single"/>
        </w:rPr>
        <w:t>CONSTRUCTION</w:t>
      </w:r>
    </w:p>
    <w:p w:rsidR="00313E0C" w:rsidRDefault="00313E0C" w:rsidP="00313E0C"/>
    <w:p w:rsidR="00313E0C" w:rsidRDefault="00313E0C" w:rsidP="00313E0C">
      <w:pPr>
        <w:ind w:left="360"/>
      </w:pPr>
      <w:r>
        <w:t xml:space="preserve">Tanks to be deep drawn, without any welds, and constructed of </w:t>
      </w:r>
      <w:proofErr w:type="gramStart"/>
      <w:r>
        <w:t>#16 gauge</w:t>
      </w:r>
      <w:proofErr w:type="gramEnd"/>
      <w:r>
        <w:t xml:space="preserve"> stainless steel.</w:t>
      </w:r>
    </w:p>
    <w:p w:rsidR="00313E0C" w:rsidRDefault="00313E0C" w:rsidP="00313E0C">
      <w:pPr>
        <w:ind w:left="360"/>
      </w:pPr>
      <w:r>
        <w:t>Chamber prewash, power wash, and power rinse inspection doors to be fully insulated and hinged for energy efficiency and ease of cleaning.  Sliding wash arms will not include caps that need to</w:t>
      </w:r>
      <w:r w:rsidR="00FB2D89">
        <w:t xml:space="preserve"> be removed or that can be lost</w:t>
      </w:r>
      <w:r>
        <w:t>.  Stainless steel back panels and lower front panels to provide an air gap for a cooler surface area and a reduction in heat loss.  Conveyor drive gear to be constructed of cast stainless steel.  Easily removable curtains to be placed between each section to aid in heat retention.</w:t>
      </w:r>
    </w:p>
    <w:p w:rsidR="00313E0C" w:rsidRDefault="00313E0C" w:rsidP="00313E0C">
      <w:pPr>
        <w:rPr>
          <w:u w:val="single"/>
        </w:rPr>
      </w:pPr>
    </w:p>
    <w:p w:rsidR="00856D9C" w:rsidRDefault="00856D9C" w:rsidP="00313E0C">
      <w:pPr>
        <w:rPr>
          <w:u w:val="single"/>
        </w:rPr>
      </w:pPr>
    </w:p>
    <w:p w:rsidR="00313E0C" w:rsidRDefault="00313E0C" w:rsidP="00313E0C">
      <w:pPr>
        <w:numPr>
          <w:ilvl w:val="0"/>
          <w:numId w:val="2"/>
        </w:numPr>
        <w:rPr>
          <w:rFonts w:eastAsia="Times New Roman"/>
          <w:b/>
          <w:bCs/>
          <w:u w:val="single"/>
        </w:rPr>
      </w:pPr>
      <w:r w:rsidRPr="00FD4755">
        <w:rPr>
          <w:rFonts w:eastAsia="Times New Roman"/>
          <w:b/>
          <w:bCs/>
          <w:u w:val="single"/>
        </w:rPr>
        <w:t>PUMPS</w:t>
      </w:r>
    </w:p>
    <w:p w:rsidR="00FD4755" w:rsidRPr="00FD4755" w:rsidRDefault="00FD4755" w:rsidP="00FD4755">
      <w:pPr>
        <w:ind w:left="360"/>
        <w:rPr>
          <w:rFonts w:eastAsia="Times New Roman"/>
          <w:bCs/>
        </w:rPr>
      </w:pPr>
      <w:r>
        <w:rPr>
          <w:rFonts w:eastAsia="Times New Roman"/>
          <w:b/>
          <w:bCs/>
          <w:u w:val="single"/>
        </w:rPr>
        <w:br/>
      </w:r>
      <w:r w:rsidRPr="00FD4755">
        <w:rPr>
          <w:rFonts w:eastAsia="Times New Roman"/>
          <w:bCs/>
        </w:rPr>
        <w:t xml:space="preserve">Three recirculating </w:t>
      </w:r>
      <w:proofErr w:type="gramStart"/>
      <w:r w:rsidRPr="00FD4755">
        <w:rPr>
          <w:rFonts w:eastAsia="Times New Roman"/>
          <w:bCs/>
        </w:rPr>
        <w:t>stai</w:t>
      </w:r>
      <w:r>
        <w:rPr>
          <w:rFonts w:eastAsia="Times New Roman"/>
          <w:bCs/>
        </w:rPr>
        <w:t>nless steel</w:t>
      </w:r>
      <w:proofErr w:type="gramEnd"/>
      <w:r>
        <w:rPr>
          <w:rFonts w:eastAsia="Times New Roman"/>
          <w:bCs/>
        </w:rPr>
        <w:t xml:space="preserve"> pumps and impellers </w:t>
      </w:r>
      <w:r w:rsidRPr="00FD4755">
        <w:rPr>
          <w:rFonts w:eastAsia="Times New Roman"/>
          <w:bCs/>
        </w:rPr>
        <w:t xml:space="preserve">with ceramic seat seals. </w:t>
      </w:r>
      <w:r>
        <w:rPr>
          <w:rFonts w:eastAsia="Times New Roman"/>
          <w:bCs/>
        </w:rPr>
        <w:t>P</w:t>
      </w:r>
      <w:r w:rsidRPr="00FD4755">
        <w:rPr>
          <w:rFonts w:eastAsia="Times New Roman"/>
          <w:bCs/>
        </w:rPr>
        <w:t>umps are self-draining. All piping distributing</w:t>
      </w:r>
      <w:r>
        <w:rPr>
          <w:rFonts w:eastAsia="Times New Roman"/>
          <w:bCs/>
        </w:rPr>
        <w:t xml:space="preserve"> </w:t>
      </w:r>
      <w:r w:rsidRPr="00FD4755">
        <w:rPr>
          <w:rFonts w:eastAsia="Times New Roman"/>
          <w:bCs/>
        </w:rPr>
        <w:t>water to the upper and lower wash arms is stainless steel</w:t>
      </w:r>
    </w:p>
    <w:p w:rsidR="00313E0C" w:rsidRPr="00125426" w:rsidRDefault="00FD4755" w:rsidP="00125426">
      <w:pPr>
        <w:ind w:left="360"/>
        <w:rPr>
          <w:rFonts w:eastAsia="Times New Roman"/>
          <w:bCs/>
        </w:rPr>
      </w:pPr>
      <w:r w:rsidRPr="00FD4755">
        <w:rPr>
          <w:rFonts w:eastAsia="Times New Roman"/>
          <w:bCs/>
        </w:rPr>
        <w:t>tubing</w:t>
      </w:r>
    </w:p>
    <w:p w:rsidR="00313E0C" w:rsidRDefault="00313E0C" w:rsidP="00313E0C"/>
    <w:p w:rsidR="00313E0C" w:rsidRDefault="00FD4755" w:rsidP="00313E0C">
      <w:pPr>
        <w:numPr>
          <w:ilvl w:val="0"/>
          <w:numId w:val="2"/>
        </w:numPr>
        <w:rPr>
          <w:rFonts w:eastAsia="Times New Roman"/>
          <w:b/>
          <w:bCs/>
          <w:u w:val="single"/>
        </w:rPr>
      </w:pPr>
      <w:r>
        <w:rPr>
          <w:rFonts w:eastAsia="Times New Roman"/>
          <w:b/>
          <w:bCs/>
          <w:u w:val="single"/>
        </w:rPr>
        <w:t>PUMP MOTOR</w:t>
      </w:r>
    </w:p>
    <w:p w:rsidR="00313E0C" w:rsidRDefault="00313E0C" w:rsidP="00313E0C">
      <w:pPr>
        <w:rPr>
          <w:b/>
          <w:bCs/>
        </w:rPr>
      </w:pPr>
    </w:p>
    <w:p w:rsidR="00313E0C" w:rsidRDefault="00125426" w:rsidP="00313E0C">
      <w:pPr>
        <w:ind w:left="360"/>
      </w:pPr>
      <w:r>
        <w:t>All pump motors to be splash proof, ventilated, with inherent overload protection</w:t>
      </w:r>
      <w:r w:rsidR="00313E0C">
        <w:t xml:space="preserve">.  </w:t>
      </w:r>
    </w:p>
    <w:p w:rsidR="00313E0C" w:rsidRDefault="00313E0C" w:rsidP="00313E0C"/>
    <w:p w:rsidR="00313E0C" w:rsidRDefault="00313E0C" w:rsidP="00313E0C">
      <w:pPr>
        <w:numPr>
          <w:ilvl w:val="0"/>
          <w:numId w:val="2"/>
        </w:numPr>
        <w:rPr>
          <w:rFonts w:eastAsia="Times New Roman"/>
          <w:b/>
          <w:bCs/>
          <w:u w:val="single"/>
        </w:rPr>
      </w:pPr>
      <w:r>
        <w:rPr>
          <w:rFonts w:eastAsia="Times New Roman"/>
          <w:b/>
          <w:bCs/>
          <w:u w:val="single"/>
        </w:rPr>
        <w:t>CONTROLS</w:t>
      </w:r>
    </w:p>
    <w:p w:rsidR="00313E0C" w:rsidRDefault="00313E0C" w:rsidP="00313E0C">
      <w:pPr>
        <w:rPr>
          <w:b/>
          <w:bCs/>
        </w:rPr>
      </w:pPr>
    </w:p>
    <w:p w:rsidR="00313E0C" w:rsidRDefault="00125426" w:rsidP="00125426">
      <w:pPr>
        <w:ind w:left="360"/>
      </w:pPr>
      <w:r>
        <w:t>Power and</w:t>
      </w:r>
      <w:r>
        <w:rPr>
          <w:rFonts w:hint="eastAsia"/>
        </w:rPr>
        <w:t xml:space="preserve"> </w:t>
      </w:r>
      <w:r w:rsidRPr="00125426">
        <w:t>start/stop</w:t>
      </w:r>
      <w:r>
        <w:rPr>
          <w:rFonts w:hint="eastAsia"/>
        </w:rPr>
        <w:t xml:space="preserve"> </w:t>
      </w:r>
      <w:r>
        <w:t>buttons are</w:t>
      </w:r>
      <w:r w:rsidRPr="00125426">
        <w:t xml:space="preserve"> mounted on top of the machine. Machine</w:t>
      </w:r>
      <w:r>
        <w:t xml:space="preserve"> </w:t>
      </w:r>
      <w:r w:rsidRPr="00125426">
        <w:t>control circuitry will be operated from a 120-volt control</w:t>
      </w:r>
      <w:r>
        <w:t xml:space="preserve"> </w:t>
      </w:r>
      <w:r w:rsidRPr="00125426">
        <w:t>circuit</w:t>
      </w:r>
      <w:r>
        <w:t xml:space="preserve"> </w:t>
      </w:r>
      <w:r w:rsidRPr="00125426">
        <w:t xml:space="preserve">transformer. </w:t>
      </w:r>
      <w:r w:rsidR="00313E0C">
        <w:t xml:space="preserve">Machine to include microprocessor controls equipped with service diagnostics, dirty water indicators, </w:t>
      </w:r>
      <w:proofErr w:type="spellStart"/>
      <w:r w:rsidR="00313E0C">
        <w:t>delime</w:t>
      </w:r>
      <w:proofErr w:type="spellEnd"/>
      <w:r w:rsidR="00313E0C">
        <w:t xml:space="preserve"> notifications, machine status updates, and digital temperature readouts.  Controls to allow the operator to initiate auto-clean and auto-</w:t>
      </w:r>
      <w:proofErr w:type="spellStart"/>
      <w:r w:rsidR="00313E0C">
        <w:t>delime</w:t>
      </w:r>
      <w:proofErr w:type="spellEnd"/>
      <w:r>
        <w:t>.</w:t>
      </w:r>
      <w:r w:rsidR="00313E0C">
        <w:t xml:space="preserve"> </w:t>
      </w:r>
      <w:r w:rsidR="009F11DC">
        <w:t xml:space="preserve"> Digital display of Power Scrapper.  Low temperature alert.</w:t>
      </w:r>
    </w:p>
    <w:p w:rsidR="00313E0C" w:rsidRDefault="00313E0C" w:rsidP="00313E0C"/>
    <w:p w:rsidR="00313E0C" w:rsidRDefault="00313E0C" w:rsidP="00313E0C">
      <w:pPr>
        <w:numPr>
          <w:ilvl w:val="0"/>
          <w:numId w:val="2"/>
        </w:numPr>
        <w:rPr>
          <w:rFonts w:eastAsia="Times New Roman"/>
          <w:b/>
          <w:bCs/>
          <w:u w:val="single"/>
        </w:rPr>
      </w:pPr>
      <w:r>
        <w:rPr>
          <w:rFonts w:eastAsia="Times New Roman"/>
          <w:b/>
          <w:bCs/>
          <w:u w:val="single"/>
        </w:rPr>
        <w:t>CONVEYOR DRIVE SYSTEM</w:t>
      </w:r>
    </w:p>
    <w:p w:rsidR="00313E0C" w:rsidRDefault="00313E0C" w:rsidP="00313E0C">
      <w:pPr>
        <w:rPr>
          <w:b/>
          <w:bCs/>
        </w:rPr>
      </w:pPr>
    </w:p>
    <w:p w:rsidR="00125426" w:rsidRPr="00125426" w:rsidRDefault="00125426" w:rsidP="00125426">
      <w:pPr>
        <w:ind w:left="360"/>
      </w:pPr>
      <w:r w:rsidRPr="00125426">
        <w:t>Racks conveyed automatically</w:t>
      </w:r>
      <w:r>
        <w:t xml:space="preserve"> </w:t>
      </w:r>
      <w:r w:rsidRPr="00125426">
        <w:t>through</w:t>
      </w:r>
      <w:r>
        <w:t xml:space="preserve"> </w:t>
      </w:r>
      <w:r w:rsidRPr="00125426">
        <w:t>wash and rinse zones. Ball Detent</w:t>
      </w:r>
      <w:r>
        <w:t xml:space="preserve"> </w:t>
      </w:r>
      <w:r w:rsidRPr="00125426">
        <w:t>Clutch drive prevents damage</w:t>
      </w:r>
      <w:r>
        <w:t xml:space="preserve"> </w:t>
      </w:r>
      <w:r w:rsidRPr="00125426">
        <w:t>to machine</w:t>
      </w:r>
      <w:r>
        <w:t xml:space="preserve"> </w:t>
      </w:r>
      <w:r w:rsidRPr="00125426">
        <w:t>or racks, should movement of racks be obstructed.</w:t>
      </w:r>
    </w:p>
    <w:p w:rsidR="00313E0C" w:rsidRDefault="00125426" w:rsidP="00125426">
      <w:pPr>
        <w:ind w:left="360"/>
      </w:pPr>
      <w:r w:rsidRPr="00125426">
        <w:t>Conveyor speed: 9.5 FPM.</w:t>
      </w:r>
      <w:r w:rsidR="00313E0C">
        <w:t xml:space="preserve"> </w:t>
      </w:r>
    </w:p>
    <w:p w:rsidR="00313E0C" w:rsidRDefault="00313E0C" w:rsidP="00313E0C">
      <w:pPr>
        <w:rPr>
          <w:u w:val="single"/>
        </w:rPr>
      </w:pPr>
    </w:p>
    <w:p w:rsidR="00313E0C" w:rsidRDefault="00125426" w:rsidP="00313E0C">
      <w:pPr>
        <w:numPr>
          <w:ilvl w:val="0"/>
          <w:numId w:val="2"/>
        </w:numPr>
        <w:rPr>
          <w:rFonts w:eastAsia="Times New Roman"/>
          <w:b/>
          <w:bCs/>
          <w:u w:val="single"/>
        </w:rPr>
      </w:pPr>
      <w:r>
        <w:rPr>
          <w:rFonts w:eastAsia="Times New Roman"/>
          <w:b/>
          <w:bCs/>
          <w:u w:val="single"/>
        </w:rPr>
        <w:t>POWER SCRAPPER/POWER WASH and RINSE</w:t>
      </w:r>
    </w:p>
    <w:p w:rsidR="00313E0C" w:rsidRDefault="00313E0C" w:rsidP="00313E0C"/>
    <w:p w:rsidR="00313E0C" w:rsidRDefault="00125426" w:rsidP="00125426">
      <w:pPr>
        <w:ind w:left="360"/>
      </w:pPr>
      <w:r>
        <w:t xml:space="preserve">Upper and lower </w:t>
      </w:r>
      <w:proofErr w:type="gramStart"/>
      <w:r>
        <w:t>stainless steel</w:t>
      </w:r>
      <w:proofErr w:type="gramEnd"/>
      <w:r>
        <w:t xml:space="preserve"> wash arms equipped with scrapper nozzles.</w:t>
      </w:r>
      <w:r w:rsidR="00313E0C">
        <w:t xml:space="preserve"> </w:t>
      </w:r>
      <w:r>
        <w:t xml:space="preserve">Removable, </w:t>
      </w:r>
      <w:r w:rsidRPr="00125426">
        <w:t>perforated</w:t>
      </w:r>
      <w:r>
        <w:t xml:space="preserve"> </w:t>
      </w:r>
      <w:r w:rsidRPr="00125426">
        <w:t>stainless steel strainer pans support a deep perforated</w:t>
      </w:r>
      <w:r>
        <w:t xml:space="preserve"> </w:t>
      </w:r>
      <w:proofErr w:type="gramStart"/>
      <w:r w:rsidRPr="00125426">
        <w:t>stainless steel</w:t>
      </w:r>
      <w:proofErr w:type="gramEnd"/>
      <w:r w:rsidRPr="00125426">
        <w:t xml:space="preserve"> basket. Basket and strainer pans (3) can be</w:t>
      </w:r>
      <w:r>
        <w:t xml:space="preserve"> </w:t>
      </w:r>
      <w:r w:rsidRPr="00125426">
        <w:t>removed without lower wash arm removal.</w:t>
      </w:r>
      <w:r w:rsidR="009F11DC">
        <w:t xml:space="preserve">  Overflows to drain(s).</w:t>
      </w:r>
      <w:r w:rsidR="009E2852">
        <w:br/>
      </w:r>
    </w:p>
    <w:p w:rsidR="009E2852" w:rsidRPr="009E2852" w:rsidRDefault="009E2852" w:rsidP="009E2852">
      <w:pPr>
        <w:pStyle w:val="ListParagraph"/>
        <w:numPr>
          <w:ilvl w:val="0"/>
          <w:numId w:val="2"/>
        </w:numPr>
        <w:rPr>
          <w:b/>
          <w:u w:val="single"/>
        </w:rPr>
      </w:pPr>
      <w:r w:rsidRPr="009E2852">
        <w:rPr>
          <w:b/>
          <w:u w:val="single"/>
        </w:rPr>
        <w:t>BLOW DRYER</w:t>
      </w:r>
      <w:r>
        <w:rPr>
          <w:b/>
          <w:u w:val="single"/>
        </w:rPr>
        <w:t xml:space="preserve"> with VENT HOOD</w:t>
      </w:r>
    </w:p>
    <w:p w:rsidR="00856D9C" w:rsidRDefault="00856D9C" w:rsidP="00313E0C">
      <w:pPr>
        <w:rPr>
          <w:u w:val="single"/>
        </w:rPr>
      </w:pPr>
    </w:p>
    <w:p w:rsidR="00313E0C" w:rsidRDefault="009E2852" w:rsidP="009E2852">
      <w:pPr>
        <w:ind w:left="360"/>
      </w:pPr>
      <w:r w:rsidRPr="009E2852">
        <w:t>2 H.P. Blower direct drive motor.</w:t>
      </w:r>
      <w:r>
        <w:t xml:space="preserve"> 480/60 electric. </w:t>
      </w:r>
      <w:r w:rsidRPr="009E2852">
        <w:t>Stainless steel wrap-</w:t>
      </w:r>
      <w:r>
        <w:t xml:space="preserve">around encloses entire external </w:t>
      </w:r>
      <w:r w:rsidRPr="009E2852">
        <w:t>component assembly consisting of electric heater,</w:t>
      </w:r>
      <w:r>
        <w:t xml:space="preserve"> mo</w:t>
      </w:r>
      <w:r w:rsidRPr="009E2852">
        <w:t>tor and blower.</w:t>
      </w:r>
    </w:p>
    <w:p w:rsidR="00313E0C" w:rsidRDefault="00313E0C" w:rsidP="00313E0C"/>
    <w:p w:rsidR="00856D9C" w:rsidRDefault="00856D9C"/>
    <w:p w:rsidR="001E0277" w:rsidRDefault="001E0277"/>
    <w:p w:rsidR="00B37E1C" w:rsidRDefault="001E0277">
      <w:r>
        <w:rPr>
          <w:b/>
          <w:i/>
          <w:u w:val="single"/>
        </w:rPr>
        <w:t xml:space="preserve">Trough Conveying and Food Waste Collecting System: </w:t>
      </w:r>
      <w:r>
        <w:t>will utilize recirculated water to propel food waste down the troug</w:t>
      </w:r>
      <w:r w:rsidR="00B37E1C">
        <w:t xml:space="preserve">h and into the collector, in a left to right configuration </w:t>
      </w:r>
      <w:r w:rsidR="00B37E1C" w:rsidRPr="00292FD9">
        <w:t xml:space="preserve">with </w:t>
      </w:r>
      <w:r w:rsidR="00292FD9">
        <w:t xml:space="preserve">460 Volts, 60 Hz, </w:t>
      </w:r>
      <w:r w:rsidR="00BA61A4">
        <w:t>3</w:t>
      </w:r>
      <w:r w:rsidR="00292FD9" w:rsidRPr="00292FD9">
        <w:t xml:space="preserve"> </w:t>
      </w:r>
      <w:r w:rsidR="00B37E1C" w:rsidRPr="00292FD9">
        <w:t xml:space="preserve">Phase </w:t>
      </w:r>
      <w:proofErr w:type="gramStart"/>
      <w:r w:rsidR="00B37E1C" w:rsidRPr="00292FD9">
        <w:t>electric</w:t>
      </w:r>
      <w:proofErr w:type="gramEnd"/>
      <w:r w:rsidR="00B37E1C" w:rsidRPr="00292FD9">
        <w:t xml:space="preserve">.  </w:t>
      </w:r>
      <w:r w:rsidR="00292FD9">
        <w:t xml:space="preserve">Trough measures 7’ long and 12” wide. </w:t>
      </w:r>
      <w:r w:rsidR="00B37E1C" w:rsidRPr="00292FD9">
        <w:t>Control panel, tank and adjustable legs of stainless steel construction</w:t>
      </w:r>
      <w:r w:rsidR="00B37E1C">
        <w:t>.  Provides complete scrapping, pre-flushing and food waste collection.  Prewired control panel and watertight enclosure. ¾ HP pump motor.  To include gusher head assembly.</w:t>
      </w:r>
      <w:r w:rsidR="00292FD9">
        <w:t xml:space="preserve">  Trough to be attached to and compatible with the soiled dish table. </w:t>
      </w:r>
    </w:p>
    <w:p w:rsidR="00B37E1C" w:rsidRDefault="00B37E1C"/>
    <w:p w:rsidR="00B37E1C" w:rsidRDefault="009A07E9">
      <w:r>
        <w:rPr>
          <w:b/>
          <w:i/>
          <w:u w:val="single"/>
        </w:rPr>
        <w:t xml:space="preserve">Pre Rinse </w:t>
      </w:r>
      <w:proofErr w:type="gramStart"/>
      <w:r>
        <w:rPr>
          <w:b/>
          <w:i/>
          <w:u w:val="single"/>
        </w:rPr>
        <w:t>Faucet :</w:t>
      </w:r>
      <w:proofErr w:type="gramEnd"/>
      <w:r>
        <w:rPr>
          <w:b/>
          <w:i/>
          <w:u w:val="single"/>
        </w:rPr>
        <w:t xml:space="preserve"> </w:t>
      </w:r>
      <w:r w:rsidR="00B37E1C" w:rsidRPr="009A07E9">
        <w:t>Single Faucet with 4 arm handle, 68” stainless steel flex hose and angled</w:t>
      </w:r>
      <w:r>
        <w:t xml:space="preserve"> spray valve with automatic shut off </w:t>
      </w:r>
      <w:r>
        <w:br/>
      </w:r>
    </w:p>
    <w:p w:rsidR="009A07E9" w:rsidRDefault="009A07E9"/>
    <w:p w:rsidR="009A07E9" w:rsidRDefault="009A07E9">
      <w:r w:rsidRPr="009A07E9">
        <w:rPr>
          <w:b/>
          <w:i/>
          <w:u w:val="single"/>
        </w:rPr>
        <w:lastRenderedPageBreak/>
        <w:t xml:space="preserve">Clean Dish Table: </w:t>
      </w:r>
      <w:r>
        <w:rPr>
          <w:b/>
          <w:i/>
          <w:u w:val="single"/>
        </w:rPr>
        <w:t xml:space="preserve"> </w:t>
      </w:r>
      <w:r>
        <w:t xml:space="preserve">Custom </w:t>
      </w:r>
      <w:proofErr w:type="gramStart"/>
      <w:r>
        <w:t>14 gauge</w:t>
      </w:r>
      <w:proofErr w:type="gramEnd"/>
      <w:r>
        <w:t xml:space="preserve"> stainless steel table, 7’-7-1/2” long x 30 “wide x 34” high, with 180 degree rolled trim.  </w:t>
      </w:r>
      <w:bookmarkStart w:id="1" w:name="_Hlk505259307"/>
      <w:r>
        <w:t>Stainless steel legs welded at stainless steel rail and bullet feet.</w:t>
      </w:r>
      <w:bookmarkEnd w:id="1"/>
    </w:p>
    <w:p w:rsidR="009A07E9" w:rsidRDefault="009A07E9"/>
    <w:p w:rsidR="009A07E9" w:rsidRPr="009A07E9" w:rsidRDefault="009A07E9" w:rsidP="009A07E9">
      <w:r w:rsidRPr="009A07E9">
        <w:rPr>
          <w:b/>
          <w:i/>
          <w:u w:val="single"/>
        </w:rPr>
        <w:t>Soiled Dish Table:</w:t>
      </w:r>
      <w:r>
        <w:rPr>
          <w:b/>
          <w:i/>
          <w:u w:val="single"/>
        </w:rPr>
        <w:t xml:space="preserve"> </w:t>
      </w:r>
      <w:r>
        <w:t xml:space="preserve">Custom </w:t>
      </w:r>
      <w:proofErr w:type="gramStart"/>
      <w:r>
        <w:t>14 gauge</w:t>
      </w:r>
      <w:proofErr w:type="gramEnd"/>
      <w:r>
        <w:t xml:space="preserve"> stainless steel, T shaped table, 10'</w:t>
      </w:r>
      <w:r>
        <w:rPr>
          <w:rFonts w:ascii="Cambria Math" w:hAnsi="Cambria Math" w:cs="Cambria Math"/>
        </w:rPr>
        <w:t>‐</w:t>
      </w:r>
      <w:r>
        <w:t>0" long x 3’</w:t>
      </w:r>
      <w:r>
        <w:rPr>
          <w:rFonts w:ascii="Cambria Math" w:hAnsi="Cambria Math" w:cs="Cambria Math"/>
        </w:rPr>
        <w:t>‐</w:t>
      </w:r>
      <w:r>
        <w:t>3</w:t>
      </w:r>
      <w:r>
        <w:rPr>
          <w:rFonts w:ascii="Cambria Math" w:hAnsi="Cambria Math" w:cs="Cambria Math"/>
        </w:rPr>
        <w:t>‐</w:t>
      </w:r>
      <w:r>
        <w:t>1/4 long x varies 28</w:t>
      </w:r>
      <w:r>
        <w:rPr>
          <w:rFonts w:ascii="Cambria Math" w:hAnsi="Cambria Math" w:cs="Cambria Math"/>
        </w:rPr>
        <w:t>‐</w:t>
      </w:r>
      <w:r>
        <w:t>36" wide x 34" high, with 180 degree rolled trim.  Stainless steel legs welded at stainless steel rail and bullet feet.  Table with double sided rack shelf and 39” gravity rollers.</w:t>
      </w:r>
    </w:p>
    <w:sectPr w:rsidR="009A07E9" w:rsidRPr="009A07E9" w:rsidSect="00111E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3F8" w:rsidRDefault="007963F8" w:rsidP="007963F8">
      <w:r>
        <w:separator/>
      </w:r>
    </w:p>
  </w:endnote>
  <w:endnote w:type="continuationSeparator" w:id="0">
    <w:p w:rsidR="007963F8" w:rsidRDefault="007963F8" w:rsidP="0079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F8" w:rsidRDefault="00796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F8" w:rsidRDefault="00796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F8" w:rsidRDefault="0079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3F8" w:rsidRDefault="007963F8" w:rsidP="007963F8">
      <w:r>
        <w:separator/>
      </w:r>
    </w:p>
  </w:footnote>
  <w:footnote w:type="continuationSeparator" w:id="0">
    <w:p w:rsidR="007963F8" w:rsidRDefault="007963F8" w:rsidP="0079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F8" w:rsidRDefault="00796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F8" w:rsidRDefault="007963F8" w:rsidP="007963F8">
    <w:pPr>
      <w:pStyle w:val="Header"/>
      <w:jc w:val="center"/>
    </w:pPr>
    <w:r>
      <w:t>Requirements-Dish Washing Machine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F8" w:rsidRDefault="00796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85B"/>
    <w:multiLevelType w:val="hybridMultilevel"/>
    <w:tmpl w:val="90F0D5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E60A4A"/>
    <w:multiLevelType w:val="hybridMultilevel"/>
    <w:tmpl w:val="D45A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6B4"/>
    <w:multiLevelType w:val="hybridMultilevel"/>
    <w:tmpl w:val="4404B2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7441DC"/>
    <w:multiLevelType w:val="hybridMultilevel"/>
    <w:tmpl w:val="E1B2EE60"/>
    <w:lvl w:ilvl="0" w:tplc="D4FA0BB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E451F"/>
    <w:multiLevelType w:val="hybridMultilevel"/>
    <w:tmpl w:val="FBF23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541A5C"/>
    <w:multiLevelType w:val="hybridMultilevel"/>
    <w:tmpl w:val="D8C6A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C"/>
    <w:rsid w:val="000067B3"/>
    <w:rsid w:val="00065848"/>
    <w:rsid w:val="0007285A"/>
    <w:rsid w:val="00111E61"/>
    <w:rsid w:val="00125426"/>
    <w:rsid w:val="001B14E1"/>
    <w:rsid w:val="001E0277"/>
    <w:rsid w:val="00292FD9"/>
    <w:rsid w:val="00313E0C"/>
    <w:rsid w:val="00365643"/>
    <w:rsid w:val="00552C20"/>
    <w:rsid w:val="00614244"/>
    <w:rsid w:val="0077497F"/>
    <w:rsid w:val="007963F8"/>
    <w:rsid w:val="00856D9C"/>
    <w:rsid w:val="009A07E9"/>
    <w:rsid w:val="009E2852"/>
    <w:rsid w:val="009F11DC"/>
    <w:rsid w:val="00B37E1C"/>
    <w:rsid w:val="00B57E49"/>
    <w:rsid w:val="00BA61A4"/>
    <w:rsid w:val="00D6564E"/>
    <w:rsid w:val="00E96EC5"/>
    <w:rsid w:val="00F304E9"/>
    <w:rsid w:val="00FA0B8F"/>
    <w:rsid w:val="00FB2D89"/>
    <w:rsid w:val="00FD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160D"/>
  <w15:docId w15:val="{32CAFD35-41F3-461C-87DE-5E8F9A43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E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DC"/>
    <w:pPr>
      <w:ind w:left="720"/>
      <w:contextualSpacing/>
    </w:pPr>
  </w:style>
  <w:style w:type="paragraph" w:styleId="Header">
    <w:name w:val="header"/>
    <w:basedOn w:val="Normal"/>
    <w:link w:val="HeaderChar"/>
    <w:uiPriority w:val="99"/>
    <w:unhideWhenUsed/>
    <w:rsid w:val="007963F8"/>
    <w:pPr>
      <w:tabs>
        <w:tab w:val="center" w:pos="4680"/>
        <w:tab w:val="right" w:pos="9360"/>
      </w:tabs>
    </w:pPr>
  </w:style>
  <w:style w:type="character" w:customStyle="1" w:styleId="HeaderChar">
    <w:name w:val="Header Char"/>
    <w:basedOn w:val="DefaultParagraphFont"/>
    <w:link w:val="Header"/>
    <w:uiPriority w:val="99"/>
    <w:rsid w:val="007963F8"/>
    <w:rPr>
      <w:rFonts w:ascii="Times New Roman" w:hAnsi="Times New Roman" w:cs="Times New Roman"/>
      <w:sz w:val="24"/>
      <w:szCs w:val="24"/>
    </w:rPr>
  </w:style>
  <w:style w:type="paragraph" w:styleId="Footer">
    <w:name w:val="footer"/>
    <w:basedOn w:val="Normal"/>
    <w:link w:val="FooterChar"/>
    <w:uiPriority w:val="99"/>
    <w:unhideWhenUsed/>
    <w:rsid w:val="007963F8"/>
    <w:pPr>
      <w:tabs>
        <w:tab w:val="center" w:pos="4680"/>
        <w:tab w:val="right" w:pos="9360"/>
      </w:tabs>
    </w:pPr>
  </w:style>
  <w:style w:type="character" w:customStyle="1" w:styleId="FooterChar">
    <w:name w:val="Footer Char"/>
    <w:basedOn w:val="DefaultParagraphFont"/>
    <w:link w:val="Footer"/>
    <w:uiPriority w:val="99"/>
    <w:rsid w:val="007963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TGrove</dc:creator>
  <cp:lastModifiedBy>Parente, David</cp:lastModifiedBy>
  <cp:revision>2</cp:revision>
  <dcterms:created xsi:type="dcterms:W3CDTF">2018-03-07T14:52:00Z</dcterms:created>
  <dcterms:modified xsi:type="dcterms:W3CDTF">2018-03-07T14:52:00Z</dcterms:modified>
</cp:coreProperties>
</file>