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469" w:rsidRDefault="00AD3469" w:rsidP="00255FD0">
      <w:pPr>
        <w:spacing w:after="0" w:line="360" w:lineRule="auto"/>
        <w:jc w:val="center"/>
        <w:rPr>
          <w:rFonts w:cs="Arial"/>
          <w:b/>
          <w:sz w:val="44"/>
        </w:rPr>
      </w:pPr>
      <w:bookmarkStart w:id="0" w:name="_GoBack"/>
      <w:bookmarkEnd w:id="0"/>
      <w:r>
        <w:rPr>
          <w:rFonts w:cs="Arial"/>
          <w:b/>
          <w:sz w:val="44"/>
        </w:rPr>
        <w:t>Performance Work Statement (PWS)</w:t>
      </w:r>
    </w:p>
    <w:p w:rsidR="00255FD0" w:rsidRDefault="00AD3469" w:rsidP="00255FD0">
      <w:pPr>
        <w:spacing w:after="0" w:line="360" w:lineRule="auto"/>
        <w:jc w:val="center"/>
        <w:rPr>
          <w:rFonts w:cs="Arial"/>
          <w:b/>
          <w:sz w:val="44"/>
        </w:rPr>
      </w:pPr>
      <w:r>
        <w:rPr>
          <w:rFonts w:cs="Arial"/>
          <w:b/>
          <w:sz w:val="44"/>
        </w:rPr>
        <w:t xml:space="preserve">Direct Access Program (DAP) </w:t>
      </w:r>
    </w:p>
    <w:p w:rsidR="00AD3469" w:rsidRDefault="00255FD0" w:rsidP="00255FD0">
      <w:pPr>
        <w:spacing w:after="0" w:line="360" w:lineRule="auto"/>
        <w:jc w:val="center"/>
        <w:rPr>
          <w:rFonts w:cs="Arial"/>
          <w:b/>
          <w:sz w:val="44"/>
        </w:rPr>
      </w:pPr>
      <w:r>
        <w:rPr>
          <w:rFonts w:cs="Arial"/>
          <w:b/>
          <w:sz w:val="44"/>
        </w:rPr>
        <w:t xml:space="preserve">2018 </w:t>
      </w:r>
      <w:r w:rsidR="00AD3469">
        <w:rPr>
          <w:rFonts w:cs="Arial"/>
          <w:b/>
          <w:sz w:val="44"/>
        </w:rPr>
        <w:t xml:space="preserve">National </w:t>
      </w:r>
      <w:r w:rsidR="00457991">
        <w:rPr>
          <w:rFonts w:cs="Arial"/>
          <w:b/>
          <w:sz w:val="44"/>
        </w:rPr>
        <w:t xml:space="preserve">Veterans </w:t>
      </w:r>
      <w:r w:rsidR="00AD3469">
        <w:rPr>
          <w:rFonts w:cs="Arial"/>
          <w:b/>
          <w:sz w:val="44"/>
        </w:rPr>
        <w:t>Small Business Engagement (N</w:t>
      </w:r>
      <w:r w:rsidR="00457991">
        <w:rPr>
          <w:rFonts w:cs="Arial"/>
          <w:b/>
          <w:sz w:val="44"/>
        </w:rPr>
        <w:t>V</w:t>
      </w:r>
      <w:r w:rsidR="00AD3469">
        <w:rPr>
          <w:rFonts w:cs="Arial"/>
          <w:b/>
          <w:sz w:val="44"/>
        </w:rPr>
        <w:t>SBE) Support</w:t>
      </w:r>
    </w:p>
    <w:p w:rsidR="00AD3469" w:rsidRDefault="006018EF" w:rsidP="00AD3469">
      <w:pPr>
        <w:jc w:val="center"/>
        <w:rPr>
          <w:rFonts w:cs="Arial"/>
          <w:sz w:val="36"/>
        </w:rPr>
      </w:pPr>
      <w:r>
        <w:rPr>
          <w:rFonts w:cs="Arial"/>
          <w:sz w:val="36"/>
        </w:rPr>
        <w:t>04/</w:t>
      </w:r>
      <w:r w:rsidR="00255FD0">
        <w:rPr>
          <w:rFonts w:cs="Arial"/>
          <w:sz w:val="36"/>
        </w:rPr>
        <w:t>13</w:t>
      </w:r>
      <w:r w:rsidR="00AD3469">
        <w:rPr>
          <w:rFonts w:cs="Arial"/>
          <w:sz w:val="36"/>
        </w:rPr>
        <w:t>/201</w:t>
      </w:r>
      <w:r w:rsidR="00255FD0">
        <w:rPr>
          <w:rFonts w:cs="Arial"/>
          <w:sz w:val="36"/>
        </w:rPr>
        <w:t>8</w:t>
      </w:r>
    </w:p>
    <w:p w:rsidR="00AD3469" w:rsidRPr="00AD3469" w:rsidRDefault="006018EF" w:rsidP="00AD3469">
      <w:pPr>
        <w:jc w:val="center"/>
        <w:rPr>
          <w:rFonts w:cs="Arial"/>
          <w:sz w:val="36"/>
        </w:rPr>
      </w:pPr>
      <w:r>
        <w:rPr>
          <w:rFonts w:cs="Arial"/>
          <w:sz w:val="36"/>
        </w:rPr>
        <w:t>Version 2</w:t>
      </w:r>
      <w:r w:rsidR="00AD3469">
        <w:rPr>
          <w:rFonts w:cs="Arial"/>
          <w:sz w:val="36"/>
        </w:rPr>
        <w:t>.0</w:t>
      </w:r>
    </w:p>
    <w:p w:rsidR="00AD3469" w:rsidRDefault="00AD3469">
      <w:pPr>
        <w:pStyle w:val="TOC3"/>
        <w:tabs>
          <w:tab w:val="right" w:leader="dot" w:pos="9350"/>
        </w:tabs>
        <w:rPr>
          <w:rFonts w:cs="Arial"/>
          <w:b/>
          <w:sz w:val="44"/>
          <w:szCs w:val="44"/>
        </w:rPr>
        <w:sectPr w:rsidR="00AD3469" w:rsidSect="00AD346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vAlign w:val="center"/>
          <w:docGrid w:linePitch="360"/>
        </w:sectPr>
      </w:pPr>
    </w:p>
    <w:p w:rsidR="00B77765" w:rsidRPr="00FD13F4" w:rsidRDefault="00AD3469" w:rsidP="00AD3469">
      <w:pPr>
        <w:rPr>
          <w:rFonts w:cs="Arial"/>
          <w:b/>
          <w:sz w:val="44"/>
          <w:szCs w:val="44"/>
        </w:rPr>
      </w:pPr>
      <w:r>
        <w:rPr>
          <w:rFonts w:cs="Arial"/>
          <w:b/>
          <w:sz w:val="44"/>
          <w:szCs w:val="44"/>
        </w:rPr>
        <w:lastRenderedPageBreak/>
        <w:t>Performance Work Statement (PWS)</w:t>
      </w:r>
    </w:p>
    <w:p w:rsidR="008F5CD3" w:rsidRPr="00AD3469" w:rsidRDefault="00AD3469" w:rsidP="008F5CD3">
      <w:pPr>
        <w:rPr>
          <w:rFonts w:cs="Arial"/>
          <w:sz w:val="32"/>
          <w:szCs w:val="32"/>
        </w:rPr>
      </w:pPr>
      <w:r>
        <w:rPr>
          <w:rFonts w:cs="Arial"/>
          <w:b/>
          <w:sz w:val="32"/>
          <w:szCs w:val="32"/>
        </w:rPr>
        <w:t xml:space="preserve">Direct Access Program (DAP) </w:t>
      </w:r>
      <w:r w:rsidR="006F1D61">
        <w:rPr>
          <w:rFonts w:cs="Arial"/>
          <w:b/>
          <w:sz w:val="32"/>
          <w:szCs w:val="32"/>
        </w:rPr>
        <w:t xml:space="preserve">2018 </w:t>
      </w:r>
      <w:r>
        <w:rPr>
          <w:rFonts w:cs="Arial"/>
          <w:b/>
          <w:sz w:val="32"/>
          <w:szCs w:val="32"/>
        </w:rPr>
        <w:t xml:space="preserve">National </w:t>
      </w:r>
      <w:r w:rsidR="00457991">
        <w:rPr>
          <w:rFonts w:cs="Arial"/>
          <w:b/>
          <w:sz w:val="32"/>
          <w:szCs w:val="32"/>
        </w:rPr>
        <w:t xml:space="preserve">Veterans </w:t>
      </w:r>
      <w:r>
        <w:rPr>
          <w:rFonts w:cs="Arial"/>
          <w:b/>
          <w:sz w:val="32"/>
          <w:szCs w:val="32"/>
        </w:rPr>
        <w:t>Small Business Engagement (N</w:t>
      </w:r>
      <w:r w:rsidR="00457991">
        <w:rPr>
          <w:rFonts w:cs="Arial"/>
          <w:b/>
          <w:sz w:val="32"/>
          <w:szCs w:val="32"/>
        </w:rPr>
        <w:t>V</w:t>
      </w:r>
      <w:r>
        <w:rPr>
          <w:rFonts w:cs="Arial"/>
          <w:b/>
          <w:sz w:val="32"/>
          <w:szCs w:val="32"/>
        </w:rPr>
        <w:t>SBE) Support</w:t>
      </w:r>
    </w:p>
    <w:p w:rsidR="00DE09CE" w:rsidRPr="00AD3469" w:rsidRDefault="000021DB" w:rsidP="00AD3469">
      <w:pPr>
        <w:pStyle w:val="Heading3"/>
        <w:rPr>
          <w:rFonts w:ascii="Arial" w:hAnsi="Arial" w:cs="Arial"/>
        </w:rPr>
      </w:pPr>
      <w:bookmarkStart w:id="1" w:name="vision_statement_title"/>
      <w:bookmarkStart w:id="2" w:name="_Toc510536281"/>
      <w:r w:rsidRPr="00AD3469">
        <w:rPr>
          <w:rFonts w:ascii="Arial" w:hAnsi="Arial" w:cs="Arial"/>
        </w:rPr>
        <w:t>Vision Statement</w:t>
      </w:r>
      <w:bookmarkEnd w:id="1"/>
      <w:bookmarkEnd w:id="2"/>
    </w:p>
    <w:p w:rsidR="00AD3469" w:rsidRDefault="00AD3469" w:rsidP="00AD3469">
      <w:pPr>
        <w:rPr>
          <w:rFonts w:cs="Arial"/>
          <w:color w:val="000000"/>
        </w:rPr>
      </w:pPr>
      <w:r>
        <w:rPr>
          <w:rFonts w:cs="Arial"/>
        </w:rPr>
        <w:br/>
      </w:r>
      <w:r>
        <w:rPr>
          <w:rFonts w:cs="Arial"/>
          <w:color w:val="000000"/>
        </w:rPr>
        <w:t xml:space="preserve">To be the premier </w:t>
      </w:r>
      <w:r w:rsidR="008D545D">
        <w:rPr>
          <w:rFonts w:cs="Arial"/>
          <w:color w:val="000000"/>
        </w:rPr>
        <w:t>V</w:t>
      </w:r>
      <w:r>
        <w:rPr>
          <w:rFonts w:cs="Arial"/>
          <w:color w:val="000000"/>
        </w:rPr>
        <w:t>eteran small business Direct Access Facilitator and advocate in the Federal Government.</w:t>
      </w:r>
    </w:p>
    <w:p w:rsidR="00AD3469" w:rsidRDefault="00AD3469" w:rsidP="00AD3469">
      <w:pPr>
        <w:pStyle w:val="Heading3"/>
        <w:rPr>
          <w:rFonts w:ascii="Arial" w:hAnsi="Arial" w:cs="Arial"/>
        </w:rPr>
      </w:pPr>
      <w:bookmarkStart w:id="3" w:name="_Toc510536282"/>
      <w:r>
        <w:rPr>
          <w:rFonts w:ascii="Arial" w:hAnsi="Arial" w:cs="Arial"/>
        </w:rPr>
        <w:t>Introduction</w:t>
      </w:r>
      <w:bookmarkEnd w:id="3"/>
    </w:p>
    <w:p w:rsidR="00035F68" w:rsidRDefault="00AD3469" w:rsidP="00AD3469">
      <w:pPr>
        <w:rPr>
          <w:rFonts w:cs="Arial"/>
          <w:color w:val="231F20"/>
        </w:rPr>
      </w:pPr>
      <w:r>
        <w:rPr>
          <w:rFonts w:cs="Arial"/>
          <w:color w:val="231F20"/>
        </w:rPr>
        <w:t>The Department of Veterans Affairs (VA), Office of Small and Disadvantaged Business Utilization (OSDBU)</w:t>
      </w:r>
      <w:r w:rsidR="00CF7627">
        <w:rPr>
          <w:rFonts w:cs="Arial"/>
          <w:color w:val="231F20"/>
        </w:rPr>
        <w:t>, Direct Access Program (DAP) Office</w:t>
      </w:r>
      <w:r>
        <w:rPr>
          <w:rFonts w:cs="Arial"/>
          <w:color w:val="231F20"/>
        </w:rPr>
        <w:t xml:space="preserve"> </w:t>
      </w:r>
      <w:r w:rsidR="006018EF">
        <w:rPr>
          <w:rFonts w:cs="Arial"/>
          <w:color w:val="231F20"/>
        </w:rPr>
        <w:t>ha</w:t>
      </w:r>
      <w:r w:rsidR="00CF7627">
        <w:rPr>
          <w:rFonts w:cs="Arial"/>
          <w:color w:val="231F20"/>
        </w:rPr>
        <w:t>ve</w:t>
      </w:r>
      <w:r>
        <w:rPr>
          <w:rFonts w:cs="Arial"/>
          <w:color w:val="231F20"/>
        </w:rPr>
        <w:t xml:space="preserve"> a requirement for event contractor services for the scheduling, coordination, and execution of the </w:t>
      </w:r>
      <w:r w:rsidR="006F1D61">
        <w:rPr>
          <w:rFonts w:cs="Arial"/>
          <w:color w:val="231F20"/>
        </w:rPr>
        <w:t xml:space="preserve">2018 </w:t>
      </w:r>
      <w:r w:rsidR="00457991">
        <w:rPr>
          <w:rFonts w:cs="Arial"/>
          <w:color w:val="231F20"/>
        </w:rPr>
        <w:t>National Veterans Small Business Engagement</w:t>
      </w:r>
      <w:r>
        <w:rPr>
          <w:rFonts w:cs="Arial"/>
          <w:color w:val="231F20"/>
        </w:rPr>
        <w:t xml:space="preserve"> (N</w:t>
      </w:r>
      <w:r w:rsidR="00457991">
        <w:rPr>
          <w:rFonts w:cs="Arial"/>
          <w:color w:val="231F20"/>
        </w:rPr>
        <w:t>V</w:t>
      </w:r>
      <w:r>
        <w:rPr>
          <w:rFonts w:cs="Arial"/>
          <w:color w:val="231F20"/>
        </w:rPr>
        <w:t xml:space="preserve">SBE). </w:t>
      </w:r>
      <w:r w:rsidR="00035F68" w:rsidRPr="00035F68">
        <w:rPr>
          <w:rFonts w:cs="Arial"/>
          <w:color w:val="231F20"/>
        </w:rPr>
        <w:t xml:space="preserve">The </w:t>
      </w:r>
      <w:r w:rsidR="00035F68">
        <w:rPr>
          <w:rFonts w:cs="Arial"/>
          <w:color w:val="231F20"/>
        </w:rPr>
        <w:t xml:space="preserve">priced effort of this contract </w:t>
      </w:r>
      <w:r w:rsidR="00635DBB">
        <w:rPr>
          <w:rFonts w:cs="Arial"/>
          <w:color w:val="231F20"/>
        </w:rPr>
        <w:t>pertains to</w:t>
      </w:r>
      <w:r w:rsidR="00035F68">
        <w:rPr>
          <w:rFonts w:cs="Arial"/>
          <w:color w:val="231F20"/>
        </w:rPr>
        <w:t xml:space="preserve"> the </w:t>
      </w:r>
      <w:r w:rsidR="00035F68" w:rsidRPr="00035F68">
        <w:rPr>
          <w:rFonts w:cs="Arial"/>
          <w:color w:val="231F20"/>
        </w:rPr>
        <w:t xml:space="preserve">planning </w:t>
      </w:r>
      <w:r w:rsidR="00035F68">
        <w:rPr>
          <w:rFonts w:cs="Arial"/>
          <w:color w:val="231F20"/>
        </w:rPr>
        <w:t xml:space="preserve">the 2018 </w:t>
      </w:r>
      <w:r w:rsidR="00035F68" w:rsidRPr="00035F68">
        <w:rPr>
          <w:rFonts w:cs="Arial"/>
          <w:color w:val="231F20"/>
        </w:rPr>
        <w:t>NVSBE</w:t>
      </w:r>
      <w:r w:rsidR="00035F68">
        <w:rPr>
          <w:rFonts w:cs="Arial"/>
          <w:color w:val="231F20"/>
        </w:rPr>
        <w:t xml:space="preserve">.  </w:t>
      </w:r>
      <w:r w:rsidR="00F218FD">
        <w:rPr>
          <w:rFonts w:cs="Arial"/>
          <w:color w:val="231F20"/>
        </w:rPr>
        <w:t>Execution of</w:t>
      </w:r>
      <w:r w:rsidR="00035F68">
        <w:rPr>
          <w:rFonts w:cs="Arial"/>
          <w:color w:val="231F20"/>
        </w:rPr>
        <w:t xml:space="preserve"> the 2018 NVSBE </w:t>
      </w:r>
      <w:r w:rsidR="00035F68" w:rsidRPr="00035F68">
        <w:rPr>
          <w:rFonts w:cs="Arial"/>
          <w:color w:val="231F20"/>
        </w:rPr>
        <w:t xml:space="preserve">shall </w:t>
      </w:r>
      <w:r w:rsidR="00035F68">
        <w:rPr>
          <w:rFonts w:cs="Arial"/>
          <w:color w:val="231F20"/>
        </w:rPr>
        <w:t xml:space="preserve">be </w:t>
      </w:r>
      <w:r w:rsidR="00035F68" w:rsidRPr="00035F68">
        <w:rPr>
          <w:rFonts w:cs="Arial"/>
          <w:color w:val="231F20"/>
        </w:rPr>
        <w:t xml:space="preserve">no-cost </w:t>
      </w:r>
      <w:r w:rsidR="00035F68">
        <w:rPr>
          <w:rFonts w:cs="Arial"/>
          <w:color w:val="231F20"/>
        </w:rPr>
        <w:t xml:space="preserve">to the government.  </w:t>
      </w:r>
      <w:r w:rsidR="00410E3E" w:rsidRPr="00410E3E">
        <w:rPr>
          <w:rFonts w:cs="Arial"/>
          <w:color w:val="231F20"/>
        </w:rPr>
        <w:t>The Contractor shall have no expectation of payment from VA regarding any aspect of executing the 2018 NVSBE per the plans approved by the government.</w:t>
      </w:r>
    </w:p>
    <w:p w:rsidR="00AD3469" w:rsidRDefault="00A15101" w:rsidP="00AD3469">
      <w:pPr>
        <w:rPr>
          <w:rFonts w:cs="Arial"/>
          <w:color w:val="000000"/>
        </w:rPr>
      </w:pPr>
      <w:r>
        <w:rPr>
          <w:rFonts w:cs="Arial"/>
          <w:color w:val="231F20"/>
        </w:rPr>
        <w:t xml:space="preserve">One mission area for OSDBU </w:t>
      </w:r>
      <w:r w:rsidR="00AD3469">
        <w:rPr>
          <w:rFonts w:cs="Arial"/>
          <w:color w:val="231F20"/>
        </w:rPr>
        <w:t>is pro</w:t>
      </w:r>
      <w:r w:rsidR="006018EF">
        <w:rPr>
          <w:rFonts w:cs="Arial"/>
          <w:color w:val="231F20"/>
        </w:rPr>
        <w:t>vid</w:t>
      </w:r>
      <w:r>
        <w:rPr>
          <w:rFonts w:cs="Arial"/>
          <w:color w:val="231F20"/>
        </w:rPr>
        <w:t>ing</w:t>
      </w:r>
      <w:r w:rsidR="006018EF">
        <w:rPr>
          <w:rFonts w:cs="Arial"/>
          <w:color w:val="231F20"/>
        </w:rPr>
        <w:t xml:space="preserve"> Small Businesses (SBs), </w:t>
      </w:r>
      <w:r w:rsidR="00AD3469">
        <w:rPr>
          <w:rFonts w:cs="Arial"/>
          <w:color w:val="231F20"/>
        </w:rPr>
        <w:t xml:space="preserve">especially Veteran-Owned Small Businesses (VOSBs), with direct access to </w:t>
      </w:r>
      <w:r>
        <w:rPr>
          <w:rFonts w:cs="Arial"/>
          <w:color w:val="231F20"/>
        </w:rPr>
        <w:t xml:space="preserve">the Department’s </w:t>
      </w:r>
      <w:r w:rsidR="00AD3469">
        <w:rPr>
          <w:rFonts w:cs="Arial"/>
          <w:color w:val="231F20"/>
        </w:rPr>
        <w:t>Procurement Decision Makers (PDM)</w:t>
      </w:r>
      <w:r>
        <w:rPr>
          <w:rFonts w:cs="Arial"/>
          <w:color w:val="231F20"/>
        </w:rPr>
        <w:t>.  As it best serves the Department and VOSBs direct access to PDMs from other g</w:t>
      </w:r>
      <w:r w:rsidR="00AD3469">
        <w:rPr>
          <w:rFonts w:cs="Arial"/>
          <w:color w:val="231F20"/>
        </w:rPr>
        <w:t xml:space="preserve">overnment </w:t>
      </w:r>
      <w:r>
        <w:rPr>
          <w:rFonts w:cs="Arial"/>
          <w:color w:val="231F20"/>
        </w:rPr>
        <w:t xml:space="preserve">agencies </w:t>
      </w:r>
      <w:r w:rsidR="00AD3469">
        <w:rPr>
          <w:rFonts w:cs="Arial"/>
          <w:color w:val="231F20"/>
        </w:rPr>
        <w:t>and the private sector</w:t>
      </w:r>
      <w:r>
        <w:rPr>
          <w:rFonts w:cs="Arial"/>
          <w:color w:val="231F20"/>
        </w:rPr>
        <w:t xml:space="preserve"> is facilitated</w:t>
      </w:r>
      <w:r w:rsidR="00AD3469">
        <w:rPr>
          <w:rFonts w:cs="Arial"/>
          <w:color w:val="231F20"/>
        </w:rPr>
        <w:t>. The Contractor shall provide non-personal services support for tasks including personnel, equipment, tools, materials, supervision, reports, and other items, as defined in this Performance Work Statement (PWS). The Contractor shall perform to the standards required by the PWS and those included in the resulting order.</w:t>
      </w:r>
    </w:p>
    <w:p w:rsidR="00AD3469" w:rsidRDefault="00AD3469" w:rsidP="00AD3469">
      <w:pPr>
        <w:pStyle w:val="Heading3"/>
        <w:rPr>
          <w:rFonts w:ascii="Arial" w:hAnsi="Arial" w:cs="Arial"/>
        </w:rPr>
      </w:pPr>
      <w:bookmarkStart w:id="4" w:name="_Toc510536283"/>
      <w:r>
        <w:rPr>
          <w:rFonts w:ascii="Arial" w:hAnsi="Arial" w:cs="Arial"/>
        </w:rPr>
        <w:t>Background</w:t>
      </w:r>
      <w:bookmarkEnd w:id="4"/>
    </w:p>
    <w:p w:rsidR="00AD3469" w:rsidRDefault="00AD3469" w:rsidP="00AD3469">
      <w:pPr>
        <w:rPr>
          <w:rFonts w:cs="Arial"/>
          <w:color w:val="000000"/>
        </w:rPr>
      </w:pPr>
      <w:r>
        <w:rPr>
          <w:rFonts w:cs="Arial"/>
          <w:color w:val="231F20"/>
        </w:rPr>
        <w:t>VA OSDBU serves as advisor to the Secretary of Veterans Affairs (SECVA) on small business-related matters in support of VA</w:t>
      </w:r>
      <w:r w:rsidR="00CF7627">
        <w:rPr>
          <w:rFonts w:cs="Arial"/>
          <w:color w:val="231F20"/>
        </w:rPr>
        <w:t>’</w:t>
      </w:r>
      <w:r>
        <w:rPr>
          <w:rFonts w:cs="Arial"/>
          <w:color w:val="231F20"/>
        </w:rPr>
        <w:t xml:space="preserve">s mission: "To care for him who shall have borne the battle, and for his widow, and his orphan," by serving and honoring the men and women who are Americas Veterans. VA OSDBU also provides policy guidance, direction, and education to the VA acquisition community to assist in the execution of the VA Small Business Program. </w:t>
      </w:r>
    </w:p>
    <w:p w:rsidR="00AD3469" w:rsidRDefault="00AD3469" w:rsidP="00AD3469">
      <w:pPr>
        <w:pStyle w:val="Heading3"/>
        <w:rPr>
          <w:rFonts w:ascii="Arial" w:hAnsi="Arial" w:cs="Arial"/>
        </w:rPr>
      </w:pPr>
      <w:bookmarkStart w:id="5" w:name="_Toc510536284"/>
      <w:r>
        <w:rPr>
          <w:rFonts w:ascii="Arial" w:hAnsi="Arial" w:cs="Arial"/>
        </w:rPr>
        <w:t>Objectives</w:t>
      </w:r>
      <w:bookmarkEnd w:id="5"/>
    </w:p>
    <w:p w:rsidR="00AD3469" w:rsidRDefault="00AD3469" w:rsidP="00AD3469">
      <w:pPr>
        <w:rPr>
          <w:rFonts w:cs="Arial"/>
          <w:color w:val="000000"/>
        </w:rPr>
      </w:pPr>
      <w:r>
        <w:rPr>
          <w:rFonts w:cs="Arial"/>
          <w:color w:val="231F20"/>
        </w:rPr>
        <w:t>To obtain professional services to support DAP in maximizing opportunities for small businesses by synchronizing critical resources through extensive marketing, counseling, and training so that they can gain direct access to federal, state, and commercial PDMs.</w:t>
      </w:r>
    </w:p>
    <w:p w:rsidR="00AD3469" w:rsidRDefault="00AD3469" w:rsidP="00AD3469">
      <w:pPr>
        <w:pStyle w:val="Heading3"/>
        <w:rPr>
          <w:rFonts w:ascii="Arial" w:hAnsi="Arial" w:cs="Arial"/>
        </w:rPr>
      </w:pPr>
      <w:bookmarkStart w:id="6" w:name="_Toc510536285"/>
      <w:r>
        <w:rPr>
          <w:rFonts w:ascii="Arial" w:hAnsi="Arial" w:cs="Arial"/>
        </w:rPr>
        <w:lastRenderedPageBreak/>
        <w:t>Scope</w:t>
      </w:r>
      <w:bookmarkEnd w:id="6"/>
    </w:p>
    <w:p w:rsidR="00AD3469" w:rsidRDefault="00AD3469" w:rsidP="00AD3469">
      <w:pPr>
        <w:rPr>
          <w:rFonts w:cs="Arial"/>
          <w:color w:val="000000"/>
        </w:rPr>
      </w:pPr>
      <w:r>
        <w:rPr>
          <w:rFonts w:cs="Arial"/>
          <w:color w:val="231F20"/>
        </w:rPr>
        <w:t xml:space="preserve">This requirement includes professional services that support the successful planning and execution of the </w:t>
      </w:r>
      <w:r w:rsidR="00457991">
        <w:rPr>
          <w:rFonts w:cs="Arial"/>
          <w:color w:val="231F20"/>
        </w:rPr>
        <w:t>NVSBE</w:t>
      </w:r>
      <w:r>
        <w:rPr>
          <w:rFonts w:cs="Arial"/>
          <w:color w:val="231F20"/>
        </w:rPr>
        <w:t>. The events have historically attracted approximately 3,000 - 4,000 attendees.</w:t>
      </w:r>
    </w:p>
    <w:p w:rsidR="00AD3469" w:rsidRPr="00F47251" w:rsidRDefault="00927F9F" w:rsidP="00AD3469">
      <w:pPr>
        <w:rPr>
          <w:rFonts w:cs="Arial"/>
          <w:color w:val="231F20"/>
        </w:rPr>
      </w:pPr>
      <w:r>
        <w:rPr>
          <w:rFonts w:cs="Arial"/>
          <w:color w:val="231F20"/>
        </w:rPr>
        <w:t xml:space="preserve">On behalf of the Department of Veterans Affairs, Office of Small and Disadvantaged Business Utilization, </w:t>
      </w:r>
      <w:r w:rsidR="00AD3469">
        <w:rPr>
          <w:rFonts w:cs="Arial"/>
          <w:color w:val="231F20"/>
        </w:rPr>
        <w:t xml:space="preserve">Direct Access Program (DAP) </w:t>
      </w:r>
      <w:r w:rsidR="00035F68">
        <w:rPr>
          <w:rFonts w:cs="Arial"/>
          <w:color w:val="231F20"/>
        </w:rPr>
        <w:t xml:space="preserve">the contractor </w:t>
      </w:r>
      <w:r w:rsidR="00AD3469">
        <w:rPr>
          <w:rFonts w:cs="Arial"/>
          <w:color w:val="231F20"/>
        </w:rPr>
        <w:t xml:space="preserve">will </w:t>
      </w:r>
      <w:r w:rsidR="006018EF">
        <w:rPr>
          <w:rFonts w:cs="Arial"/>
          <w:color w:val="231F20"/>
        </w:rPr>
        <w:t>execute</w:t>
      </w:r>
      <w:r w:rsidR="00AD3469">
        <w:rPr>
          <w:rFonts w:cs="Arial"/>
          <w:color w:val="231F20"/>
        </w:rPr>
        <w:t xml:space="preserve"> one</w:t>
      </w:r>
      <w:r w:rsidR="00035F68">
        <w:rPr>
          <w:rFonts w:cs="Arial"/>
          <w:color w:val="231F20"/>
        </w:rPr>
        <w:t xml:space="preserve"> (1) the 2018</w:t>
      </w:r>
      <w:r w:rsidR="00AD3469">
        <w:rPr>
          <w:rFonts w:cs="Arial"/>
          <w:color w:val="231F20"/>
        </w:rPr>
        <w:t xml:space="preserve"> </w:t>
      </w:r>
      <w:r w:rsidR="00457991">
        <w:rPr>
          <w:rFonts w:cs="Arial"/>
          <w:color w:val="231F20"/>
        </w:rPr>
        <w:t>NVSBE</w:t>
      </w:r>
      <w:r w:rsidR="00AD3469">
        <w:rPr>
          <w:rFonts w:cs="Arial"/>
          <w:color w:val="231F20"/>
        </w:rPr>
        <w:t xml:space="preserve"> </w:t>
      </w:r>
      <w:r w:rsidR="00B55191">
        <w:rPr>
          <w:rFonts w:cs="Arial"/>
          <w:color w:val="231F20"/>
        </w:rPr>
        <w:t xml:space="preserve">in </w:t>
      </w:r>
      <w:r w:rsidR="00AD3469">
        <w:rPr>
          <w:rFonts w:cs="Arial"/>
          <w:color w:val="231F20"/>
        </w:rPr>
        <w:t>New Orle</w:t>
      </w:r>
      <w:r w:rsidR="002B3ED8">
        <w:rPr>
          <w:rFonts w:cs="Arial"/>
          <w:color w:val="231F20"/>
        </w:rPr>
        <w:t>ans, LA, October 3</w:t>
      </w:r>
      <w:r w:rsidR="00596520">
        <w:rPr>
          <w:rFonts w:cs="Arial"/>
          <w:color w:val="231F20"/>
        </w:rPr>
        <w:t>1</w:t>
      </w:r>
      <w:r w:rsidR="002B3ED8">
        <w:rPr>
          <w:rFonts w:cs="Arial"/>
          <w:color w:val="231F20"/>
        </w:rPr>
        <w:t xml:space="preserve"> - November </w:t>
      </w:r>
      <w:r w:rsidR="00596520">
        <w:rPr>
          <w:rFonts w:cs="Arial"/>
          <w:color w:val="231F20"/>
        </w:rPr>
        <w:t>2</w:t>
      </w:r>
      <w:r w:rsidR="00457991">
        <w:rPr>
          <w:rFonts w:cs="Arial"/>
          <w:color w:val="231F20"/>
        </w:rPr>
        <w:t>, 2018.</w:t>
      </w:r>
      <w:r w:rsidR="00B55191" w:rsidRPr="00F47251">
        <w:rPr>
          <w:rFonts w:cs="Arial"/>
          <w:color w:val="231F20"/>
        </w:rPr>
        <w:t xml:space="preserve"> </w:t>
      </w:r>
      <w:r w:rsidR="000F3825">
        <w:rPr>
          <w:rFonts w:cs="Arial"/>
          <w:color w:val="231F20"/>
        </w:rPr>
        <w:t>This requirement includes professional services, extensive site research, analysis and recommendations as well as production and support services, to satisfy all requirements for the successful planning and execution of DAP events</w:t>
      </w:r>
      <w:r w:rsidR="00035F68">
        <w:rPr>
          <w:rFonts w:cs="Arial"/>
          <w:color w:val="231F20"/>
        </w:rPr>
        <w:t xml:space="preserve">.  </w:t>
      </w:r>
    </w:p>
    <w:p w:rsidR="00AD3469" w:rsidRDefault="00AD3469" w:rsidP="00AD3469">
      <w:pPr>
        <w:pStyle w:val="Heading3"/>
        <w:rPr>
          <w:rFonts w:ascii="Arial" w:hAnsi="Arial" w:cs="Arial"/>
        </w:rPr>
      </w:pPr>
      <w:bookmarkStart w:id="7" w:name="_Toc510536286"/>
      <w:r>
        <w:rPr>
          <w:rFonts w:ascii="Arial" w:hAnsi="Arial" w:cs="Arial"/>
        </w:rPr>
        <w:t>Period of Performance</w:t>
      </w:r>
      <w:bookmarkEnd w:id="7"/>
    </w:p>
    <w:p w:rsidR="00AD3469" w:rsidRDefault="00AD3469" w:rsidP="00AD3469">
      <w:pPr>
        <w:rPr>
          <w:rFonts w:cs="Arial"/>
          <w:color w:val="000000"/>
        </w:rPr>
      </w:pPr>
      <w:r>
        <w:rPr>
          <w:rFonts w:cs="Arial"/>
          <w:color w:val="231F20"/>
        </w:rPr>
        <w:t>The period of performance sh</w:t>
      </w:r>
      <w:r w:rsidR="002B3ED8">
        <w:rPr>
          <w:rFonts w:cs="Arial"/>
          <w:color w:val="231F20"/>
        </w:rPr>
        <w:t xml:space="preserve">all be from date of award for </w:t>
      </w:r>
      <w:r w:rsidR="00457991">
        <w:rPr>
          <w:rFonts w:cs="Arial"/>
          <w:color w:val="231F20"/>
        </w:rPr>
        <w:t>7</w:t>
      </w:r>
      <w:r>
        <w:rPr>
          <w:rFonts w:cs="Arial"/>
          <w:color w:val="231F20"/>
        </w:rPr>
        <w:t>-months</w:t>
      </w:r>
      <w:r w:rsidR="00756B43">
        <w:rPr>
          <w:rFonts w:cs="Arial"/>
          <w:color w:val="231F20"/>
        </w:rPr>
        <w:t>.</w:t>
      </w:r>
    </w:p>
    <w:p w:rsidR="00AD3469" w:rsidRDefault="00AD3469" w:rsidP="00AD3469">
      <w:pPr>
        <w:pStyle w:val="Heading3"/>
        <w:rPr>
          <w:rFonts w:ascii="Arial" w:hAnsi="Arial" w:cs="Arial"/>
        </w:rPr>
      </w:pPr>
      <w:bookmarkStart w:id="8" w:name="_Toc510536289"/>
      <w:r>
        <w:rPr>
          <w:rFonts w:ascii="Arial" w:hAnsi="Arial" w:cs="Arial"/>
        </w:rPr>
        <w:t>General Experience Requirements</w:t>
      </w:r>
      <w:bookmarkEnd w:id="8"/>
    </w:p>
    <w:p w:rsidR="00AD3469" w:rsidRDefault="00AD3469" w:rsidP="00AD3469">
      <w:pPr>
        <w:rPr>
          <w:rFonts w:cs="Arial"/>
          <w:color w:val="000000"/>
        </w:rPr>
      </w:pPr>
      <w:r>
        <w:rPr>
          <w:rFonts w:cs="Arial"/>
          <w:color w:val="231F20"/>
        </w:rPr>
        <w:t>Contractor personnel shall be fully qualified, possessing required certifications and skill-sets, and have the level of experience necessary to accomplish the requirements of this PWS. In addition, Contractor personnel shall be acceptable to the Government in terms of personal and professional conduct, and in technical knowledge.  Furthermore, Contractor personnel are expected to be proficient using office automation equipment, Microsoft Office and Adobe software, and have sufficient written and verbal communication skills to support the DAP mission. Should any contactor personnel be determined to be unacceptable in terms of technical competency or personal conduct while on-site or while working on contract activities, the Contractor shall immediately remove and replace the unacceptable on-site personnel at no additional cost to the Government. Contractor personnel shall serve in a support role; Government personnel will always make final decisions regarding VA business.</w:t>
      </w:r>
    </w:p>
    <w:p w:rsidR="00AD3469" w:rsidRDefault="00AD3469" w:rsidP="00AD3469">
      <w:pPr>
        <w:pStyle w:val="Heading3"/>
        <w:rPr>
          <w:rFonts w:ascii="Arial" w:hAnsi="Arial" w:cs="Arial"/>
        </w:rPr>
      </w:pPr>
      <w:bookmarkStart w:id="9" w:name="_Toc510536290"/>
      <w:r>
        <w:rPr>
          <w:rFonts w:ascii="Arial" w:hAnsi="Arial" w:cs="Arial"/>
        </w:rPr>
        <w:t>Key Personnel</w:t>
      </w:r>
      <w:bookmarkEnd w:id="9"/>
    </w:p>
    <w:p w:rsidR="00AD3469" w:rsidRDefault="00AD3469" w:rsidP="00AD3469">
      <w:pPr>
        <w:rPr>
          <w:rFonts w:cs="Arial"/>
          <w:color w:val="000000"/>
        </w:rPr>
      </w:pPr>
      <w:r>
        <w:rPr>
          <w:rFonts w:cs="Arial"/>
          <w:color w:val="231F20"/>
        </w:rPr>
        <w:t>Certain skilled, experienced professional, and/or technical qualifications are essential for accomplishing the work to be performed. Individuals having these qualifications are defined as Key Personnel and are those persons whose experience biographies shall be submitted and marked by the Contractor as Key Personnel through submission of the Management Plan Factor.  Substitutions shall only be accepted if in compliance with the Substitution of Key Personnel provision identified below.</w:t>
      </w:r>
    </w:p>
    <w:p w:rsidR="00AD3469" w:rsidRDefault="00D106FF" w:rsidP="00AD3469">
      <w:pPr>
        <w:rPr>
          <w:rFonts w:cs="Arial"/>
          <w:color w:val="000000"/>
        </w:rPr>
      </w:pPr>
      <w:r>
        <w:rPr>
          <w:rFonts w:cs="Arial"/>
          <w:color w:val="231F20"/>
        </w:rPr>
        <w:t>The following position is</w:t>
      </w:r>
      <w:r w:rsidR="00AD3469">
        <w:rPr>
          <w:rFonts w:cs="Arial"/>
          <w:color w:val="231F20"/>
        </w:rPr>
        <w:t xml:space="preserve"> considered key personnel by the Government:</w:t>
      </w:r>
    </w:p>
    <w:p w:rsidR="00AD3469" w:rsidRDefault="00AD3469" w:rsidP="00D106FF">
      <w:pPr>
        <w:ind w:left="720"/>
        <w:rPr>
          <w:rFonts w:cs="Arial"/>
          <w:color w:val="231F20"/>
        </w:rPr>
      </w:pPr>
      <w:r>
        <w:rPr>
          <w:rStyle w:val="Strong"/>
          <w:rFonts w:cs="Arial"/>
          <w:color w:val="231F20"/>
          <w:u w:val="single"/>
        </w:rPr>
        <w:t>Sr. Project Manager</w:t>
      </w:r>
      <w:r>
        <w:rPr>
          <w:rFonts w:cs="Arial"/>
          <w:color w:val="231F20"/>
        </w:rPr>
        <w:t xml:space="preserve"> </w:t>
      </w:r>
      <w:r>
        <w:rPr>
          <w:rStyle w:val="Strong"/>
          <w:rFonts w:cs="Arial"/>
          <w:color w:val="231F20"/>
        </w:rPr>
        <w:t xml:space="preserve">- </w:t>
      </w:r>
      <w:r>
        <w:rPr>
          <w:rFonts w:cs="Arial"/>
          <w:color w:val="231F20"/>
        </w:rPr>
        <w:t xml:space="preserve">An individual with a minimum </w:t>
      </w:r>
      <w:r w:rsidR="006642F3">
        <w:rPr>
          <w:rFonts w:cs="Arial"/>
          <w:color w:val="231F20"/>
        </w:rPr>
        <w:t xml:space="preserve">15 </w:t>
      </w:r>
      <w:r>
        <w:rPr>
          <w:rFonts w:cs="Arial"/>
          <w:color w:val="231F20"/>
        </w:rPr>
        <w:t xml:space="preserve">years of substantive experience, relevant to the task order requirement using program management principles managing a large-scale program, encompassing multiple projects, with total lifecycle budgets and complexity equivalent to the task order at hand. The individual must have experience executing events with a minimum of 3000 - 4000 participants, 40 concurrent break-out </w:t>
      </w:r>
      <w:r>
        <w:rPr>
          <w:rFonts w:cs="Arial"/>
          <w:color w:val="231F20"/>
        </w:rPr>
        <w:lastRenderedPageBreak/>
        <w:t xml:space="preserve">sessions, 200 concurrent activities, and have negotiated for up to eight hotels. Experience shall include planning, initiating, managing, executing, and closing out programs in support of the </w:t>
      </w:r>
      <w:r w:rsidR="00D106FF">
        <w:rPr>
          <w:rFonts w:cs="Arial"/>
          <w:color w:val="231F20"/>
        </w:rPr>
        <w:t>agency’s</w:t>
      </w:r>
      <w:r>
        <w:rPr>
          <w:rFonts w:cs="Arial"/>
          <w:color w:val="231F20"/>
        </w:rPr>
        <w:t xml:space="preserve"> mission related to events of the scope and complexity. </w:t>
      </w:r>
    </w:p>
    <w:p w:rsidR="00162925" w:rsidRDefault="00162925" w:rsidP="00162925">
      <w:pPr>
        <w:rPr>
          <w:rFonts w:cs="Arial"/>
          <w:color w:val="000000"/>
        </w:rPr>
      </w:pPr>
      <w:r>
        <w:rPr>
          <w:rFonts w:cs="Arial"/>
          <w:color w:val="231F20"/>
        </w:rPr>
        <w:t xml:space="preserve">All Contractor requests for approval of substitutions of key personnel shall be submitted in writing to the COR, and the CO </w:t>
      </w:r>
      <w:r w:rsidR="00BE19D7">
        <w:rPr>
          <w:rFonts w:cs="Arial"/>
          <w:color w:val="231F20"/>
        </w:rPr>
        <w:t xml:space="preserve">ten (10) </w:t>
      </w:r>
      <w:r>
        <w:rPr>
          <w:rFonts w:cs="Arial"/>
          <w:color w:val="231F20"/>
        </w:rPr>
        <w:t>business days in advance of the effective date, whenever possible, and shall provide a detailed explanation of the circumstances necessitating the proposed substitution. A complete experience biography of the proposed substitute, and any other information requested by the CO necessary to approve or disapprove the proposed substitution must be submitted. New personnel shall not commence work until all necessary security requirements have been fulfilled and experience biography provided and accepted. The COR and CO will evaluate such requests and promptly notify the Contractor of approval or disapproval in writing. Any substituted personnel shall have the equivalent or better, experience, and credentials than the personnel proposed at award subject to VA review and approval and shall be at full operational capability within 30 calendar days of notification of pending loss.</w:t>
      </w:r>
    </w:p>
    <w:p w:rsidR="00AD3469" w:rsidRDefault="00AD3469" w:rsidP="00AD3469">
      <w:pPr>
        <w:pStyle w:val="Heading3"/>
        <w:rPr>
          <w:rFonts w:ascii="Arial" w:hAnsi="Arial" w:cs="Arial"/>
        </w:rPr>
      </w:pPr>
      <w:bookmarkStart w:id="10" w:name="_Toc510536291"/>
      <w:r>
        <w:rPr>
          <w:rFonts w:ascii="Arial" w:hAnsi="Arial" w:cs="Arial"/>
        </w:rPr>
        <w:t>Post-Award Conference</w:t>
      </w:r>
      <w:bookmarkEnd w:id="10"/>
    </w:p>
    <w:p w:rsidR="00AD3469" w:rsidRDefault="00AD3469" w:rsidP="00AD3469">
      <w:pPr>
        <w:rPr>
          <w:rFonts w:cs="Arial"/>
          <w:color w:val="000000"/>
        </w:rPr>
      </w:pPr>
      <w:r>
        <w:rPr>
          <w:rFonts w:cs="Arial"/>
          <w:color w:val="000000"/>
        </w:rPr>
        <w:t>The Government intends to convene a post-award conference with the Contractor within five calendar days after award. The Contracting Officer will notify the Contractor of the specific date, method of participation, and agenda upon award.</w:t>
      </w:r>
    </w:p>
    <w:p w:rsidR="00AD3469" w:rsidRDefault="00AD3469" w:rsidP="00AD3469">
      <w:pPr>
        <w:pStyle w:val="Heading3"/>
        <w:rPr>
          <w:rFonts w:ascii="Arial" w:hAnsi="Arial" w:cs="Arial"/>
        </w:rPr>
      </w:pPr>
      <w:bookmarkStart w:id="11" w:name="_Toc510536292"/>
      <w:r>
        <w:rPr>
          <w:rFonts w:ascii="Arial" w:hAnsi="Arial" w:cs="Arial"/>
        </w:rPr>
        <w:t>Reporting Requirements</w:t>
      </w:r>
      <w:bookmarkEnd w:id="11"/>
    </w:p>
    <w:p w:rsidR="00AD3469" w:rsidRDefault="00AD3469" w:rsidP="00AD3469">
      <w:pPr>
        <w:rPr>
          <w:rFonts w:cs="Arial"/>
          <w:color w:val="000000"/>
        </w:rPr>
      </w:pPr>
      <w:r>
        <w:rPr>
          <w:rFonts w:cs="Arial"/>
          <w:color w:val="231F20"/>
        </w:rPr>
        <w:t>The Contractor shall provide the Director of DAP with daily and weekly progress reports in electronic form in Microsoft Word and Project formats regarding event progress and deliverables. The Contractor shall provide an example of a report in a format that the COR or DGR will approve. The reports shall include detailed instructions and/or explanations for each required data element, to ensure that data is accurate and consistent. These reports shall reflect data as of the last day of the preceding week. The reports commencement and frequency shall be as directed by COR.</w:t>
      </w:r>
    </w:p>
    <w:p w:rsidR="00AD3469" w:rsidRDefault="00AD3469" w:rsidP="00AD3469">
      <w:pPr>
        <w:rPr>
          <w:rFonts w:cs="Arial"/>
          <w:color w:val="000000"/>
        </w:rPr>
      </w:pPr>
      <w:r>
        <w:rPr>
          <w:rFonts w:cs="Arial"/>
          <w:color w:val="231F20"/>
        </w:rPr>
        <w:t xml:space="preserve">The Weekly Progress Reports shall cover all work completed during the reporting period and work planned for the subsequent reporting period. The report shall also identify any problems that arose and a description of how the problems were resolved.  If problems have not been completely resolved, the Contractor shall provide an explanation including their plan and timeframe for resolving the issue. </w:t>
      </w:r>
    </w:p>
    <w:p w:rsidR="00AD3469" w:rsidRDefault="00AD3469" w:rsidP="00AD3469">
      <w:pPr>
        <w:rPr>
          <w:rFonts w:cs="Arial"/>
          <w:color w:val="000000"/>
        </w:rPr>
      </w:pPr>
      <w:r>
        <w:rPr>
          <w:rFonts w:cs="Arial"/>
          <w:color w:val="231F20"/>
        </w:rPr>
        <w:t>The Contractor shall provide the Contractor Project Management Plan (CPMP) reporting any deviations to the COR or Designated Government Representative (DGR).  The COR or DGR will monitor the plan. The Contractor shall keep in communication with VA accordingly so that issues that arise are transparent to both parties to prevent escalation of outstanding issues.</w:t>
      </w:r>
    </w:p>
    <w:p w:rsidR="00AD3469" w:rsidRDefault="00B102D6" w:rsidP="00AD3469">
      <w:pPr>
        <w:pStyle w:val="Heading3"/>
        <w:rPr>
          <w:rFonts w:ascii="Arial" w:hAnsi="Arial" w:cs="Arial"/>
        </w:rPr>
      </w:pPr>
      <w:bookmarkStart w:id="12" w:name="_Toc510536295"/>
      <w:r>
        <w:rPr>
          <w:rFonts w:ascii="Arial" w:hAnsi="Arial" w:cs="Arial"/>
        </w:rPr>
        <w:lastRenderedPageBreak/>
        <w:t xml:space="preserve">1. </w:t>
      </w:r>
      <w:r w:rsidR="00AD3469">
        <w:rPr>
          <w:rFonts w:ascii="Arial" w:hAnsi="Arial" w:cs="Arial"/>
        </w:rPr>
        <w:t>Program Reviews</w:t>
      </w:r>
      <w:bookmarkEnd w:id="12"/>
    </w:p>
    <w:p w:rsidR="00AD3469" w:rsidRDefault="00AD3469" w:rsidP="00AD3469">
      <w:pPr>
        <w:rPr>
          <w:rFonts w:cs="Arial"/>
          <w:color w:val="000000"/>
        </w:rPr>
      </w:pPr>
      <w:r>
        <w:rPr>
          <w:rFonts w:cs="Arial"/>
          <w:color w:val="231F20"/>
        </w:rPr>
        <w:t>The COR will host Program Reviews with the Contractor Sr. Project Manager</w:t>
      </w:r>
      <w:r w:rsidR="00A12A66">
        <w:rPr>
          <w:rFonts w:cs="Arial"/>
          <w:color w:val="231F20"/>
        </w:rPr>
        <w:t xml:space="preserve"> as required. </w:t>
      </w:r>
      <w:r>
        <w:rPr>
          <w:rFonts w:cs="Arial"/>
          <w:color w:val="231F20"/>
        </w:rPr>
        <w:t xml:space="preserve">The Contractor's Sr. Project Manager will provide the COR with a Project Status Report for contract tasks in-progress and after-action reports for all completed tasks at each meeting. The review shall include </w:t>
      </w:r>
      <w:r w:rsidR="00A12A66">
        <w:rPr>
          <w:rFonts w:cs="Arial"/>
          <w:color w:val="231F20"/>
        </w:rPr>
        <w:t xml:space="preserve">the </w:t>
      </w:r>
      <w:r>
        <w:rPr>
          <w:rFonts w:cs="Arial"/>
          <w:color w:val="231F20"/>
        </w:rPr>
        <w:t xml:space="preserve">status on all open actions. These reviews shall augment the Weekly Status Report. </w:t>
      </w:r>
    </w:p>
    <w:p w:rsidR="00AD3469" w:rsidRDefault="00B102D6" w:rsidP="00AD3469">
      <w:pPr>
        <w:pStyle w:val="Heading3"/>
        <w:rPr>
          <w:rFonts w:ascii="Arial" w:hAnsi="Arial" w:cs="Arial"/>
        </w:rPr>
      </w:pPr>
      <w:bookmarkStart w:id="13" w:name="_Toc510536296"/>
      <w:r>
        <w:rPr>
          <w:rFonts w:ascii="Arial" w:hAnsi="Arial" w:cs="Arial"/>
        </w:rPr>
        <w:t xml:space="preserve">2. </w:t>
      </w:r>
      <w:r w:rsidR="00AD3469">
        <w:rPr>
          <w:rFonts w:ascii="Arial" w:hAnsi="Arial" w:cs="Arial"/>
        </w:rPr>
        <w:t>Project Office Initial Program Review</w:t>
      </w:r>
      <w:bookmarkEnd w:id="13"/>
    </w:p>
    <w:p w:rsidR="00AD3469" w:rsidRDefault="00AD3469" w:rsidP="00AD3469">
      <w:pPr>
        <w:rPr>
          <w:rFonts w:cs="Arial"/>
          <w:color w:val="000000"/>
        </w:rPr>
      </w:pPr>
      <w:r>
        <w:rPr>
          <w:rFonts w:cs="Arial"/>
          <w:color w:val="231F20"/>
        </w:rPr>
        <w:t>The Contractor shall meet, in-person at a Government location or virtual</w:t>
      </w:r>
      <w:r w:rsidR="008632E9">
        <w:rPr>
          <w:rFonts w:cs="Arial"/>
          <w:color w:val="231F20"/>
        </w:rPr>
        <w:t>ly (if allowed by the COR</w:t>
      </w:r>
      <w:r>
        <w:rPr>
          <w:rFonts w:cs="Arial"/>
          <w:color w:val="231F20"/>
        </w:rPr>
        <w:t>), with the Project Office and COR for an Initial Program Review to review the specific order details, review project plan initial planning results, and introduce personnel. The Government will specify the date(s), location(s), and agenda three calendar days prior to the meeting.</w:t>
      </w:r>
    </w:p>
    <w:p w:rsidR="00AD3469" w:rsidRDefault="00AD3469" w:rsidP="00AD3469">
      <w:pPr>
        <w:pStyle w:val="Heading3"/>
        <w:rPr>
          <w:rFonts w:ascii="Arial" w:hAnsi="Arial" w:cs="Arial"/>
        </w:rPr>
      </w:pPr>
      <w:bookmarkStart w:id="14" w:name="_Toc510536297"/>
      <w:r>
        <w:rPr>
          <w:rFonts w:ascii="Arial" w:hAnsi="Arial" w:cs="Arial"/>
        </w:rPr>
        <w:t>3</w:t>
      </w:r>
      <w:r w:rsidR="00B102D6">
        <w:rPr>
          <w:rFonts w:ascii="Arial" w:hAnsi="Arial" w:cs="Arial"/>
        </w:rPr>
        <w:t>.</w:t>
      </w:r>
      <w:r>
        <w:rPr>
          <w:rFonts w:ascii="Arial" w:hAnsi="Arial" w:cs="Arial"/>
        </w:rPr>
        <w:t xml:space="preserve"> Performance Requirements</w:t>
      </w:r>
      <w:bookmarkEnd w:id="14"/>
    </w:p>
    <w:p w:rsidR="00AD3469" w:rsidRDefault="00AD3469" w:rsidP="00AD3469">
      <w:pPr>
        <w:rPr>
          <w:rFonts w:cs="Arial"/>
          <w:color w:val="000000"/>
        </w:rPr>
      </w:pPr>
      <w:r>
        <w:rPr>
          <w:rFonts w:cs="Arial"/>
          <w:color w:val="231F20"/>
        </w:rPr>
        <w:t xml:space="preserve">Tasks under this PWS shall be performed at locations designated by the COR. </w:t>
      </w:r>
    </w:p>
    <w:p w:rsidR="00AD3469" w:rsidRDefault="00AD3469" w:rsidP="00AD3469">
      <w:pPr>
        <w:pStyle w:val="Heading3"/>
        <w:rPr>
          <w:rFonts w:ascii="Arial" w:hAnsi="Arial" w:cs="Arial"/>
        </w:rPr>
      </w:pPr>
      <w:bookmarkStart w:id="15" w:name="_Toc510536298"/>
      <w:r>
        <w:rPr>
          <w:rFonts w:ascii="Arial" w:hAnsi="Arial" w:cs="Arial"/>
        </w:rPr>
        <w:t>3.1 Event Planning</w:t>
      </w:r>
      <w:bookmarkEnd w:id="15"/>
      <w:r w:rsidR="00B102D6">
        <w:rPr>
          <w:rFonts w:ascii="Arial" w:hAnsi="Arial" w:cs="Arial"/>
        </w:rPr>
        <w:t>:</w:t>
      </w:r>
    </w:p>
    <w:p w:rsidR="00AD3469" w:rsidRDefault="00AD3469" w:rsidP="00AD3469">
      <w:pPr>
        <w:rPr>
          <w:rFonts w:cs="Arial"/>
          <w:b/>
          <w:sz w:val="24"/>
        </w:rPr>
      </w:pPr>
      <w:r>
        <w:rPr>
          <w:rFonts w:cs="Arial"/>
          <w:b/>
          <w:sz w:val="24"/>
        </w:rPr>
        <w:t>3.1.1 The Contractor shall generate an event plan.</w:t>
      </w:r>
    </w:p>
    <w:p w:rsidR="00AD3469" w:rsidRDefault="00AD3469" w:rsidP="00AD3469">
      <w:pPr>
        <w:rPr>
          <w:rFonts w:cs="Arial"/>
          <w:color w:val="231F20"/>
        </w:rPr>
      </w:pPr>
      <w:r>
        <w:rPr>
          <w:rFonts w:cs="Arial"/>
          <w:color w:val="231F20"/>
        </w:rPr>
        <w:t>The Contractor shall develop a com</w:t>
      </w:r>
      <w:r w:rsidR="008632E9">
        <w:rPr>
          <w:rFonts w:cs="Arial"/>
          <w:color w:val="231F20"/>
        </w:rPr>
        <w:t>prehensive event logistics plan</w:t>
      </w:r>
      <w:r>
        <w:rPr>
          <w:rFonts w:cs="Arial"/>
          <w:color w:val="231F20"/>
        </w:rPr>
        <w:t xml:space="preserve">. The Government will provide comments for finalizing the plan no later than </w:t>
      </w:r>
      <w:r w:rsidR="00AC3E15">
        <w:rPr>
          <w:rFonts w:cs="Arial"/>
          <w:color w:val="231F20"/>
        </w:rPr>
        <w:t xml:space="preserve">fifteen </w:t>
      </w:r>
      <w:r>
        <w:rPr>
          <w:rFonts w:cs="Arial"/>
          <w:color w:val="231F20"/>
        </w:rPr>
        <w:t xml:space="preserve">working days after receipt. A final event logistics plan shall incorporate </w:t>
      </w:r>
      <w:r w:rsidR="00BE19D7">
        <w:rPr>
          <w:rFonts w:cs="Arial"/>
          <w:color w:val="231F20"/>
        </w:rPr>
        <w:t xml:space="preserve">the government’s </w:t>
      </w:r>
      <w:r>
        <w:rPr>
          <w:rFonts w:cs="Arial"/>
          <w:color w:val="231F20"/>
        </w:rPr>
        <w:t xml:space="preserve">comments and </w:t>
      </w:r>
      <w:r w:rsidR="00BE19D7">
        <w:rPr>
          <w:rFonts w:cs="Arial"/>
          <w:color w:val="231F20"/>
        </w:rPr>
        <w:t xml:space="preserve">desired </w:t>
      </w:r>
      <w:r>
        <w:rPr>
          <w:rFonts w:cs="Arial"/>
          <w:color w:val="231F20"/>
        </w:rPr>
        <w:t>changes</w:t>
      </w:r>
      <w:r w:rsidR="00BE19D7">
        <w:rPr>
          <w:rFonts w:cs="Arial"/>
          <w:color w:val="231F20"/>
        </w:rPr>
        <w:t xml:space="preserve">.  The updated plan shall be </w:t>
      </w:r>
      <w:r>
        <w:rPr>
          <w:rFonts w:cs="Arial"/>
          <w:color w:val="231F20"/>
        </w:rPr>
        <w:t xml:space="preserve">delivered not later than 90 days prior to </w:t>
      </w:r>
      <w:r w:rsidR="00BE19D7">
        <w:rPr>
          <w:rFonts w:cs="Arial"/>
          <w:color w:val="231F20"/>
        </w:rPr>
        <w:t xml:space="preserve">the </w:t>
      </w:r>
      <w:r>
        <w:rPr>
          <w:rFonts w:cs="Arial"/>
          <w:color w:val="231F20"/>
        </w:rPr>
        <w:t xml:space="preserve">event start date. The Contractor shall provide an updated plan as changes occur. </w:t>
      </w:r>
      <w:r w:rsidR="00F6171C">
        <w:rPr>
          <w:rFonts w:cs="Arial"/>
          <w:color w:val="231F20"/>
        </w:rPr>
        <w:t xml:space="preserve"> At a minimum, t</w:t>
      </w:r>
      <w:r>
        <w:rPr>
          <w:rFonts w:cs="Arial"/>
          <w:color w:val="231F20"/>
        </w:rPr>
        <w:t>he plan shall include</w:t>
      </w:r>
      <w:r w:rsidR="00F6171C">
        <w:rPr>
          <w:rFonts w:cs="Arial"/>
          <w:color w:val="231F20"/>
        </w:rPr>
        <w:t>, but not limited to, volumes as described below</w:t>
      </w:r>
      <w:r>
        <w:rPr>
          <w:rFonts w:cs="Arial"/>
          <w:color w:val="231F20"/>
        </w:rPr>
        <w:t>:</w:t>
      </w:r>
    </w:p>
    <w:p w:rsidR="00A658EB" w:rsidRDefault="00B102D6" w:rsidP="00AD3469">
      <w:pPr>
        <w:rPr>
          <w:rFonts w:cs="Arial"/>
          <w:color w:val="000000"/>
        </w:rPr>
      </w:pPr>
      <w:r>
        <w:rPr>
          <w:rFonts w:cs="Arial"/>
          <w:color w:val="231F20"/>
        </w:rPr>
        <w:t xml:space="preserve">a) </w:t>
      </w:r>
      <w:r w:rsidR="00A658EB">
        <w:rPr>
          <w:rFonts w:cs="Arial"/>
          <w:color w:val="231F20"/>
        </w:rPr>
        <w:t>Planning:</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Transportation Plan</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Recruitment of OGA and Commercial PDMs</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 xml:space="preserve">Food and Beverage (F&amp;B) Services Plan </w:t>
      </w:r>
      <w:r w:rsidR="002D0B4A">
        <w:rPr>
          <w:rFonts w:ascii="Arial" w:hAnsi="Arial" w:cs="Arial"/>
        </w:rPr>
        <w:t xml:space="preserve">for </w:t>
      </w:r>
      <w:r w:rsidRPr="00A658EB">
        <w:rPr>
          <w:rFonts w:ascii="Arial" w:hAnsi="Arial" w:cs="Arial"/>
        </w:rPr>
        <w:t>breaks near COIs</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PDM Accountability Plan using RFID (to include 1</w:t>
      </w:r>
      <w:r w:rsidRPr="00A658EB">
        <w:rPr>
          <w:rFonts w:ascii="Arial" w:hAnsi="Arial" w:cs="Arial"/>
          <w:vertAlign w:val="superscript"/>
        </w:rPr>
        <w:t>st</w:t>
      </w:r>
      <w:r w:rsidRPr="00A658EB">
        <w:rPr>
          <w:rFonts w:ascii="Arial" w:hAnsi="Arial" w:cs="Arial"/>
        </w:rPr>
        <w:t xml:space="preserve"> day check-in and being at their assigned activities on-time throughout the event).  Also the manpower to </w:t>
      </w:r>
      <w:r w:rsidR="002D0B4A">
        <w:rPr>
          <w:rFonts w:ascii="Arial" w:hAnsi="Arial" w:cs="Arial"/>
        </w:rPr>
        <w:t xml:space="preserve">conduct follow-up calls or </w:t>
      </w:r>
      <w:r w:rsidRPr="00A658EB">
        <w:rPr>
          <w:rFonts w:ascii="Arial" w:hAnsi="Arial" w:cs="Arial"/>
        </w:rPr>
        <w:t>contact</w:t>
      </w:r>
      <w:r w:rsidR="002D0B4A">
        <w:rPr>
          <w:rFonts w:ascii="Arial" w:hAnsi="Arial" w:cs="Arial"/>
        </w:rPr>
        <w:t xml:space="preserve"> unaccounted for </w:t>
      </w:r>
      <w:r w:rsidRPr="00A658EB">
        <w:rPr>
          <w:rFonts w:ascii="Arial" w:hAnsi="Arial" w:cs="Arial"/>
        </w:rPr>
        <w:t>PDMs.</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Audio-visual (AV), Photography</w:t>
      </w:r>
      <w:r w:rsidR="002D0B4A">
        <w:rPr>
          <w:rFonts w:ascii="Arial" w:hAnsi="Arial" w:cs="Arial"/>
        </w:rPr>
        <w:t>,</w:t>
      </w:r>
      <w:r w:rsidR="00C442CA">
        <w:rPr>
          <w:rFonts w:ascii="Arial" w:hAnsi="Arial" w:cs="Arial"/>
        </w:rPr>
        <w:t xml:space="preserve"> </w:t>
      </w:r>
      <w:r w:rsidRPr="00A658EB">
        <w:rPr>
          <w:rFonts w:ascii="Arial" w:hAnsi="Arial" w:cs="Arial"/>
        </w:rPr>
        <w:t xml:space="preserve">Computer </w:t>
      </w:r>
      <w:r w:rsidR="002D0B4A">
        <w:rPr>
          <w:rFonts w:ascii="Arial" w:hAnsi="Arial" w:cs="Arial"/>
        </w:rPr>
        <w:t xml:space="preserve">and Printer </w:t>
      </w:r>
      <w:r w:rsidRPr="00A658EB">
        <w:rPr>
          <w:rFonts w:ascii="Arial" w:hAnsi="Arial" w:cs="Arial"/>
        </w:rPr>
        <w:t>Plan</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Event Signage and Placement Plan</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Hotel Plan for VA staff</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Support room for JOC</w:t>
      </w:r>
    </w:p>
    <w:p w:rsidR="00A658EB" w:rsidRPr="00A658EB" w:rsidRDefault="00A658EB" w:rsidP="00A658EB">
      <w:pPr>
        <w:pStyle w:val="ListParagraph"/>
        <w:numPr>
          <w:ilvl w:val="0"/>
          <w:numId w:val="9"/>
        </w:numPr>
        <w:autoSpaceDE w:val="0"/>
        <w:autoSpaceDN w:val="0"/>
        <w:rPr>
          <w:rFonts w:ascii="Arial" w:hAnsi="Arial" w:cs="Arial"/>
        </w:rPr>
      </w:pPr>
      <w:r w:rsidRPr="00A658EB">
        <w:rPr>
          <w:rFonts w:ascii="Arial" w:hAnsi="Arial" w:cs="Arial"/>
        </w:rPr>
        <w:t>Speaker Ready Room</w:t>
      </w:r>
    </w:p>
    <w:p w:rsidR="00A658EB" w:rsidRPr="00A658EB" w:rsidRDefault="00A658EB" w:rsidP="00A658EB">
      <w:pPr>
        <w:pStyle w:val="ListParagraph"/>
        <w:numPr>
          <w:ilvl w:val="0"/>
          <w:numId w:val="9"/>
        </w:numPr>
        <w:autoSpaceDE w:val="0"/>
        <w:autoSpaceDN w:val="0"/>
        <w:rPr>
          <w:rFonts w:ascii="Arial" w:hAnsi="Arial" w:cs="Arial"/>
        </w:rPr>
      </w:pPr>
      <w:r w:rsidRPr="00A658EB">
        <w:rPr>
          <w:rFonts w:ascii="Arial" w:hAnsi="Arial" w:cs="Arial"/>
        </w:rPr>
        <w:t>Media Area</w:t>
      </w:r>
    </w:p>
    <w:p w:rsidR="00A658EB" w:rsidRPr="00A658EB" w:rsidRDefault="00A658EB" w:rsidP="00A658EB">
      <w:pPr>
        <w:pStyle w:val="ListParagraph"/>
        <w:numPr>
          <w:ilvl w:val="0"/>
          <w:numId w:val="9"/>
        </w:numPr>
        <w:autoSpaceDE w:val="0"/>
        <w:autoSpaceDN w:val="0"/>
        <w:rPr>
          <w:rFonts w:ascii="Arial" w:hAnsi="Arial" w:cs="Arial"/>
        </w:rPr>
      </w:pPr>
      <w:r w:rsidRPr="00A658EB">
        <w:rPr>
          <w:rFonts w:ascii="Arial" w:hAnsi="Arial" w:cs="Arial"/>
        </w:rPr>
        <w:t>Information Booths (4) Placement Plan</w:t>
      </w:r>
    </w:p>
    <w:p w:rsidR="002D0B4A" w:rsidRPr="00A658EB" w:rsidRDefault="002D0B4A" w:rsidP="002D0B4A">
      <w:pPr>
        <w:pStyle w:val="ListParagraph"/>
        <w:numPr>
          <w:ilvl w:val="0"/>
          <w:numId w:val="9"/>
        </w:numPr>
        <w:rPr>
          <w:rFonts w:ascii="Arial" w:hAnsi="Arial" w:cs="Arial"/>
        </w:rPr>
      </w:pPr>
      <w:r>
        <w:rPr>
          <w:rFonts w:ascii="Arial" w:hAnsi="Arial" w:cs="Arial"/>
        </w:rPr>
        <w:t>M</w:t>
      </w:r>
      <w:r w:rsidRPr="00A658EB">
        <w:rPr>
          <w:rFonts w:ascii="Arial" w:hAnsi="Arial" w:cs="Arial"/>
        </w:rPr>
        <w:t>anpower to operate four (4) info booths; one for each COI</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Meeting Room Plan (all activities)</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Participant queuing, efficient pedestrian flow, and movement plans</w:t>
      </w:r>
      <w:r w:rsidR="002D0B4A">
        <w:rPr>
          <w:rFonts w:ascii="Arial" w:hAnsi="Arial" w:cs="Arial"/>
        </w:rPr>
        <w:t>/</w:t>
      </w:r>
      <w:r w:rsidRPr="00A658EB">
        <w:rPr>
          <w:rFonts w:ascii="Arial" w:hAnsi="Arial" w:cs="Arial"/>
        </w:rPr>
        <w:t xml:space="preserve">maps </w:t>
      </w:r>
    </w:p>
    <w:p w:rsidR="00A658EB" w:rsidRPr="00A658EB" w:rsidRDefault="00A658EB" w:rsidP="00A658EB">
      <w:pPr>
        <w:pStyle w:val="ListParagraph"/>
        <w:numPr>
          <w:ilvl w:val="0"/>
          <w:numId w:val="9"/>
        </w:numPr>
        <w:rPr>
          <w:rFonts w:ascii="Arial" w:hAnsi="Arial" w:cs="Arial"/>
        </w:rPr>
      </w:pPr>
      <w:r w:rsidRPr="00A658EB">
        <w:rPr>
          <w:rFonts w:ascii="Arial" w:hAnsi="Arial" w:cs="Arial"/>
        </w:rPr>
        <w:lastRenderedPageBreak/>
        <w:t>Emergency exit and Government re-assembly plan</w:t>
      </w:r>
    </w:p>
    <w:p w:rsidR="00A658EB" w:rsidRPr="00A658EB" w:rsidRDefault="00A658EB" w:rsidP="00A658EB">
      <w:pPr>
        <w:pStyle w:val="ListParagraph"/>
        <w:numPr>
          <w:ilvl w:val="0"/>
          <w:numId w:val="9"/>
        </w:numPr>
        <w:rPr>
          <w:rFonts w:ascii="Arial" w:hAnsi="Arial" w:cs="Arial"/>
        </w:rPr>
      </w:pPr>
      <w:r w:rsidRPr="00A658EB">
        <w:rPr>
          <w:rFonts w:ascii="Arial" w:hAnsi="Arial" w:cs="Arial"/>
        </w:rPr>
        <w:t>Support Rooms for event personnel, Speaker Ready and Holding Rooms</w:t>
      </w:r>
    </w:p>
    <w:p w:rsidR="00A658EB" w:rsidRDefault="00A658EB" w:rsidP="00A658EB">
      <w:pPr>
        <w:pStyle w:val="ListParagraph"/>
        <w:numPr>
          <w:ilvl w:val="0"/>
          <w:numId w:val="9"/>
        </w:numPr>
        <w:rPr>
          <w:rFonts w:ascii="Arial" w:hAnsi="Arial" w:cs="Arial"/>
        </w:rPr>
      </w:pPr>
      <w:r w:rsidRPr="00A658EB">
        <w:rPr>
          <w:rFonts w:ascii="Arial" w:hAnsi="Arial" w:cs="Arial"/>
        </w:rPr>
        <w:t>VIP special handling plan for designated attendees</w:t>
      </w:r>
    </w:p>
    <w:p w:rsidR="002D0B4A" w:rsidRPr="00B55191" w:rsidRDefault="002D0B4A" w:rsidP="00B55191">
      <w:pPr>
        <w:ind w:left="360"/>
        <w:rPr>
          <w:rFonts w:cs="Arial"/>
        </w:rPr>
      </w:pPr>
    </w:p>
    <w:p w:rsidR="00A658EB" w:rsidRDefault="00B102D6" w:rsidP="00AD3469">
      <w:pPr>
        <w:rPr>
          <w:rFonts w:cs="Arial"/>
        </w:rPr>
      </w:pPr>
      <w:r>
        <w:rPr>
          <w:rFonts w:cs="Arial"/>
        </w:rPr>
        <w:t xml:space="preserve">b) </w:t>
      </w:r>
      <w:r w:rsidR="00A658EB" w:rsidRPr="00A658EB">
        <w:rPr>
          <w:rFonts w:cs="Arial"/>
        </w:rPr>
        <w:t>Execution</w:t>
      </w:r>
      <w:r w:rsidR="00A658EB">
        <w:rPr>
          <w:rFonts w:cs="Arial"/>
        </w:rPr>
        <w:t xml:space="preserve"> (No cost to the government):</w:t>
      </w:r>
    </w:p>
    <w:p w:rsidR="00A658EB" w:rsidRPr="00A658EB" w:rsidRDefault="00410E3E" w:rsidP="00A658EB">
      <w:pPr>
        <w:pStyle w:val="ListParagraph"/>
        <w:numPr>
          <w:ilvl w:val="0"/>
          <w:numId w:val="10"/>
        </w:numPr>
        <w:rPr>
          <w:rFonts w:ascii="Arial" w:hAnsi="Arial" w:cs="Arial"/>
        </w:rPr>
      </w:pPr>
      <w:r>
        <w:rPr>
          <w:rFonts w:ascii="Arial" w:hAnsi="Arial" w:cs="Arial"/>
        </w:rPr>
        <w:t xml:space="preserve">All 2018 </w:t>
      </w:r>
      <w:r w:rsidR="00457991">
        <w:rPr>
          <w:rFonts w:ascii="Arial" w:hAnsi="Arial" w:cs="Arial"/>
        </w:rPr>
        <w:t>NVSBE</w:t>
      </w:r>
      <w:r w:rsidR="00A658EB" w:rsidRPr="00A658EB">
        <w:rPr>
          <w:rFonts w:ascii="Arial" w:hAnsi="Arial" w:cs="Arial"/>
        </w:rPr>
        <w:t xml:space="preserve"> </w:t>
      </w:r>
      <w:r>
        <w:rPr>
          <w:rFonts w:ascii="Arial" w:hAnsi="Arial" w:cs="Arial"/>
        </w:rPr>
        <w:t xml:space="preserve">business networking </w:t>
      </w:r>
      <w:r w:rsidR="00A658EB" w:rsidRPr="00A658EB">
        <w:rPr>
          <w:rFonts w:ascii="Arial" w:hAnsi="Arial" w:cs="Arial"/>
        </w:rPr>
        <w:t>activities</w:t>
      </w:r>
    </w:p>
    <w:p w:rsidR="00410E3E" w:rsidRDefault="00A658EB">
      <w:pPr>
        <w:pStyle w:val="ListParagraph"/>
        <w:numPr>
          <w:ilvl w:val="0"/>
          <w:numId w:val="10"/>
        </w:numPr>
        <w:rPr>
          <w:rFonts w:ascii="Arial" w:hAnsi="Arial" w:cs="Arial"/>
        </w:rPr>
      </w:pPr>
      <w:r w:rsidRPr="00410E3E">
        <w:rPr>
          <w:rFonts w:cs="Arial"/>
        </w:rPr>
        <w:t xml:space="preserve">Outfit the Joint Operations Center </w:t>
      </w:r>
      <w:r w:rsidR="00410E3E">
        <w:rPr>
          <w:rFonts w:ascii="Arial" w:hAnsi="Arial" w:cs="Arial"/>
        </w:rPr>
        <w:t>with office furniture and audio-visual equipment</w:t>
      </w:r>
    </w:p>
    <w:p w:rsidR="00A658EB" w:rsidRPr="00410E3E" w:rsidRDefault="00A658EB">
      <w:pPr>
        <w:pStyle w:val="ListParagraph"/>
        <w:numPr>
          <w:ilvl w:val="0"/>
          <w:numId w:val="10"/>
        </w:numPr>
        <w:rPr>
          <w:rFonts w:ascii="Arial" w:hAnsi="Arial" w:cs="Arial"/>
        </w:rPr>
      </w:pPr>
      <w:r w:rsidRPr="00410E3E">
        <w:rPr>
          <w:rFonts w:ascii="Arial" w:hAnsi="Arial" w:cs="Arial"/>
        </w:rPr>
        <w:t>2-way radio’s with back-up batteries (20)</w:t>
      </w:r>
    </w:p>
    <w:p w:rsidR="00A658EB" w:rsidRPr="00A658EB" w:rsidRDefault="00A658EB" w:rsidP="00A658EB">
      <w:pPr>
        <w:pStyle w:val="ListParagraph"/>
        <w:numPr>
          <w:ilvl w:val="0"/>
          <w:numId w:val="10"/>
        </w:numPr>
        <w:rPr>
          <w:rFonts w:ascii="Arial" w:hAnsi="Arial" w:cs="Arial"/>
        </w:rPr>
      </w:pPr>
      <w:r w:rsidRPr="00A658EB">
        <w:rPr>
          <w:rFonts w:ascii="Arial" w:hAnsi="Arial" w:cs="Arial"/>
        </w:rPr>
        <w:t>Set-up SES Lounge Area (to include outfitting the room(s) with executive furniture)</w:t>
      </w:r>
    </w:p>
    <w:p w:rsidR="00A658EB" w:rsidRPr="00A658EB" w:rsidRDefault="00A658EB" w:rsidP="00A658EB">
      <w:pPr>
        <w:pStyle w:val="ListParagraph"/>
        <w:numPr>
          <w:ilvl w:val="0"/>
          <w:numId w:val="10"/>
        </w:numPr>
        <w:rPr>
          <w:rFonts w:ascii="Arial" w:hAnsi="Arial" w:cs="Arial"/>
        </w:rPr>
      </w:pPr>
      <w:r w:rsidRPr="00A658EB">
        <w:rPr>
          <w:rFonts w:ascii="Arial" w:hAnsi="Arial" w:cs="Arial"/>
        </w:rPr>
        <w:t>Outfit SECVA Office (to include providing executive furniture)</w:t>
      </w:r>
    </w:p>
    <w:p w:rsidR="00A658EB" w:rsidRPr="00A658EB" w:rsidRDefault="00410E3E" w:rsidP="00A658EB">
      <w:pPr>
        <w:pStyle w:val="ListParagraph"/>
        <w:numPr>
          <w:ilvl w:val="0"/>
          <w:numId w:val="10"/>
        </w:numPr>
        <w:rPr>
          <w:rFonts w:ascii="Arial" w:hAnsi="Arial" w:cs="Arial"/>
        </w:rPr>
      </w:pPr>
      <w:r>
        <w:rPr>
          <w:rFonts w:ascii="Arial" w:hAnsi="Arial" w:cs="Arial"/>
        </w:rPr>
        <w:t>Dining with Decision Makers (DWDM)</w:t>
      </w:r>
      <w:r w:rsidRPr="00A658EB">
        <w:rPr>
          <w:rFonts w:ascii="Arial" w:hAnsi="Arial" w:cs="Arial"/>
        </w:rPr>
        <w:t xml:space="preserve"> </w:t>
      </w:r>
      <w:r w:rsidR="00A658EB" w:rsidRPr="00A658EB">
        <w:rPr>
          <w:rFonts w:ascii="Arial" w:hAnsi="Arial" w:cs="Arial"/>
        </w:rPr>
        <w:t xml:space="preserve">table arrangement </w:t>
      </w:r>
      <w:r>
        <w:rPr>
          <w:rFonts w:ascii="Arial" w:hAnsi="Arial" w:cs="Arial"/>
        </w:rPr>
        <w:t>to include sequentially numbered tables for each community of interest and name tent cards of the PDM designated to sit at each table</w:t>
      </w:r>
    </w:p>
    <w:p w:rsidR="00A658EB" w:rsidRDefault="00A658EB" w:rsidP="00A658EB">
      <w:pPr>
        <w:pStyle w:val="ListParagraph"/>
        <w:numPr>
          <w:ilvl w:val="0"/>
          <w:numId w:val="10"/>
        </w:numPr>
        <w:rPr>
          <w:rFonts w:ascii="Arial" w:hAnsi="Arial" w:cs="Arial"/>
        </w:rPr>
      </w:pPr>
      <w:r w:rsidRPr="00A658EB">
        <w:rPr>
          <w:rFonts w:ascii="Arial" w:hAnsi="Arial" w:cs="Arial"/>
        </w:rPr>
        <w:t>Break food and refreshments in SES Lounge, SECVA Office, Green Room</w:t>
      </w:r>
    </w:p>
    <w:p w:rsidR="00A658EB" w:rsidRDefault="00A658EB" w:rsidP="00A658EB">
      <w:pPr>
        <w:pStyle w:val="ListParagraph"/>
        <w:numPr>
          <w:ilvl w:val="0"/>
          <w:numId w:val="10"/>
        </w:numPr>
        <w:rPr>
          <w:rFonts w:ascii="Arial" w:hAnsi="Arial" w:cs="Arial"/>
        </w:rPr>
      </w:pPr>
      <w:r w:rsidRPr="00A658EB">
        <w:rPr>
          <w:rFonts w:ascii="Arial" w:hAnsi="Arial" w:cs="Arial"/>
        </w:rPr>
        <w:t>Collect NRT evaluation/survey forms</w:t>
      </w:r>
    </w:p>
    <w:p w:rsidR="008F4785" w:rsidRDefault="008F4785" w:rsidP="00A658EB">
      <w:pPr>
        <w:ind w:left="360"/>
        <w:rPr>
          <w:rFonts w:cs="Arial"/>
        </w:rPr>
      </w:pPr>
    </w:p>
    <w:p w:rsidR="00A658EB" w:rsidRDefault="00B102D6" w:rsidP="00B55191">
      <w:pPr>
        <w:rPr>
          <w:rFonts w:cs="Arial"/>
        </w:rPr>
      </w:pPr>
      <w:r>
        <w:rPr>
          <w:rFonts w:cs="Arial"/>
        </w:rPr>
        <w:t xml:space="preserve">c) </w:t>
      </w:r>
      <w:r w:rsidR="00A658EB">
        <w:rPr>
          <w:rFonts w:cs="Arial"/>
        </w:rPr>
        <w:t>Post Event:</w:t>
      </w:r>
    </w:p>
    <w:p w:rsidR="00A658EB" w:rsidRPr="00B55191" w:rsidRDefault="00A658EB" w:rsidP="00B55191">
      <w:pPr>
        <w:pStyle w:val="ListParagraph"/>
        <w:numPr>
          <w:ilvl w:val="0"/>
          <w:numId w:val="15"/>
        </w:numPr>
        <w:rPr>
          <w:rFonts w:cs="Arial"/>
        </w:rPr>
      </w:pPr>
      <w:r w:rsidRPr="00B55191">
        <w:rPr>
          <w:rFonts w:ascii="Arial" w:hAnsi="Arial" w:cs="Arial"/>
        </w:rPr>
        <w:t>Develop After Action Report (AAR)</w:t>
      </w:r>
    </w:p>
    <w:p w:rsidR="00E03571" w:rsidRPr="00B55191" w:rsidRDefault="00BB5041" w:rsidP="00B55191">
      <w:pPr>
        <w:pStyle w:val="ListParagraph"/>
        <w:numPr>
          <w:ilvl w:val="0"/>
          <w:numId w:val="15"/>
        </w:numPr>
        <w:rPr>
          <w:rFonts w:cs="Arial"/>
        </w:rPr>
      </w:pPr>
      <w:r w:rsidRPr="00B55191">
        <w:rPr>
          <w:rFonts w:ascii="Arial" w:hAnsi="Arial" w:cs="Arial"/>
          <w:color w:val="000000"/>
        </w:rPr>
        <w:t xml:space="preserve">Using the government’s Event Management and Scheduling Software (EMSS) collect all presentations, </w:t>
      </w:r>
      <w:r w:rsidR="000C7D85" w:rsidRPr="00B55191">
        <w:rPr>
          <w:rFonts w:ascii="Arial" w:hAnsi="Arial" w:cs="Arial"/>
          <w:color w:val="000000"/>
        </w:rPr>
        <w:t>biographies</w:t>
      </w:r>
      <w:r w:rsidR="00E03571" w:rsidRPr="00B55191">
        <w:rPr>
          <w:rFonts w:ascii="Arial" w:hAnsi="Arial" w:cs="Arial"/>
          <w:color w:val="000000"/>
        </w:rPr>
        <w:t xml:space="preserve">, hand-out materials, slides, etc. and information provided by speakers. </w:t>
      </w:r>
      <w:r w:rsidR="000C7D85" w:rsidRPr="00B55191">
        <w:rPr>
          <w:rFonts w:ascii="Arial" w:hAnsi="Arial" w:cs="Arial"/>
          <w:color w:val="000000"/>
        </w:rPr>
        <w:t xml:space="preserve"> </w:t>
      </w:r>
      <w:r w:rsidRPr="00B55191">
        <w:rPr>
          <w:rFonts w:ascii="Arial" w:hAnsi="Arial" w:cs="Arial"/>
          <w:color w:val="000000"/>
        </w:rPr>
        <w:t xml:space="preserve"> </w:t>
      </w:r>
    </w:p>
    <w:p w:rsidR="00E65668" w:rsidRPr="00B55191" w:rsidRDefault="00E65668" w:rsidP="00B55191">
      <w:pPr>
        <w:pStyle w:val="ListParagraph"/>
        <w:rPr>
          <w:rFonts w:cs="Arial"/>
        </w:rPr>
      </w:pPr>
    </w:p>
    <w:p w:rsidR="00B102D6" w:rsidRDefault="00AD3469" w:rsidP="00AD3469">
      <w:pPr>
        <w:rPr>
          <w:rFonts w:cs="Arial"/>
        </w:rPr>
      </w:pPr>
      <w:r>
        <w:rPr>
          <w:rFonts w:cs="Arial"/>
          <w:u w:val="single"/>
        </w:rPr>
        <w:t xml:space="preserve">Deliverables   </w:t>
      </w:r>
      <w:r>
        <w:rPr>
          <w:rFonts w:cs="Arial"/>
          <w:u w:val="single"/>
        </w:rPr>
        <w:br/>
      </w:r>
      <w:r>
        <w:rPr>
          <w:rFonts w:cs="Arial"/>
        </w:rPr>
        <w:t>A001 Omnibus Plan</w:t>
      </w:r>
    </w:p>
    <w:p w:rsidR="00035F68" w:rsidRDefault="00B102D6" w:rsidP="001025EF">
      <w:pPr>
        <w:spacing w:after="0" w:line="360" w:lineRule="auto"/>
        <w:rPr>
          <w:rFonts w:cs="Arial"/>
        </w:rPr>
      </w:pPr>
      <w:r>
        <w:rPr>
          <w:rFonts w:cs="Arial"/>
          <w:b/>
          <w:sz w:val="26"/>
          <w:szCs w:val="26"/>
        </w:rPr>
        <w:t>4.</w:t>
      </w:r>
      <w:r w:rsidRPr="00B102D6">
        <w:rPr>
          <w:rFonts w:cs="Arial"/>
          <w:b/>
          <w:sz w:val="26"/>
          <w:szCs w:val="26"/>
        </w:rPr>
        <w:t xml:space="preserve"> Event </w:t>
      </w:r>
      <w:r>
        <w:rPr>
          <w:rFonts w:cs="Arial"/>
          <w:b/>
          <w:sz w:val="26"/>
          <w:szCs w:val="26"/>
        </w:rPr>
        <w:t>Execution</w:t>
      </w:r>
      <w:r w:rsidR="00162925" w:rsidRPr="00B102D6">
        <w:rPr>
          <w:rFonts w:cs="Arial"/>
          <w:b/>
          <w:sz w:val="26"/>
          <w:szCs w:val="26"/>
        </w:rPr>
        <w:t xml:space="preserve">: </w:t>
      </w:r>
      <w:r w:rsidR="00AD3469" w:rsidRPr="00B102D6">
        <w:rPr>
          <w:rFonts w:cs="Arial"/>
          <w:b/>
          <w:sz w:val="26"/>
          <w:szCs w:val="26"/>
        </w:rPr>
        <w:br/>
      </w:r>
      <w:r w:rsidR="00310112">
        <w:rPr>
          <w:rFonts w:cs="Arial"/>
        </w:rPr>
        <w:t>The e</w:t>
      </w:r>
      <w:r>
        <w:rPr>
          <w:rFonts w:cs="Arial"/>
        </w:rPr>
        <w:t xml:space="preserve">xecution of </w:t>
      </w:r>
      <w:r w:rsidR="00410E3E">
        <w:rPr>
          <w:rFonts w:cs="Arial"/>
        </w:rPr>
        <w:t xml:space="preserve">the 2018 </w:t>
      </w:r>
      <w:r w:rsidR="00457991">
        <w:rPr>
          <w:rFonts w:cs="Arial"/>
        </w:rPr>
        <w:t>NVSBE</w:t>
      </w:r>
      <w:r>
        <w:rPr>
          <w:rFonts w:cs="Arial"/>
        </w:rPr>
        <w:t xml:space="preserve"> will </w:t>
      </w:r>
      <w:r w:rsidR="00BB5041">
        <w:rPr>
          <w:rFonts w:cs="Arial"/>
        </w:rPr>
        <w:t xml:space="preserve">comply with </w:t>
      </w:r>
      <w:r w:rsidR="001B1EE2">
        <w:rPr>
          <w:rFonts w:cs="Arial"/>
        </w:rPr>
        <w:t xml:space="preserve">the Event Plan </w:t>
      </w:r>
      <w:r w:rsidR="00BB5041">
        <w:rPr>
          <w:rFonts w:cs="Arial"/>
        </w:rPr>
        <w:t xml:space="preserve">approved by the government </w:t>
      </w:r>
      <w:r w:rsidR="001B1EE2">
        <w:rPr>
          <w:rFonts w:cs="Arial"/>
        </w:rPr>
        <w:t xml:space="preserve">as outlined </w:t>
      </w:r>
      <w:r>
        <w:rPr>
          <w:rFonts w:cs="Arial"/>
        </w:rPr>
        <w:t xml:space="preserve"> in </w:t>
      </w:r>
      <w:r w:rsidR="00310112">
        <w:rPr>
          <w:rFonts w:cs="Arial"/>
        </w:rPr>
        <w:t xml:space="preserve">paragraph 3.1.1 and will be no-cost to the Government. </w:t>
      </w:r>
      <w:r w:rsidR="00BB5041">
        <w:rPr>
          <w:rFonts w:cs="Arial"/>
        </w:rPr>
        <w:t xml:space="preserve"> </w:t>
      </w:r>
      <w:r w:rsidR="00310112">
        <w:rPr>
          <w:rFonts w:cs="Arial"/>
        </w:rPr>
        <w:t>All expenses for execution of the event shall be collected by the contractor though registration fees, sponsorships, booth sales, and other revenue generating activities.</w:t>
      </w:r>
      <w:r w:rsidR="00035F68">
        <w:rPr>
          <w:rFonts w:cs="Arial"/>
        </w:rPr>
        <w:t xml:space="preserve"> The Government retains approval rights for selections associated with exhibit strategies/contracts, sponsorship contracts, food and beverage, registration fees, on-site conference registration approaches, and plans to provide</w:t>
      </w:r>
      <w:r w:rsidR="00410E3E">
        <w:rPr>
          <w:rFonts w:cs="Arial"/>
        </w:rPr>
        <w:t xml:space="preserve"> </w:t>
      </w:r>
      <w:r w:rsidR="00035F68">
        <w:rPr>
          <w:rFonts w:cs="Arial"/>
        </w:rPr>
        <w:t>attendees with transportation to/from convention center and venue hotels. The EC may</w:t>
      </w:r>
    </w:p>
    <w:p w:rsidR="00035F68" w:rsidRDefault="00035F68" w:rsidP="001025EF">
      <w:pPr>
        <w:autoSpaceDE w:val="0"/>
        <w:autoSpaceDN w:val="0"/>
        <w:adjustRightInd w:val="0"/>
        <w:spacing w:after="0" w:line="360" w:lineRule="auto"/>
        <w:rPr>
          <w:rFonts w:cs="Arial"/>
        </w:rPr>
      </w:pPr>
      <w:r>
        <w:rPr>
          <w:rFonts w:cs="Arial"/>
        </w:rPr>
        <w:t>receive registration, exhibition, sponsorship, rebate, commissions and/or other fees</w:t>
      </w:r>
    </w:p>
    <w:p w:rsidR="00035F68" w:rsidRDefault="00035F68" w:rsidP="001025EF">
      <w:pPr>
        <w:autoSpaceDE w:val="0"/>
        <w:autoSpaceDN w:val="0"/>
        <w:adjustRightInd w:val="0"/>
        <w:spacing w:after="0" w:line="360" w:lineRule="auto"/>
        <w:rPr>
          <w:rFonts w:cs="Arial"/>
        </w:rPr>
      </w:pPr>
      <w:r>
        <w:rPr>
          <w:rFonts w:cs="Arial"/>
        </w:rPr>
        <w:t>collected as payment for performance under the contract. The EC is liable for all costs</w:t>
      </w:r>
    </w:p>
    <w:p w:rsidR="00035F68" w:rsidRDefault="00035F68" w:rsidP="001025EF">
      <w:pPr>
        <w:autoSpaceDE w:val="0"/>
        <w:autoSpaceDN w:val="0"/>
        <w:adjustRightInd w:val="0"/>
        <w:spacing w:after="0" w:line="360" w:lineRule="auto"/>
        <w:rPr>
          <w:rFonts w:cs="Arial"/>
        </w:rPr>
      </w:pPr>
      <w:r>
        <w:rPr>
          <w:rFonts w:cs="Arial"/>
        </w:rPr>
        <w:t xml:space="preserve">related to execution the 2018 NVSBE.  The Contractor shall have no expectation of payment from VA regarding any aspect of executing the </w:t>
      </w:r>
      <w:r w:rsidR="00410E3E">
        <w:rPr>
          <w:rFonts w:cs="Arial"/>
        </w:rPr>
        <w:t xml:space="preserve">2018 </w:t>
      </w:r>
      <w:r>
        <w:rPr>
          <w:rFonts w:cs="Arial"/>
        </w:rPr>
        <w:t>NVSBE per the plans approved by the government.</w:t>
      </w:r>
    </w:p>
    <w:p w:rsidR="007E072D" w:rsidRDefault="007E072D" w:rsidP="007E072D">
      <w:pPr>
        <w:rPr>
          <w:rFonts w:cs="Arial"/>
          <w:b/>
          <w:sz w:val="24"/>
        </w:rPr>
      </w:pPr>
      <w:r>
        <w:rPr>
          <w:rFonts w:cs="Arial"/>
          <w:b/>
          <w:sz w:val="24"/>
        </w:rPr>
        <w:t>4.1 The Contractor shall provide on-site logistics.</w:t>
      </w:r>
    </w:p>
    <w:p w:rsidR="007E072D" w:rsidRDefault="007E072D" w:rsidP="007E072D">
      <w:pPr>
        <w:rPr>
          <w:rFonts w:cs="Arial"/>
          <w:color w:val="000000"/>
        </w:rPr>
      </w:pPr>
      <w:r>
        <w:rPr>
          <w:rFonts w:cs="Arial"/>
          <w:color w:val="231F20"/>
        </w:rPr>
        <w:lastRenderedPageBreak/>
        <w:t xml:space="preserve">The Contractor is responsible for </w:t>
      </w:r>
      <w:r w:rsidR="0022731A">
        <w:rPr>
          <w:rFonts w:cs="Arial"/>
          <w:color w:val="231F20"/>
        </w:rPr>
        <w:t xml:space="preserve">executing the daily agenda of activities to include but not limited to </w:t>
      </w:r>
      <w:r>
        <w:rPr>
          <w:rFonts w:cs="Arial"/>
          <w:color w:val="231F20"/>
        </w:rPr>
        <w:t>facility set-</w:t>
      </w:r>
      <w:r w:rsidR="00162925">
        <w:rPr>
          <w:rFonts w:cs="Arial"/>
          <w:color w:val="231F20"/>
        </w:rPr>
        <w:t>up</w:t>
      </w:r>
      <w:r w:rsidR="00BB5041">
        <w:rPr>
          <w:rFonts w:cs="Arial"/>
          <w:color w:val="231F20"/>
        </w:rPr>
        <w:t xml:space="preserve"> and </w:t>
      </w:r>
      <w:r>
        <w:rPr>
          <w:rFonts w:cs="Arial"/>
          <w:color w:val="231F20"/>
        </w:rPr>
        <w:t>logistics</w:t>
      </w:r>
      <w:r w:rsidR="0022731A">
        <w:rPr>
          <w:rFonts w:cs="Arial"/>
          <w:color w:val="231F20"/>
        </w:rPr>
        <w:t xml:space="preserve">.  </w:t>
      </w:r>
    </w:p>
    <w:p w:rsidR="00A70427" w:rsidRDefault="00A70427" w:rsidP="00A70427">
      <w:pPr>
        <w:rPr>
          <w:rFonts w:cs="Arial"/>
          <w:b/>
          <w:sz w:val="24"/>
        </w:rPr>
      </w:pPr>
      <w:r>
        <w:rPr>
          <w:rFonts w:cs="Arial"/>
          <w:b/>
          <w:sz w:val="24"/>
        </w:rPr>
        <w:t>4.2 The Contractor shall provide activity support.</w:t>
      </w:r>
    </w:p>
    <w:p w:rsidR="00A70427" w:rsidRPr="00B55191" w:rsidRDefault="00A70427" w:rsidP="00A70427">
      <w:pPr>
        <w:rPr>
          <w:rFonts w:cs="Arial"/>
          <w:color w:val="231F20"/>
        </w:rPr>
      </w:pPr>
      <w:r w:rsidRPr="00B55191">
        <w:rPr>
          <w:rFonts w:cs="Arial"/>
          <w:color w:val="231F20"/>
        </w:rPr>
        <w:t>The Contractor shall validate all audio</w:t>
      </w:r>
      <w:r w:rsidR="00005723" w:rsidRPr="00B55191">
        <w:rPr>
          <w:rFonts w:cs="Arial"/>
          <w:color w:val="231F20"/>
        </w:rPr>
        <w:t>-</w:t>
      </w:r>
      <w:r w:rsidRPr="00B55191">
        <w:rPr>
          <w:rFonts w:cs="Arial"/>
          <w:color w:val="231F20"/>
        </w:rPr>
        <w:t xml:space="preserve">visual equipment is working properly and that all activity presentations have been collected from hosts and are ready prior to scheduled activity start time. </w:t>
      </w:r>
      <w:r w:rsidR="0022731A">
        <w:rPr>
          <w:rFonts w:cs="Arial"/>
          <w:color w:val="231F20"/>
        </w:rPr>
        <w:t xml:space="preserve"> </w:t>
      </w:r>
      <w:r w:rsidRPr="00B55191">
        <w:rPr>
          <w:rFonts w:cs="Arial"/>
          <w:color w:val="231F20"/>
        </w:rPr>
        <w:t xml:space="preserve">The Contractor shall resolve any audiovisual and/or room setup logistics issues prior to activity start and provide a means to request immediate assistance for any technical issues that occur during the activity. </w:t>
      </w:r>
    </w:p>
    <w:p w:rsidR="00A70427" w:rsidRPr="00B55191" w:rsidRDefault="00A70427" w:rsidP="00A70427">
      <w:pPr>
        <w:rPr>
          <w:rFonts w:cs="Arial"/>
          <w:color w:val="231F20"/>
        </w:rPr>
      </w:pPr>
      <w:r w:rsidRPr="00B55191">
        <w:rPr>
          <w:rFonts w:cs="Arial"/>
          <w:color w:val="231F20"/>
        </w:rPr>
        <w:t xml:space="preserve">The Contractor shall produce maps and information to be included in electronic and hard copy format for </w:t>
      </w:r>
      <w:r w:rsidR="0022731A">
        <w:rPr>
          <w:rFonts w:cs="Arial"/>
          <w:color w:val="231F20"/>
        </w:rPr>
        <w:t xml:space="preserve">all </w:t>
      </w:r>
      <w:r w:rsidRPr="00B55191">
        <w:rPr>
          <w:rFonts w:cs="Arial"/>
          <w:color w:val="231F20"/>
        </w:rPr>
        <w:t>participant</w:t>
      </w:r>
      <w:r w:rsidR="0022731A">
        <w:rPr>
          <w:rFonts w:cs="Arial"/>
          <w:color w:val="231F20"/>
        </w:rPr>
        <w:t>s</w:t>
      </w:r>
      <w:r w:rsidRPr="00B55191">
        <w:rPr>
          <w:rFonts w:cs="Arial"/>
          <w:color w:val="231F20"/>
        </w:rPr>
        <w:t>, activity host</w:t>
      </w:r>
      <w:r w:rsidR="0022731A">
        <w:rPr>
          <w:rFonts w:cs="Arial"/>
          <w:color w:val="231F20"/>
        </w:rPr>
        <w:t>s</w:t>
      </w:r>
      <w:r w:rsidRPr="00B55191">
        <w:rPr>
          <w:rFonts w:cs="Arial"/>
          <w:color w:val="231F20"/>
        </w:rPr>
        <w:t>, staff, sponsors</w:t>
      </w:r>
      <w:r w:rsidR="0022731A">
        <w:rPr>
          <w:rFonts w:cs="Arial"/>
          <w:color w:val="231F20"/>
        </w:rPr>
        <w:t xml:space="preserve">, </w:t>
      </w:r>
      <w:r w:rsidRPr="00B55191">
        <w:rPr>
          <w:rFonts w:cs="Arial"/>
          <w:color w:val="231F20"/>
        </w:rPr>
        <w:t xml:space="preserve">and exhibitor packages. </w:t>
      </w:r>
    </w:p>
    <w:p w:rsidR="00E65668" w:rsidRDefault="00E65668" w:rsidP="007E072D">
      <w:pPr>
        <w:rPr>
          <w:rFonts w:cs="Arial"/>
          <w:color w:val="231F20"/>
        </w:rPr>
      </w:pPr>
    </w:p>
    <w:p w:rsidR="007E072D" w:rsidRDefault="00A70427" w:rsidP="007E072D">
      <w:pPr>
        <w:rPr>
          <w:rFonts w:cs="Arial"/>
          <w:b/>
          <w:sz w:val="24"/>
        </w:rPr>
      </w:pPr>
      <w:r>
        <w:rPr>
          <w:rFonts w:cs="Arial"/>
          <w:b/>
          <w:sz w:val="24"/>
        </w:rPr>
        <w:t>4.3</w:t>
      </w:r>
      <w:r w:rsidR="007E072D">
        <w:rPr>
          <w:rFonts w:cs="Arial"/>
          <w:b/>
          <w:sz w:val="24"/>
        </w:rPr>
        <w:t xml:space="preserve"> Food and Beverage (F&amp;B) Services.</w:t>
      </w:r>
    </w:p>
    <w:p w:rsidR="007E072D" w:rsidRDefault="007E072D" w:rsidP="007E072D">
      <w:pPr>
        <w:rPr>
          <w:rFonts w:cs="Arial"/>
          <w:color w:val="000000"/>
        </w:rPr>
      </w:pPr>
      <w:r>
        <w:rPr>
          <w:rFonts w:cs="Arial"/>
          <w:color w:val="231F20"/>
        </w:rPr>
        <w:t xml:space="preserve">The Contractor shall implement a food and beverage plan that will include contracting with food and beverage purveyor(s) to provide meals and light refreshments during the event for each registered participant and staff. </w:t>
      </w:r>
    </w:p>
    <w:p w:rsidR="007E072D" w:rsidRDefault="007E072D" w:rsidP="007E072D">
      <w:pPr>
        <w:rPr>
          <w:rFonts w:cs="Arial"/>
          <w:color w:val="000000"/>
        </w:rPr>
      </w:pPr>
      <w:r>
        <w:rPr>
          <w:rFonts w:cs="Arial"/>
          <w:color w:val="231F20"/>
        </w:rPr>
        <w:t>Menu selections will be approved by the COR.</w:t>
      </w:r>
    </w:p>
    <w:p w:rsidR="00A64EE5" w:rsidRDefault="00A64EE5" w:rsidP="00A64EE5">
      <w:pPr>
        <w:rPr>
          <w:rFonts w:cs="Arial"/>
          <w:b/>
          <w:sz w:val="24"/>
        </w:rPr>
      </w:pPr>
      <w:r>
        <w:rPr>
          <w:rFonts w:cs="Arial"/>
          <w:b/>
          <w:sz w:val="24"/>
        </w:rPr>
        <w:t>4.</w:t>
      </w:r>
      <w:r w:rsidR="00A70427">
        <w:rPr>
          <w:rFonts w:cs="Arial"/>
          <w:b/>
          <w:sz w:val="24"/>
        </w:rPr>
        <w:t>4</w:t>
      </w:r>
      <w:r>
        <w:rPr>
          <w:rFonts w:cs="Arial"/>
          <w:b/>
          <w:sz w:val="24"/>
        </w:rPr>
        <w:t xml:space="preserve"> The Contractor shall provide professional on-site photographers and professional on-site videographers.</w:t>
      </w:r>
    </w:p>
    <w:p w:rsidR="00A64EE5" w:rsidRDefault="00A64EE5" w:rsidP="00A64EE5">
      <w:pPr>
        <w:rPr>
          <w:rFonts w:cs="Arial"/>
          <w:color w:val="000000"/>
        </w:rPr>
      </w:pPr>
      <w:r>
        <w:rPr>
          <w:rFonts w:cs="Arial"/>
          <w:color w:val="000000"/>
        </w:rPr>
        <w:t>The Contractor shall provide on-site photography and videography for activities identified by the government and documented in the photography and videography plan.</w:t>
      </w:r>
    </w:p>
    <w:p w:rsidR="00A64EE5" w:rsidRDefault="00A64EE5" w:rsidP="00A64EE5">
      <w:pPr>
        <w:rPr>
          <w:rFonts w:cs="Arial"/>
        </w:rPr>
      </w:pPr>
      <w:r>
        <w:rPr>
          <w:rFonts w:cs="Arial"/>
          <w:u w:val="single"/>
        </w:rPr>
        <w:t xml:space="preserve">Deliverables   </w:t>
      </w:r>
      <w:r>
        <w:rPr>
          <w:rFonts w:cs="Arial"/>
          <w:u w:val="single"/>
        </w:rPr>
        <w:br/>
      </w:r>
      <w:r w:rsidR="001010C8">
        <w:rPr>
          <w:rFonts w:cs="Arial"/>
        </w:rPr>
        <w:t>A002 Photographs and videos</w:t>
      </w:r>
    </w:p>
    <w:p w:rsidR="00F13712" w:rsidRDefault="00A64EE5">
      <w:pPr>
        <w:rPr>
          <w:rFonts w:cs="Arial"/>
          <w:b/>
          <w:sz w:val="24"/>
        </w:rPr>
      </w:pPr>
      <w:r>
        <w:rPr>
          <w:rFonts w:cs="Arial"/>
          <w:b/>
          <w:sz w:val="24"/>
        </w:rPr>
        <w:t>4</w:t>
      </w:r>
      <w:r w:rsidR="0011439D">
        <w:rPr>
          <w:rFonts w:cs="Arial"/>
          <w:b/>
          <w:sz w:val="24"/>
        </w:rPr>
        <w:t>.</w:t>
      </w:r>
      <w:r w:rsidR="00A70427">
        <w:rPr>
          <w:rFonts w:cs="Arial"/>
          <w:b/>
          <w:sz w:val="24"/>
        </w:rPr>
        <w:t>5</w:t>
      </w:r>
      <w:r>
        <w:rPr>
          <w:rFonts w:cs="Arial"/>
          <w:b/>
          <w:sz w:val="24"/>
        </w:rPr>
        <w:t xml:space="preserve"> </w:t>
      </w:r>
      <w:r w:rsidR="0022731A">
        <w:rPr>
          <w:rFonts w:cs="Arial"/>
          <w:b/>
          <w:sz w:val="24"/>
        </w:rPr>
        <w:t xml:space="preserve">  </w:t>
      </w:r>
      <w:r w:rsidR="00F13712">
        <w:rPr>
          <w:rFonts w:cs="Arial"/>
          <w:b/>
          <w:sz w:val="24"/>
        </w:rPr>
        <w:t>The Contractor shall organize and manage Plenary Session</w:t>
      </w:r>
      <w:r w:rsidR="0022731A">
        <w:rPr>
          <w:rFonts w:cs="Arial"/>
          <w:b/>
          <w:sz w:val="24"/>
        </w:rPr>
        <w:t>s</w:t>
      </w:r>
      <w:r w:rsidR="00F13712">
        <w:rPr>
          <w:rFonts w:cs="Arial"/>
          <w:b/>
          <w:sz w:val="24"/>
        </w:rPr>
        <w:t xml:space="preserve"> for Dining with Decision Makers (DWDM).</w:t>
      </w:r>
    </w:p>
    <w:p w:rsidR="00F13712" w:rsidRDefault="00F13712" w:rsidP="00F13712">
      <w:pPr>
        <w:rPr>
          <w:rFonts w:cs="Arial"/>
          <w:color w:val="000000"/>
        </w:rPr>
      </w:pPr>
      <w:r>
        <w:rPr>
          <w:rFonts w:cs="Arial"/>
          <w:color w:val="231F20"/>
        </w:rPr>
        <w:t>The plenary session is an activity that brings all participants to a single location. It will include a speaker and a meal. Plenaries are an enabling platform for "Dining with Decision Makers (DWDM). DWDM is designed to enable participants to hold informal discussions with activity hosts at each table. Seating will be grouped by Communities of Interest (COI). Banners hanging from rigging as well as floor stanchions and meter boards will define each COI. Each COI will have a specific color table linen. The plenary session will have full staging and audio visual and computer equipment, lighting, rigging banners and signage in accordance with the highest industry standards. This includes multiple screens for rear screen projection capability, teleprompter as well as a fully equipped green room.  If an exhibit hall is</w:t>
      </w:r>
      <w:r>
        <w:rPr>
          <w:rFonts w:cs="Arial"/>
          <w:color w:val="000000"/>
        </w:rPr>
        <w:t xml:space="preserve"> </w:t>
      </w:r>
      <w:r>
        <w:rPr>
          <w:rFonts w:cs="Arial"/>
          <w:color w:val="231F20"/>
        </w:rPr>
        <w:t>used, aisle carpeting and perimeter draping will be used. A minimum of four large scale screens shall be provided. All plenaries shall be video recorded.</w:t>
      </w:r>
      <w:r w:rsidR="00162925">
        <w:rPr>
          <w:rFonts w:cs="Arial"/>
          <w:color w:val="231F20"/>
        </w:rPr>
        <w:t xml:space="preserve"> </w:t>
      </w:r>
      <w:r>
        <w:rPr>
          <w:rFonts w:cs="Arial"/>
          <w:color w:val="231F20"/>
        </w:rPr>
        <w:t xml:space="preserve">Tables with table stanchions and placard will be numbered </w:t>
      </w:r>
      <w:r>
        <w:rPr>
          <w:rFonts w:cs="Arial"/>
          <w:color w:val="231F20"/>
        </w:rPr>
        <w:lastRenderedPageBreak/>
        <w:t>sequentially.</w:t>
      </w:r>
      <w:r w:rsidR="00162925">
        <w:rPr>
          <w:rFonts w:cs="Arial"/>
          <w:color w:val="000000"/>
        </w:rPr>
        <w:t xml:space="preserve"> </w:t>
      </w:r>
      <w:r>
        <w:rPr>
          <w:rFonts w:cs="Arial"/>
          <w:color w:val="231F20"/>
        </w:rPr>
        <w:t xml:space="preserve">Room monitors shall be required in a sufficient number to assist participants at multiple tables. </w:t>
      </w:r>
    </w:p>
    <w:p w:rsidR="001C6BB7" w:rsidRDefault="00A70427" w:rsidP="001C6BB7">
      <w:pPr>
        <w:rPr>
          <w:rFonts w:cs="Arial"/>
          <w:b/>
          <w:sz w:val="24"/>
        </w:rPr>
      </w:pPr>
      <w:r>
        <w:rPr>
          <w:rFonts w:cs="Arial"/>
          <w:b/>
          <w:sz w:val="24"/>
        </w:rPr>
        <w:t>4.</w:t>
      </w:r>
      <w:r w:rsidR="0022731A">
        <w:rPr>
          <w:rFonts w:cs="Arial"/>
          <w:b/>
          <w:sz w:val="24"/>
        </w:rPr>
        <w:t>6</w:t>
      </w:r>
      <w:r w:rsidR="001C6BB7">
        <w:rPr>
          <w:rFonts w:cs="Arial"/>
          <w:b/>
          <w:sz w:val="24"/>
        </w:rPr>
        <w:t xml:space="preserve"> The Contractor shall Execute Transportation Plan.</w:t>
      </w:r>
    </w:p>
    <w:p w:rsidR="001C6BB7" w:rsidRDefault="001C6BB7" w:rsidP="001C6BB7">
      <w:pPr>
        <w:rPr>
          <w:rFonts w:cs="Arial"/>
          <w:color w:val="000000"/>
        </w:rPr>
      </w:pPr>
      <w:r>
        <w:rPr>
          <w:rFonts w:cs="Arial"/>
          <w:color w:val="231F20"/>
        </w:rPr>
        <w:t xml:space="preserve">The </w:t>
      </w:r>
      <w:r w:rsidR="00162925">
        <w:rPr>
          <w:rFonts w:cs="Arial"/>
          <w:color w:val="231F20"/>
        </w:rPr>
        <w:t>C</w:t>
      </w:r>
      <w:r>
        <w:rPr>
          <w:rFonts w:cs="Arial"/>
          <w:color w:val="231F20"/>
        </w:rPr>
        <w:t>ontractor shall implement a transportation plan that includes arranging, contracting, and paying for adequate transportation via passenger busses or shuttles to ferry participants to/from the official contracted hotels to all event sites and activities. . The vehicles and personnel must meet any ADA physical requirements. The number of buses and shuttles provided must be adequate to fully support the needs of the expected number of participants to travel to and from official locations or activities in a timely manner.</w:t>
      </w:r>
    </w:p>
    <w:p w:rsidR="001C6BB7" w:rsidRDefault="00A70427" w:rsidP="001C6BB7">
      <w:pPr>
        <w:rPr>
          <w:rFonts w:cs="Arial"/>
          <w:b/>
          <w:sz w:val="24"/>
        </w:rPr>
      </w:pPr>
      <w:r>
        <w:rPr>
          <w:rFonts w:cs="Arial"/>
          <w:b/>
          <w:sz w:val="24"/>
        </w:rPr>
        <w:t>4.</w:t>
      </w:r>
      <w:r w:rsidR="0022731A">
        <w:rPr>
          <w:rFonts w:cs="Arial"/>
          <w:b/>
          <w:sz w:val="24"/>
        </w:rPr>
        <w:t>7</w:t>
      </w:r>
      <w:r w:rsidR="001C6BB7">
        <w:rPr>
          <w:rFonts w:cs="Arial"/>
          <w:b/>
          <w:sz w:val="24"/>
        </w:rPr>
        <w:t xml:space="preserve"> The Contractor shall execute the Hotel Sleeping Room Plan.</w:t>
      </w:r>
    </w:p>
    <w:p w:rsidR="001C6BB7" w:rsidRPr="00B55191" w:rsidRDefault="001C6BB7">
      <w:pPr>
        <w:rPr>
          <w:rFonts w:cs="Arial"/>
          <w:color w:val="231F20"/>
        </w:rPr>
      </w:pPr>
      <w:r>
        <w:rPr>
          <w:rFonts w:cs="Arial"/>
          <w:color w:val="231F20"/>
        </w:rPr>
        <w:t xml:space="preserve">The </w:t>
      </w:r>
      <w:r w:rsidR="00162925">
        <w:rPr>
          <w:rFonts w:cs="Arial"/>
          <w:color w:val="231F20"/>
        </w:rPr>
        <w:t>Co</w:t>
      </w:r>
      <w:r>
        <w:rPr>
          <w:rFonts w:cs="Arial"/>
          <w:color w:val="231F20"/>
        </w:rPr>
        <w:t xml:space="preserve">ntractor shall implement a hotel plan that includes managing sleeping room blocks within hotels. The contractor shall negotiate a rate for all </w:t>
      </w:r>
      <w:r w:rsidR="0022731A">
        <w:rPr>
          <w:rFonts w:cs="Arial"/>
          <w:color w:val="231F20"/>
        </w:rPr>
        <w:t xml:space="preserve">active government </w:t>
      </w:r>
      <w:r>
        <w:rPr>
          <w:rFonts w:cs="Arial"/>
          <w:color w:val="231F20"/>
        </w:rPr>
        <w:t>participants not to exceed the prevailing GSA sleeping room rate</w:t>
      </w:r>
      <w:r w:rsidR="0022731A">
        <w:rPr>
          <w:rFonts w:cs="Arial"/>
          <w:color w:val="231F20"/>
        </w:rPr>
        <w:t xml:space="preserve">.  </w:t>
      </w:r>
      <w:r>
        <w:rPr>
          <w:rFonts w:cs="Arial"/>
          <w:color w:val="231F20"/>
        </w:rPr>
        <w:t>Note: The individual participants will be responsible for all charges associated with their rooms.</w:t>
      </w:r>
    </w:p>
    <w:p w:rsidR="001C6BB7" w:rsidRPr="00B55191" w:rsidRDefault="001C6BB7" w:rsidP="00B55191">
      <w:pPr>
        <w:rPr>
          <w:rFonts w:cs="Arial"/>
          <w:color w:val="231F20"/>
        </w:rPr>
      </w:pPr>
      <w:r>
        <w:rPr>
          <w:rFonts w:cs="Arial"/>
          <w:color w:val="231F20"/>
        </w:rPr>
        <w:t xml:space="preserve">The </w:t>
      </w:r>
      <w:r w:rsidR="00162925">
        <w:rPr>
          <w:rFonts w:cs="Arial"/>
          <w:color w:val="231F20"/>
        </w:rPr>
        <w:t>C</w:t>
      </w:r>
      <w:r w:rsidR="00FF770C">
        <w:rPr>
          <w:rFonts w:cs="Arial"/>
          <w:color w:val="231F20"/>
        </w:rPr>
        <w:t>ontractor</w:t>
      </w:r>
      <w:r>
        <w:rPr>
          <w:rFonts w:cs="Arial"/>
          <w:color w:val="231F20"/>
        </w:rPr>
        <w:t xml:space="preserve"> shall ensure that the hotel is in full compliance with the Americans with Disabilities Act (ADA) of 1990, Federal Emergency Management Agency (FEMA) Assignment of any room upgrades or concessions must be reviewed and approved by the CO or COR</w:t>
      </w:r>
    </w:p>
    <w:p w:rsidR="001C6BB7" w:rsidRDefault="00A70427" w:rsidP="001C6BB7">
      <w:pPr>
        <w:rPr>
          <w:rFonts w:cs="Arial"/>
          <w:b/>
          <w:sz w:val="24"/>
        </w:rPr>
      </w:pPr>
      <w:r>
        <w:rPr>
          <w:rFonts w:cs="Arial"/>
          <w:b/>
          <w:sz w:val="24"/>
        </w:rPr>
        <w:t>4.</w:t>
      </w:r>
      <w:r w:rsidR="0022731A">
        <w:rPr>
          <w:rFonts w:cs="Arial"/>
          <w:b/>
          <w:sz w:val="24"/>
        </w:rPr>
        <w:t>8</w:t>
      </w:r>
      <w:r w:rsidR="001C6BB7">
        <w:rPr>
          <w:rFonts w:cs="Arial"/>
          <w:b/>
          <w:sz w:val="24"/>
        </w:rPr>
        <w:t xml:space="preserve"> The Contractor shall provide Security and Emergency Services Personnel Plan and services.</w:t>
      </w:r>
    </w:p>
    <w:p w:rsidR="001C6BB7" w:rsidRDefault="001C6BB7" w:rsidP="001C6BB7">
      <w:pPr>
        <w:rPr>
          <w:rFonts w:cs="Arial"/>
          <w:color w:val="000000"/>
        </w:rPr>
      </w:pPr>
      <w:r>
        <w:rPr>
          <w:rFonts w:cs="Arial"/>
          <w:color w:val="231F20"/>
        </w:rPr>
        <w:t xml:space="preserve">The </w:t>
      </w:r>
      <w:r w:rsidR="00162925">
        <w:rPr>
          <w:rFonts w:cs="Arial"/>
          <w:color w:val="231F20"/>
        </w:rPr>
        <w:t>C</w:t>
      </w:r>
      <w:r w:rsidR="00FF770C">
        <w:rPr>
          <w:rFonts w:cs="Arial"/>
          <w:color w:val="231F20"/>
        </w:rPr>
        <w:t>ontractor</w:t>
      </w:r>
      <w:r>
        <w:rPr>
          <w:rFonts w:cs="Arial"/>
          <w:color w:val="231F20"/>
        </w:rPr>
        <w:t xml:space="preserve"> shall </w:t>
      </w:r>
      <w:r w:rsidR="00FF770C">
        <w:rPr>
          <w:rFonts w:cs="Arial"/>
          <w:color w:val="231F20"/>
        </w:rPr>
        <w:t>implement</w:t>
      </w:r>
      <w:r>
        <w:rPr>
          <w:rFonts w:cs="Arial"/>
          <w:color w:val="231F20"/>
        </w:rPr>
        <w:t xml:space="preserve"> a security plan</w:t>
      </w:r>
      <w:r w:rsidR="00FF770C">
        <w:rPr>
          <w:rFonts w:cs="Arial"/>
          <w:color w:val="231F20"/>
        </w:rPr>
        <w:t>. P</w:t>
      </w:r>
      <w:r>
        <w:rPr>
          <w:rFonts w:cs="Arial"/>
          <w:color w:val="231F20"/>
        </w:rPr>
        <w:t>rovide bonded and licensed</w:t>
      </w:r>
      <w:r w:rsidR="00FF770C">
        <w:rPr>
          <w:rFonts w:cs="Arial"/>
          <w:color w:val="231F20"/>
        </w:rPr>
        <w:t xml:space="preserve"> security personnel to monitor </w:t>
      </w:r>
      <w:r>
        <w:rPr>
          <w:rFonts w:cs="Arial"/>
          <w:color w:val="231F20"/>
        </w:rPr>
        <w:t xml:space="preserve">all </w:t>
      </w:r>
      <w:r w:rsidR="00FF770C">
        <w:rPr>
          <w:rFonts w:cs="Arial"/>
          <w:color w:val="231F20"/>
        </w:rPr>
        <w:t xml:space="preserve">activities associated with the </w:t>
      </w:r>
      <w:r>
        <w:rPr>
          <w:rFonts w:cs="Arial"/>
          <w:color w:val="231F20"/>
        </w:rPr>
        <w:t>event</w:t>
      </w:r>
      <w:r w:rsidR="00FF770C">
        <w:rPr>
          <w:rFonts w:cs="Arial"/>
          <w:color w:val="231F20"/>
        </w:rPr>
        <w:t xml:space="preserve">. </w:t>
      </w:r>
      <w:r>
        <w:rPr>
          <w:rFonts w:cs="Arial"/>
          <w:color w:val="231F20"/>
        </w:rPr>
        <w:t xml:space="preserve">Badge monitors shall be provided at key access points. The </w:t>
      </w:r>
      <w:r w:rsidR="00FF770C">
        <w:rPr>
          <w:rFonts w:cs="Arial"/>
          <w:color w:val="231F20"/>
        </w:rPr>
        <w:t>contractor</w:t>
      </w:r>
      <w:r>
        <w:rPr>
          <w:rFonts w:cs="Arial"/>
          <w:color w:val="231F20"/>
        </w:rPr>
        <w:t xml:space="preserve"> shall provide licensed Emergency Medical personnel in sufficient quantity and qualifications to comply with </w:t>
      </w:r>
      <w:r w:rsidR="00FF770C">
        <w:rPr>
          <w:rFonts w:cs="Arial"/>
          <w:color w:val="231F20"/>
        </w:rPr>
        <w:t>Federal</w:t>
      </w:r>
      <w:r>
        <w:rPr>
          <w:rFonts w:cs="Arial"/>
          <w:color w:val="231F20"/>
        </w:rPr>
        <w:t xml:space="preserve"> and local ordinance requirements.</w:t>
      </w:r>
    </w:p>
    <w:p w:rsidR="0080492A" w:rsidRDefault="0080492A" w:rsidP="00F13712">
      <w:pPr>
        <w:pStyle w:val="Heading3"/>
        <w:rPr>
          <w:rFonts w:ascii="Arial" w:hAnsi="Arial" w:cs="Arial"/>
        </w:rPr>
      </w:pPr>
      <w:bookmarkStart w:id="16" w:name="_Toc510536301"/>
    </w:p>
    <w:p w:rsidR="00F13712" w:rsidRDefault="00F13712" w:rsidP="00F13712">
      <w:pPr>
        <w:pStyle w:val="Heading3"/>
        <w:rPr>
          <w:rFonts w:ascii="Arial" w:hAnsi="Arial" w:cs="Arial"/>
        </w:rPr>
      </w:pPr>
      <w:r>
        <w:rPr>
          <w:rFonts w:ascii="Arial" w:hAnsi="Arial" w:cs="Arial"/>
        </w:rPr>
        <w:t>5. Deliver Post-Conference Actions.</w:t>
      </w:r>
      <w:bookmarkEnd w:id="16"/>
    </w:p>
    <w:p w:rsidR="00F24ED7" w:rsidRDefault="008D4B1C" w:rsidP="00F24ED7">
      <w:pPr>
        <w:rPr>
          <w:rFonts w:cs="Arial"/>
          <w:b/>
          <w:sz w:val="24"/>
        </w:rPr>
      </w:pPr>
      <w:r>
        <w:rPr>
          <w:rFonts w:cs="Arial"/>
          <w:b/>
          <w:sz w:val="24"/>
        </w:rPr>
        <w:t xml:space="preserve">5.1 </w:t>
      </w:r>
      <w:r w:rsidR="00F24ED7">
        <w:rPr>
          <w:rFonts w:cs="Arial"/>
          <w:b/>
          <w:sz w:val="24"/>
        </w:rPr>
        <w:t xml:space="preserve">The Contractor shall deliver </w:t>
      </w:r>
      <w:r w:rsidR="0022731A">
        <w:rPr>
          <w:rFonts w:cs="Arial"/>
          <w:b/>
          <w:sz w:val="24"/>
        </w:rPr>
        <w:t>d</w:t>
      </w:r>
      <w:r w:rsidR="00F24ED7">
        <w:rPr>
          <w:rFonts w:cs="Arial"/>
          <w:b/>
          <w:sz w:val="24"/>
        </w:rPr>
        <w:t>igital photographs</w:t>
      </w:r>
      <w:r w:rsidR="0022731A">
        <w:rPr>
          <w:rFonts w:cs="Arial"/>
          <w:b/>
          <w:sz w:val="24"/>
        </w:rPr>
        <w:t xml:space="preserve"> </w:t>
      </w:r>
      <w:r w:rsidR="00F24ED7">
        <w:rPr>
          <w:rFonts w:cs="Arial"/>
          <w:b/>
          <w:sz w:val="24"/>
        </w:rPr>
        <w:t>and edited videos.</w:t>
      </w:r>
    </w:p>
    <w:p w:rsidR="00F24ED7" w:rsidRDefault="00F24ED7" w:rsidP="00F24ED7">
      <w:pPr>
        <w:rPr>
          <w:rFonts w:cs="Arial"/>
          <w:color w:val="000000"/>
        </w:rPr>
      </w:pPr>
      <w:r>
        <w:rPr>
          <w:rFonts w:cs="Arial"/>
          <w:u w:val="single"/>
        </w:rPr>
        <w:t>Performance Standards</w:t>
      </w:r>
      <w:r>
        <w:rPr>
          <w:rFonts w:cs="Arial"/>
          <w:u w:val="single"/>
        </w:rPr>
        <w:br/>
      </w:r>
      <w:r>
        <w:rPr>
          <w:rFonts w:cs="Arial"/>
          <w:color w:val="000000"/>
        </w:rPr>
        <w:t xml:space="preserve">a) Standard: The Contractor shall deliver all images in high quality digital format </w:t>
      </w:r>
      <w:r w:rsidR="00182CE5">
        <w:rPr>
          <w:rFonts w:cs="Arial"/>
          <w:color w:val="000000"/>
        </w:rPr>
        <w:t xml:space="preserve">which is catalogued.  The cataloguing will include </w:t>
      </w:r>
      <w:r>
        <w:rPr>
          <w:rFonts w:cs="Arial"/>
          <w:color w:val="000000"/>
        </w:rPr>
        <w:t xml:space="preserve">but not limited to </w:t>
      </w:r>
      <w:r w:rsidR="00182CE5">
        <w:rPr>
          <w:rFonts w:cs="Arial"/>
          <w:color w:val="000000"/>
        </w:rPr>
        <w:t xml:space="preserve">a standard naming convention, </w:t>
      </w:r>
      <w:r>
        <w:rPr>
          <w:rFonts w:cs="Arial"/>
          <w:color w:val="000000"/>
        </w:rPr>
        <w:t>date/time</w:t>
      </w:r>
      <w:r w:rsidR="00182CE5">
        <w:rPr>
          <w:rFonts w:cs="Arial"/>
          <w:color w:val="000000"/>
        </w:rPr>
        <w:t xml:space="preserve"> photo taken</w:t>
      </w:r>
      <w:r>
        <w:rPr>
          <w:rFonts w:cs="Arial"/>
          <w:color w:val="000000"/>
        </w:rPr>
        <w:t xml:space="preserve">, name of event, </w:t>
      </w:r>
      <w:r w:rsidR="00182CE5">
        <w:rPr>
          <w:rFonts w:cs="Arial"/>
          <w:color w:val="000000"/>
        </w:rPr>
        <w:t xml:space="preserve">name of the VIP in the photo (for group pictures) </w:t>
      </w:r>
      <w:r>
        <w:rPr>
          <w:rFonts w:cs="Arial"/>
          <w:color w:val="000000"/>
        </w:rPr>
        <w:t xml:space="preserve">of photo, </w:t>
      </w:r>
      <w:r w:rsidR="00182CE5">
        <w:rPr>
          <w:rFonts w:cs="Arial"/>
          <w:color w:val="000000"/>
        </w:rPr>
        <w:t>(</w:t>
      </w:r>
      <w:r>
        <w:rPr>
          <w:rFonts w:cs="Arial"/>
          <w:color w:val="000000"/>
        </w:rPr>
        <w:t>e.g. 1</w:t>
      </w:r>
      <w:r w:rsidR="00182CE5">
        <w:rPr>
          <w:rFonts w:cs="Arial"/>
          <w:color w:val="000000"/>
        </w:rPr>
        <w:t xml:space="preserve"> of </w:t>
      </w:r>
      <w:r>
        <w:rPr>
          <w:rFonts w:cs="Arial"/>
          <w:color w:val="000000"/>
        </w:rPr>
        <w:t>1000</w:t>
      </w:r>
      <w:r w:rsidR="00182CE5">
        <w:rPr>
          <w:rFonts w:cs="Arial"/>
          <w:color w:val="000000"/>
        </w:rPr>
        <w:t xml:space="preserve">), </w:t>
      </w:r>
      <w:r>
        <w:rPr>
          <w:rFonts w:cs="Arial"/>
          <w:color w:val="000000"/>
        </w:rPr>
        <w:t xml:space="preserve">and standard naming convention, etc.) </w:t>
      </w:r>
      <w:r w:rsidR="00B136A0">
        <w:rPr>
          <w:rFonts w:cs="Arial"/>
          <w:color w:val="000000"/>
        </w:rPr>
        <w:t>within</w:t>
      </w:r>
      <w:r>
        <w:rPr>
          <w:rFonts w:cs="Arial"/>
          <w:color w:val="000000"/>
        </w:rPr>
        <w:t xml:space="preserve"> 10 business days of the event conclusion. All still images shall be delivered on DVD with images grouped by day and activity. The name of the awardee photographed shall be included in the file name as well as labeled on the back of the photograph.</w:t>
      </w:r>
    </w:p>
    <w:p w:rsidR="00F24ED7" w:rsidRDefault="00F24ED7" w:rsidP="00F24ED7">
      <w:pPr>
        <w:rPr>
          <w:rFonts w:cs="Arial"/>
          <w:color w:val="000000"/>
        </w:rPr>
      </w:pPr>
      <w:r>
        <w:rPr>
          <w:rFonts w:cs="Arial"/>
          <w:color w:val="000000"/>
        </w:rPr>
        <w:t>b) Standard: Timely - Delivered within ten business days.</w:t>
      </w:r>
    </w:p>
    <w:p w:rsidR="00F24ED7" w:rsidRDefault="008D4B1C" w:rsidP="00F24ED7">
      <w:pPr>
        <w:rPr>
          <w:rFonts w:cs="Arial"/>
          <w:b/>
          <w:sz w:val="24"/>
        </w:rPr>
      </w:pPr>
      <w:r>
        <w:rPr>
          <w:rFonts w:cs="Arial"/>
          <w:b/>
          <w:sz w:val="24"/>
        </w:rPr>
        <w:lastRenderedPageBreak/>
        <w:t xml:space="preserve">5.2 </w:t>
      </w:r>
      <w:r w:rsidR="00F24ED7">
        <w:rPr>
          <w:rFonts w:cs="Arial"/>
          <w:b/>
          <w:sz w:val="24"/>
        </w:rPr>
        <w:t>The Contractor shall provide all presentation materials.</w:t>
      </w:r>
    </w:p>
    <w:p w:rsidR="00F24ED7" w:rsidRDefault="00F24ED7" w:rsidP="00F24ED7">
      <w:pPr>
        <w:rPr>
          <w:rFonts w:cs="Arial"/>
          <w:color w:val="000000"/>
        </w:rPr>
      </w:pPr>
      <w:r>
        <w:rPr>
          <w:rFonts w:cs="Arial"/>
          <w:color w:val="000000"/>
        </w:rPr>
        <w:t>The Contractor shall collect and provide all presentations, bios, hand-out materials, slides, etc. and information provided by speakers to the Government. In addition, copies shall be remitted to participants upon request.  A complete set of all documents will be provided to the COR or DGR electronically within 10 calendar days of event conclusion.</w:t>
      </w:r>
    </w:p>
    <w:p w:rsidR="00F24ED7" w:rsidRDefault="00457991" w:rsidP="00F24ED7">
      <w:pPr>
        <w:rPr>
          <w:rFonts w:cs="Arial"/>
          <w:b/>
          <w:sz w:val="24"/>
        </w:rPr>
      </w:pPr>
      <w:r>
        <w:rPr>
          <w:rFonts w:cs="Arial"/>
          <w:b/>
          <w:sz w:val="24"/>
        </w:rPr>
        <w:t>5.3</w:t>
      </w:r>
      <w:r w:rsidR="00FA7A9C">
        <w:rPr>
          <w:rFonts w:cs="Arial"/>
          <w:b/>
          <w:sz w:val="24"/>
        </w:rPr>
        <w:t xml:space="preserve"> </w:t>
      </w:r>
      <w:r w:rsidR="00F24ED7">
        <w:rPr>
          <w:rFonts w:cs="Arial"/>
          <w:b/>
          <w:sz w:val="24"/>
        </w:rPr>
        <w:t>The Contractor shall provide an After-Action Report (AAR).</w:t>
      </w:r>
    </w:p>
    <w:p w:rsidR="00F24ED7" w:rsidRDefault="00F24ED7" w:rsidP="00F24ED7">
      <w:pPr>
        <w:rPr>
          <w:rFonts w:cs="Arial"/>
          <w:color w:val="000000"/>
        </w:rPr>
      </w:pPr>
      <w:r>
        <w:rPr>
          <w:rFonts w:cs="Arial"/>
          <w:color w:val="231F20"/>
        </w:rPr>
        <w:t>The Contractor shall prepare and deliver an After-Action Report (AAR) to the COR or DGR no later than 15 calendar days after each supported event. At a minimum, the report shall contain sufficient information to allow for an audit of the event including but not limited to recommended improvements, lessons learned, registration, actual attendance, all expenses (itemized), all revenue (itemized) identification of all discounts, copies of all contracts, subcontracts for every service and labor, concessions and upgrades, any financial losses due to cancellations etc., meals and any other expenses. An electronic copy of all raw data from registration, event management, shall be provided with the report.</w:t>
      </w:r>
    </w:p>
    <w:p w:rsidR="00F24ED7" w:rsidRDefault="00F24ED7" w:rsidP="00F24ED7">
      <w:pPr>
        <w:rPr>
          <w:rFonts w:cs="Arial"/>
          <w:color w:val="000000"/>
        </w:rPr>
      </w:pPr>
      <w:r>
        <w:rPr>
          <w:rFonts w:cs="Arial"/>
          <w:u w:val="single"/>
        </w:rPr>
        <w:t>Performance Standards</w:t>
      </w:r>
      <w:r>
        <w:rPr>
          <w:rFonts w:cs="Arial"/>
          <w:u w:val="single"/>
        </w:rPr>
        <w:br/>
      </w:r>
      <w:r>
        <w:rPr>
          <w:rFonts w:cs="Arial"/>
          <w:color w:val="000000"/>
        </w:rPr>
        <w:t xml:space="preserve">a) Standard: Complete/Timely/Accurate - After-Action Report (AAR) must be delivered in format previously agreed to by the COR or DGR. </w:t>
      </w:r>
    </w:p>
    <w:p w:rsidR="00315F0F" w:rsidRDefault="00457991" w:rsidP="00315F0F">
      <w:pPr>
        <w:rPr>
          <w:rFonts w:cs="Arial"/>
          <w:b/>
          <w:sz w:val="24"/>
        </w:rPr>
      </w:pPr>
      <w:r>
        <w:rPr>
          <w:rFonts w:cs="Arial"/>
          <w:b/>
          <w:sz w:val="24"/>
        </w:rPr>
        <w:t>5.4</w:t>
      </w:r>
      <w:r w:rsidR="00FA7A9C">
        <w:rPr>
          <w:rFonts w:cs="Arial"/>
          <w:b/>
          <w:sz w:val="24"/>
        </w:rPr>
        <w:t xml:space="preserve"> </w:t>
      </w:r>
      <w:r w:rsidR="00315F0F">
        <w:rPr>
          <w:rFonts w:cs="Arial"/>
          <w:b/>
          <w:sz w:val="24"/>
        </w:rPr>
        <w:t>The Contractor shall submit a final expense and revenue reports.</w:t>
      </w:r>
    </w:p>
    <w:p w:rsidR="00315F0F" w:rsidRDefault="00315F0F" w:rsidP="00315F0F">
      <w:pPr>
        <w:rPr>
          <w:rFonts w:cs="Arial"/>
          <w:color w:val="000000"/>
        </w:rPr>
      </w:pPr>
      <w:r>
        <w:rPr>
          <w:rFonts w:cs="Arial"/>
          <w:color w:val="231F20"/>
        </w:rPr>
        <w:t xml:space="preserve">The Contractor shall provide full documentation including breakdowns of all costs, copy of all invoices and advanced payments, deposits to vendors and facilities.   The contractor shall propose for the government’s approval the format to provide the breakdown of costs, </w:t>
      </w:r>
      <w:r w:rsidRPr="00315F0F">
        <w:rPr>
          <w:rFonts w:cs="Arial"/>
          <w:color w:val="231F20"/>
        </w:rPr>
        <w:t>copy of all invoices and advanced payments, deposits to vendors and facilities</w:t>
      </w:r>
      <w:r>
        <w:rPr>
          <w:rFonts w:cs="Arial"/>
          <w:color w:val="231F20"/>
        </w:rPr>
        <w:t xml:space="preserve">.  </w:t>
      </w:r>
    </w:p>
    <w:p w:rsidR="00AD3469" w:rsidRDefault="00B136A0" w:rsidP="00AD3469">
      <w:pPr>
        <w:pStyle w:val="Heading3"/>
        <w:rPr>
          <w:rFonts w:ascii="Arial" w:hAnsi="Arial" w:cs="Arial"/>
        </w:rPr>
      </w:pPr>
      <w:bookmarkStart w:id="17" w:name="_Toc510536302"/>
      <w:r>
        <w:rPr>
          <w:rFonts w:ascii="Arial" w:hAnsi="Arial" w:cs="Arial"/>
        </w:rPr>
        <w:t xml:space="preserve">6. </w:t>
      </w:r>
      <w:r w:rsidR="00315F0F">
        <w:rPr>
          <w:rFonts w:ascii="Arial" w:hAnsi="Arial" w:cs="Arial"/>
        </w:rPr>
        <w:t>P</w:t>
      </w:r>
      <w:r w:rsidR="00AD3469">
        <w:rPr>
          <w:rFonts w:ascii="Arial" w:hAnsi="Arial" w:cs="Arial"/>
        </w:rPr>
        <w:t>roject Status Report</w:t>
      </w:r>
      <w:bookmarkEnd w:id="17"/>
    </w:p>
    <w:p w:rsidR="00AD3469" w:rsidRDefault="00AD3469" w:rsidP="00AD3469">
      <w:pPr>
        <w:rPr>
          <w:rFonts w:cs="Arial"/>
          <w:color w:val="000000"/>
        </w:rPr>
      </w:pPr>
      <w:r>
        <w:rPr>
          <w:rFonts w:cs="Arial"/>
          <w:color w:val="231F20"/>
        </w:rPr>
        <w:t>The Contractor shall prepare and electronically transmit a Project Status Report weekly to the COR or Designated Government Representative (DGR). The reporting period shall be from the first day of each week through the last day of that week. The Weekly Status Report shall detail efforts towards achieving contractual milestones and document the overall status of the contract. The Weekly Status Report shall identify accomplishments to date, any and all difficulties encountered, and compare the status achieved to planned goals and the resources expended.</w:t>
      </w:r>
    </w:p>
    <w:p w:rsidR="00AD3469" w:rsidRDefault="00AD3469" w:rsidP="00AD3469">
      <w:pPr>
        <w:rPr>
          <w:rFonts w:cs="Arial"/>
          <w:color w:val="000000"/>
        </w:rPr>
      </w:pPr>
      <w:r>
        <w:rPr>
          <w:rFonts w:cs="Arial"/>
          <w:color w:val="231F20"/>
        </w:rPr>
        <w:t>This section will include descriptions and required deliverables for each aspect of contract execution. The Government will provide the selected Contractor with sample formats for the deliverables; however, the Contractor may submit alternate formats for consideration.</w:t>
      </w:r>
    </w:p>
    <w:p w:rsidR="00AD3469" w:rsidRDefault="00B136A0" w:rsidP="00AD3469">
      <w:pPr>
        <w:pStyle w:val="Heading3"/>
        <w:rPr>
          <w:rFonts w:ascii="Arial" w:hAnsi="Arial" w:cs="Arial"/>
        </w:rPr>
      </w:pPr>
      <w:bookmarkStart w:id="18" w:name="_Toc510536303"/>
      <w:r>
        <w:rPr>
          <w:rFonts w:ascii="Arial" w:hAnsi="Arial" w:cs="Arial"/>
        </w:rPr>
        <w:t xml:space="preserve">7. </w:t>
      </w:r>
      <w:r w:rsidR="00AD3469">
        <w:rPr>
          <w:rFonts w:ascii="Arial" w:hAnsi="Arial" w:cs="Arial"/>
        </w:rPr>
        <w:t>Quality Control Plan</w:t>
      </w:r>
      <w:bookmarkEnd w:id="18"/>
    </w:p>
    <w:p w:rsidR="00AD3469" w:rsidRDefault="00AD3469" w:rsidP="00AD3469">
      <w:pPr>
        <w:rPr>
          <w:rFonts w:cs="Arial"/>
          <w:color w:val="000000"/>
        </w:rPr>
      </w:pPr>
      <w:r>
        <w:rPr>
          <w:rFonts w:cs="Arial"/>
          <w:color w:val="231F20"/>
        </w:rPr>
        <w:t xml:space="preserve">The Contractor is responsible for the quality of all work performed. The Contractor shall measure quality through the Contractor's own Quality Control Program (QCP). The Contractor's </w:t>
      </w:r>
      <w:r>
        <w:rPr>
          <w:rFonts w:cs="Arial"/>
          <w:color w:val="231F20"/>
        </w:rPr>
        <w:lastRenderedPageBreak/>
        <w:t>QCP will set forth the procedures for self-inspecting the quality, timeliness, responsiveness, customer satisfaction, and other performance requirements in this PWS. The Contractor will implement a performance management system with processes to assess and report its performance to the COR or Designated Government Representative (DGR).  In addition, the Contractor shall submit a draft Quality Control Plan (QCP) to the COR or Designated Government Representative (DGR) for review no later than ten calendar days of task order award.</w:t>
      </w:r>
    </w:p>
    <w:p w:rsidR="00AD3469" w:rsidRDefault="00B136A0" w:rsidP="00AD3469">
      <w:pPr>
        <w:pStyle w:val="Heading3"/>
        <w:rPr>
          <w:rFonts w:ascii="Arial" w:hAnsi="Arial" w:cs="Arial"/>
        </w:rPr>
      </w:pPr>
      <w:bookmarkStart w:id="19" w:name="_Toc510536304"/>
      <w:r>
        <w:rPr>
          <w:rFonts w:ascii="Arial" w:hAnsi="Arial" w:cs="Arial"/>
        </w:rPr>
        <w:t xml:space="preserve">8. </w:t>
      </w:r>
      <w:r w:rsidR="00AD3469">
        <w:rPr>
          <w:rFonts w:ascii="Arial" w:hAnsi="Arial" w:cs="Arial"/>
        </w:rPr>
        <w:t>Government Acceptance</w:t>
      </w:r>
      <w:bookmarkEnd w:id="19"/>
    </w:p>
    <w:p w:rsidR="00AD3469" w:rsidRDefault="00AD3469" w:rsidP="00AD3469">
      <w:pPr>
        <w:rPr>
          <w:rFonts w:cs="Arial"/>
          <w:color w:val="000000"/>
        </w:rPr>
      </w:pPr>
      <w:r>
        <w:rPr>
          <w:rFonts w:cs="Arial"/>
          <w:color w:val="231F20"/>
        </w:rPr>
        <w:t>The COR or Designated Government Representative (DGR) shall have the right to reject or require correction of any deficiencies found in the deliverables that are contrary to requirements established Attachment A.  In the event of a rejected deliverable, the Contractor shall be notified by COR or Designated Government Official (DGR) with reasons for rejection. The Contractor shall correct the rejected deliverable within 24 hours. Corrective action shall be immediately initiated by the Contractor and shall be remedied within 24 hours to meet Governments requirement. The Contractor's Past Performance shall be entered in CPARS and PPIRS IAW FAR 42-15.</w:t>
      </w:r>
    </w:p>
    <w:p w:rsidR="00AD3469" w:rsidRDefault="00AD3469" w:rsidP="00AD3469">
      <w:pPr>
        <w:pStyle w:val="Heading3"/>
        <w:rPr>
          <w:rFonts w:ascii="Arial" w:hAnsi="Arial" w:cs="Arial"/>
        </w:rPr>
      </w:pPr>
    </w:p>
    <w:sectPr w:rsidR="00AD3469" w:rsidSect="00AD34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9F2" w:rsidRDefault="006379F2" w:rsidP="00F6381E">
      <w:pPr>
        <w:spacing w:after="0" w:line="240" w:lineRule="auto"/>
      </w:pPr>
      <w:r>
        <w:separator/>
      </w:r>
    </w:p>
  </w:endnote>
  <w:endnote w:type="continuationSeparator" w:id="0">
    <w:p w:rsidR="006379F2" w:rsidRDefault="006379F2" w:rsidP="00F6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2A" w:rsidRDefault="00202D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8EF" w:rsidRDefault="006018EF">
    <w:pPr>
      <w:pStyle w:val="Footer"/>
      <w:jc w:val="right"/>
    </w:pPr>
    <w:r w:rsidRPr="0072731F">
      <w:rPr>
        <w:rFonts w:cs="Arial"/>
        <w:sz w:val="20"/>
        <w:szCs w:val="20"/>
      </w:rPr>
      <w:t xml:space="preserve">Page </w:t>
    </w:r>
    <w:r w:rsidRPr="0072731F">
      <w:rPr>
        <w:rFonts w:cs="Arial"/>
        <w:b/>
        <w:sz w:val="20"/>
        <w:szCs w:val="20"/>
      </w:rPr>
      <w:fldChar w:fldCharType="begin"/>
    </w:r>
    <w:r w:rsidRPr="0072731F">
      <w:rPr>
        <w:rFonts w:cs="Arial"/>
        <w:b/>
        <w:sz w:val="20"/>
        <w:szCs w:val="20"/>
      </w:rPr>
      <w:instrText xml:space="preserve"> PAGE </w:instrText>
    </w:r>
    <w:r w:rsidRPr="0072731F">
      <w:rPr>
        <w:rFonts w:cs="Arial"/>
        <w:b/>
        <w:sz w:val="20"/>
        <w:szCs w:val="20"/>
      </w:rPr>
      <w:fldChar w:fldCharType="separate"/>
    </w:r>
    <w:r w:rsidR="001025EF">
      <w:rPr>
        <w:rFonts w:cs="Arial"/>
        <w:b/>
        <w:noProof/>
        <w:sz w:val="20"/>
        <w:szCs w:val="20"/>
      </w:rPr>
      <w:t>3</w:t>
    </w:r>
    <w:r w:rsidRPr="0072731F">
      <w:rPr>
        <w:rFonts w:cs="Arial"/>
        <w:b/>
        <w:sz w:val="20"/>
        <w:szCs w:val="20"/>
      </w:rPr>
      <w:fldChar w:fldCharType="end"/>
    </w:r>
    <w:r w:rsidRPr="0072731F">
      <w:rPr>
        <w:rFonts w:cs="Arial"/>
        <w:sz w:val="20"/>
        <w:szCs w:val="20"/>
      </w:rPr>
      <w:t xml:space="preserve"> of </w:t>
    </w:r>
    <w:r w:rsidRPr="0072731F">
      <w:rPr>
        <w:rFonts w:cs="Arial"/>
        <w:b/>
        <w:sz w:val="20"/>
        <w:szCs w:val="20"/>
      </w:rPr>
      <w:fldChar w:fldCharType="begin"/>
    </w:r>
    <w:r w:rsidRPr="0072731F">
      <w:rPr>
        <w:rFonts w:cs="Arial"/>
        <w:b/>
        <w:sz w:val="20"/>
        <w:szCs w:val="20"/>
      </w:rPr>
      <w:instrText xml:space="preserve"> NUMPAGES  </w:instrText>
    </w:r>
    <w:r w:rsidRPr="0072731F">
      <w:rPr>
        <w:rFonts w:cs="Arial"/>
        <w:b/>
        <w:sz w:val="20"/>
        <w:szCs w:val="20"/>
      </w:rPr>
      <w:fldChar w:fldCharType="separate"/>
    </w:r>
    <w:r w:rsidR="001025EF">
      <w:rPr>
        <w:rFonts w:cs="Arial"/>
        <w:b/>
        <w:noProof/>
        <w:sz w:val="20"/>
        <w:szCs w:val="20"/>
      </w:rPr>
      <w:t>10</w:t>
    </w:r>
    <w:r w:rsidRPr="0072731F">
      <w:rPr>
        <w:rFonts w:cs="Arial"/>
        <w:b/>
        <w:sz w:val="20"/>
        <w:szCs w:val="20"/>
      </w:rPr>
      <w:fldChar w:fldCharType="end"/>
    </w:r>
  </w:p>
  <w:p w:rsidR="006018EF" w:rsidRDefault="006018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2A" w:rsidRDefault="00202D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9F2" w:rsidRDefault="006379F2" w:rsidP="00F6381E">
      <w:pPr>
        <w:spacing w:after="0" w:line="240" w:lineRule="auto"/>
      </w:pPr>
      <w:r>
        <w:separator/>
      </w:r>
    </w:p>
  </w:footnote>
  <w:footnote w:type="continuationSeparator" w:id="0">
    <w:p w:rsidR="006379F2" w:rsidRDefault="006379F2" w:rsidP="00F63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2A" w:rsidRDefault="00202D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446032"/>
      <w:docPartObj>
        <w:docPartGallery w:val="Watermarks"/>
        <w:docPartUnique/>
      </w:docPartObj>
    </w:sdtPr>
    <w:sdtEndPr/>
    <w:sdtContent>
      <w:p w:rsidR="00202D2A" w:rsidRDefault="006379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018941" o:spid="_x0000_s2049" type="#_x0000_t136" style="position:absolute;margin-left:0;margin-top:0;width:479.85pt;height:179.95pt;rotation:315;z-index:-251658752;mso-position-horizontal:center;mso-position-horizontal-relative:margin;mso-position-vertical:center;mso-position-vertical-relative:margin" o:allowincell="f" fillcolor="red" stroked="f">
              <v:fill opacity=".5"/>
              <v:textpath style="font-family:&quot;Arial Black&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2A" w:rsidRDefault="00202D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2629"/>
    <w:multiLevelType w:val="multilevel"/>
    <w:tmpl w:val="709C6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61B31"/>
    <w:multiLevelType w:val="hybridMultilevel"/>
    <w:tmpl w:val="A4C48BF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143C6C"/>
    <w:multiLevelType w:val="multilevel"/>
    <w:tmpl w:val="93FCA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A0686"/>
    <w:multiLevelType w:val="multilevel"/>
    <w:tmpl w:val="C9C07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DF2387"/>
    <w:multiLevelType w:val="multilevel"/>
    <w:tmpl w:val="77E4DE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4C6512"/>
    <w:multiLevelType w:val="multilevel"/>
    <w:tmpl w:val="779C4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902B21"/>
    <w:multiLevelType w:val="multilevel"/>
    <w:tmpl w:val="B4D2883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32856866"/>
    <w:multiLevelType w:val="hybridMultilevel"/>
    <w:tmpl w:val="BDE0B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87F216A"/>
    <w:multiLevelType w:val="multilevel"/>
    <w:tmpl w:val="2F44C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A502F58"/>
    <w:multiLevelType w:val="multilevel"/>
    <w:tmpl w:val="FEE66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55C78"/>
    <w:multiLevelType w:val="multilevel"/>
    <w:tmpl w:val="495E31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6B6EA4"/>
    <w:multiLevelType w:val="hybridMultilevel"/>
    <w:tmpl w:val="93D61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9C34CB"/>
    <w:multiLevelType w:val="multilevel"/>
    <w:tmpl w:val="29BEB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2"/>
  </w:num>
  <w:num w:numId="5">
    <w:abstractNumId w:val="6"/>
  </w:num>
  <w:num w:numId="6">
    <w:abstractNumId w:val="4"/>
  </w:num>
  <w:num w:numId="7">
    <w:abstractNumId w:val="10"/>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7"/>
  </w:num>
  <w:num w:numId="13">
    <w:abstractNumId w:val="9"/>
  </w:num>
  <w:num w:numId="14">
    <w:abstractNumId w:val="3"/>
  </w:num>
  <w:num w:numId="1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Eger">
    <w15:presenceInfo w15:providerId="None" w15:userId="Nicole E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extLAwNjQ0MLAwNDJR0lEKTi0uzszPAykwrgUAiSeZfCwAAAA="/>
  </w:docVars>
  <w:rsids>
    <w:rsidRoot w:val="00EE4341"/>
    <w:rsid w:val="000021DB"/>
    <w:rsid w:val="00004A7C"/>
    <w:rsid w:val="00005723"/>
    <w:rsid w:val="0001140C"/>
    <w:rsid w:val="0001703E"/>
    <w:rsid w:val="00035F68"/>
    <w:rsid w:val="00036713"/>
    <w:rsid w:val="00051E93"/>
    <w:rsid w:val="00055865"/>
    <w:rsid w:val="00066A2A"/>
    <w:rsid w:val="000B28BB"/>
    <w:rsid w:val="000B313E"/>
    <w:rsid w:val="000C1258"/>
    <w:rsid w:val="000C7D85"/>
    <w:rsid w:val="000F3825"/>
    <w:rsid w:val="00100D2D"/>
    <w:rsid w:val="001010C8"/>
    <w:rsid w:val="001025EF"/>
    <w:rsid w:val="00110350"/>
    <w:rsid w:val="0011439D"/>
    <w:rsid w:val="00123DA4"/>
    <w:rsid w:val="001264E2"/>
    <w:rsid w:val="00162925"/>
    <w:rsid w:val="00182CE5"/>
    <w:rsid w:val="001A781B"/>
    <w:rsid w:val="001B1EE2"/>
    <w:rsid w:val="001B6803"/>
    <w:rsid w:val="001C2673"/>
    <w:rsid w:val="001C6BB7"/>
    <w:rsid w:val="001E7BC5"/>
    <w:rsid w:val="001F4982"/>
    <w:rsid w:val="00202D2A"/>
    <w:rsid w:val="00210938"/>
    <w:rsid w:val="002127F3"/>
    <w:rsid w:val="00220FBD"/>
    <w:rsid w:val="0022731A"/>
    <w:rsid w:val="00234A34"/>
    <w:rsid w:val="00235CB0"/>
    <w:rsid w:val="00235F65"/>
    <w:rsid w:val="00242A5E"/>
    <w:rsid w:val="00247B06"/>
    <w:rsid w:val="00255FD0"/>
    <w:rsid w:val="0029003D"/>
    <w:rsid w:val="002B3ED8"/>
    <w:rsid w:val="002B545C"/>
    <w:rsid w:val="002D0B4A"/>
    <w:rsid w:val="002E3150"/>
    <w:rsid w:val="002E4A51"/>
    <w:rsid w:val="002F5B7A"/>
    <w:rsid w:val="00310112"/>
    <w:rsid w:val="00315F0F"/>
    <w:rsid w:val="003578BC"/>
    <w:rsid w:val="0038379A"/>
    <w:rsid w:val="00393DCC"/>
    <w:rsid w:val="003F2A89"/>
    <w:rsid w:val="00405709"/>
    <w:rsid w:val="00406C03"/>
    <w:rsid w:val="00410E3E"/>
    <w:rsid w:val="00421D56"/>
    <w:rsid w:val="00430148"/>
    <w:rsid w:val="00457991"/>
    <w:rsid w:val="004637EB"/>
    <w:rsid w:val="00471B51"/>
    <w:rsid w:val="0048357B"/>
    <w:rsid w:val="004C4F90"/>
    <w:rsid w:val="004C7A6D"/>
    <w:rsid w:val="004D35E1"/>
    <w:rsid w:val="00501B24"/>
    <w:rsid w:val="00522223"/>
    <w:rsid w:val="00596520"/>
    <w:rsid w:val="005A25BB"/>
    <w:rsid w:val="005C147E"/>
    <w:rsid w:val="005E5C31"/>
    <w:rsid w:val="005F045F"/>
    <w:rsid w:val="006018EF"/>
    <w:rsid w:val="006155B0"/>
    <w:rsid w:val="00635DBB"/>
    <w:rsid w:val="006379F2"/>
    <w:rsid w:val="006642F3"/>
    <w:rsid w:val="006714BD"/>
    <w:rsid w:val="006768F4"/>
    <w:rsid w:val="006D5142"/>
    <w:rsid w:val="006D5CC8"/>
    <w:rsid w:val="006F1D61"/>
    <w:rsid w:val="007054E9"/>
    <w:rsid w:val="00716DEA"/>
    <w:rsid w:val="007361D6"/>
    <w:rsid w:val="00747696"/>
    <w:rsid w:val="00756B43"/>
    <w:rsid w:val="007671FE"/>
    <w:rsid w:val="007714FB"/>
    <w:rsid w:val="0077303C"/>
    <w:rsid w:val="00791B38"/>
    <w:rsid w:val="007C4877"/>
    <w:rsid w:val="007E072D"/>
    <w:rsid w:val="007F60FC"/>
    <w:rsid w:val="0080492A"/>
    <w:rsid w:val="00805056"/>
    <w:rsid w:val="00835111"/>
    <w:rsid w:val="008632E9"/>
    <w:rsid w:val="008768AF"/>
    <w:rsid w:val="008B34E5"/>
    <w:rsid w:val="008D4B1C"/>
    <w:rsid w:val="008D545D"/>
    <w:rsid w:val="008F4785"/>
    <w:rsid w:val="008F5CD3"/>
    <w:rsid w:val="009009D7"/>
    <w:rsid w:val="00927F9F"/>
    <w:rsid w:val="00943B93"/>
    <w:rsid w:val="00972B24"/>
    <w:rsid w:val="009F38C0"/>
    <w:rsid w:val="009F483E"/>
    <w:rsid w:val="00A03FEE"/>
    <w:rsid w:val="00A12572"/>
    <w:rsid w:val="00A12A66"/>
    <w:rsid w:val="00A15101"/>
    <w:rsid w:val="00A441B6"/>
    <w:rsid w:val="00A64942"/>
    <w:rsid w:val="00A64EE5"/>
    <w:rsid w:val="00A6531B"/>
    <w:rsid w:val="00A658EB"/>
    <w:rsid w:val="00A70427"/>
    <w:rsid w:val="00A8203F"/>
    <w:rsid w:val="00AC3E15"/>
    <w:rsid w:val="00AD3469"/>
    <w:rsid w:val="00AE5D50"/>
    <w:rsid w:val="00B102D6"/>
    <w:rsid w:val="00B136A0"/>
    <w:rsid w:val="00B220D5"/>
    <w:rsid w:val="00B32F90"/>
    <w:rsid w:val="00B536E9"/>
    <w:rsid w:val="00B55191"/>
    <w:rsid w:val="00B61936"/>
    <w:rsid w:val="00B77765"/>
    <w:rsid w:val="00BB5041"/>
    <w:rsid w:val="00BD6D40"/>
    <w:rsid w:val="00BE19D7"/>
    <w:rsid w:val="00C23FF8"/>
    <w:rsid w:val="00C24327"/>
    <w:rsid w:val="00C3358E"/>
    <w:rsid w:val="00C442CA"/>
    <w:rsid w:val="00C8703F"/>
    <w:rsid w:val="00C94AE7"/>
    <w:rsid w:val="00CA481F"/>
    <w:rsid w:val="00CF7627"/>
    <w:rsid w:val="00D106FF"/>
    <w:rsid w:val="00D347C4"/>
    <w:rsid w:val="00D34CA8"/>
    <w:rsid w:val="00D53FF5"/>
    <w:rsid w:val="00D74F2B"/>
    <w:rsid w:val="00D800F2"/>
    <w:rsid w:val="00DC4BD0"/>
    <w:rsid w:val="00DE09CE"/>
    <w:rsid w:val="00DE0B83"/>
    <w:rsid w:val="00DF11E8"/>
    <w:rsid w:val="00E03571"/>
    <w:rsid w:val="00E53543"/>
    <w:rsid w:val="00E62C05"/>
    <w:rsid w:val="00E65668"/>
    <w:rsid w:val="00EA5C24"/>
    <w:rsid w:val="00ED5315"/>
    <w:rsid w:val="00ED7D69"/>
    <w:rsid w:val="00EE4341"/>
    <w:rsid w:val="00F13712"/>
    <w:rsid w:val="00F210A0"/>
    <w:rsid w:val="00F218FD"/>
    <w:rsid w:val="00F24ED7"/>
    <w:rsid w:val="00F47251"/>
    <w:rsid w:val="00F6171C"/>
    <w:rsid w:val="00F6381E"/>
    <w:rsid w:val="00F947B5"/>
    <w:rsid w:val="00FA174C"/>
    <w:rsid w:val="00FA7A9C"/>
    <w:rsid w:val="00FD13F4"/>
    <w:rsid w:val="00FE6A48"/>
    <w:rsid w:val="00FF6378"/>
    <w:rsid w:val="00FF7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B0"/>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522223"/>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unhideWhenUsed/>
    <w:qFormat/>
    <w:rsid w:val="00AD3469"/>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223"/>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F6381E"/>
    <w:pPr>
      <w:tabs>
        <w:tab w:val="center" w:pos="4680"/>
        <w:tab w:val="right" w:pos="9360"/>
      </w:tabs>
    </w:pPr>
  </w:style>
  <w:style w:type="character" w:customStyle="1" w:styleId="HeaderChar">
    <w:name w:val="Header Char"/>
    <w:basedOn w:val="DefaultParagraphFont"/>
    <w:link w:val="Header"/>
    <w:uiPriority w:val="99"/>
    <w:rsid w:val="00F6381E"/>
    <w:rPr>
      <w:sz w:val="22"/>
      <w:szCs w:val="22"/>
    </w:rPr>
  </w:style>
  <w:style w:type="paragraph" w:styleId="Footer">
    <w:name w:val="footer"/>
    <w:basedOn w:val="Normal"/>
    <w:link w:val="FooterChar"/>
    <w:uiPriority w:val="99"/>
    <w:unhideWhenUsed/>
    <w:rsid w:val="00F6381E"/>
    <w:pPr>
      <w:tabs>
        <w:tab w:val="center" w:pos="4680"/>
        <w:tab w:val="right" w:pos="9360"/>
      </w:tabs>
    </w:pPr>
  </w:style>
  <w:style w:type="character" w:customStyle="1" w:styleId="FooterChar">
    <w:name w:val="Footer Char"/>
    <w:basedOn w:val="DefaultParagraphFont"/>
    <w:link w:val="Footer"/>
    <w:uiPriority w:val="99"/>
    <w:rsid w:val="00F6381E"/>
    <w:rPr>
      <w:sz w:val="22"/>
      <w:szCs w:val="22"/>
    </w:rPr>
  </w:style>
  <w:style w:type="character" w:customStyle="1" w:styleId="Heading3Char">
    <w:name w:val="Heading 3 Char"/>
    <w:basedOn w:val="DefaultParagraphFont"/>
    <w:link w:val="Heading3"/>
    <w:uiPriority w:val="9"/>
    <w:rsid w:val="00AD3469"/>
    <w:rPr>
      <w:rFonts w:asciiTheme="majorHAnsi" w:eastAsiaTheme="majorEastAsia" w:hAnsiTheme="majorHAnsi" w:cstheme="majorBidi"/>
      <w:b/>
      <w:bCs/>
      <w:sz w:val="26"/>
      <w:szCs w:val="26"/>
    </w:rPr>
  </w:style>
  <w:style w:type="character" w:styleId="Strong">
    <w:name w:val="Strong"/>
    <w:uiPriority w:val="22"/>
    <w:qFormat/>
    <w:rsid w:val="00AD3469"/>
    <w:rPr>
      <w:b/>
      <w:bCs/>
    </w:rPr>
  </w:style>
  <w:style w:type="character" w:styleId="Hyperlink">
    <w:name w:val="Hyperlink"/>
    <w:uiPriority w:val="99"/>
    <w:semiHidden/>
    <w:unhideWhenUsed/>
    <w:rsid w:val="00AD3469"/>
    <w:rPr>
      <w:color w:val="0000FF"/>
      <w:u w:val="single"/>
    </w:rPr>
  </w:style>
  <w:style w:type="table" w:customStyle="1" w:styleId="TableStyle1">
    <w:name w:val="TableStyle1"/>
    <w:basedOn w:val="TableNormal"/>
    <w:rsid w:val="00AD3469"/>
    <w:rPr>
      <w:rFonts w:ascii="Arial" w:hAnsi="Arial" w:cs="Arial"/>
      <w:sz w:val="24"/>
    </w:rPr>
    <w:tblPr>
      <w:tblBorders>
        <w:insideH w:val="single" w:sz="4" w:space="0" w:color="auto"/>
      </w:tblBorders>
    </w:tblPr>
    <w:tcPr>
      <w:shd w:val="clear" w:color="auto" w:fill="auto"/>
    </w:tcPr>
    <w:tblStylePr w:type="firstRow">
      <w:tblPr/>
      <w:tcPr>
        <w:tcBorders>
          <w:top w:val="nil"/>
          <w:left w:val="nil"/>
          <w:bottom w:val="double" w:sz="4" w:space="0" w:color="auto"/>
          <w:right w:val="nil"/>
          <w:insideH w:val="nil"/>
          <w:insideV w:val="nil"/>
        </w:tcBorders>
      </w:tcPr>
    </w:tblStylePr>
    <w:tblStylePr w:type="lastCol">
      <w:tblPr/>
      <w:tcPr>
        <w:tcBorders>
          <w:top w:val="nil"/>
          <w:left w:val="nil"/>
          <w:bottom w:val="double" w:sz="4" w:space="0" w:color="auto"/>
          <w:right w:val="nil"/>
          <w:insideH w:val="nil"/>
          <w:insideV w:val="nil"/>
        </w:tcBorders>
      </w:tcPr>
    </w:tblStylePr>
  </w:style>
  <w:style w:type="paragraph" w:styleId="Title">
    <w:name w:val="Title"/>
    <w:basedOn w:val="Normal"/>
    <w:next w:val="Normal"/>
    <w:link w:val="TitleChar"/>
    <w:uiPriority w:val="10"/>
    <w:qFormat/>
    <w:rsid w:val="00AD346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D3469"/>
    <w:rPr>
      <w:rFonts w:asciiTheme="majorHAnsi" w:eastAsiaTheme="majorEastAsia" w:hAnsiTheme="majorHAnsi" w:cstheme="majorBidi"/>
      <w:b/>
      <w:bCs/>
      <w:kern w:val="28"/>
      <w:sz w:val="32"/>
      <w:szCs w:val="32"/>
    </w:rPr>
  </w:style>
  <w:style w:type="paragraph" w:styleId="TOC3">
    <w:name w:val="toc 3"/>
    <w:basedOn w:val="Normal"/>
    <w:next w:val="Normal"/>
    <w:autoRedefine/>
    <w:uiPriority w:val="39"/>
    <w:unhideWhenUsed/>
    <w:rsid w:val="00AD3469"/>
    <w:pPr>
      <w:ind w:left="440"/>
    </w:pPr>
  </w:style>
  <w:style w:type="paragraph" w:styleId="BalloonText">
    <w:name w:val="Balloon Text"/>
    <w:basedOn w:val="Normal"/>
    <w:link w:val="BalloonTextChar"/>
    <w:uiPriority w:val="99"/>
    <w:semiHidden/>
    <w:unhideWhenUsed/>
    <w:rsid w:val="00B6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936"/>
    <w:rPr>
      <w:rFonts w:ascii="Tahoma" w:hAnsi="Tahoma" w:cs="Tahoma"/>
      <w:sz w:val="16"/>
      <w:szCs w:val="16"/>
    </w:rPr>
  </w:style>
  <w:style w:type="paragraph" w:styleId="ListParagraph">
    <w:name w:val="List Paragraph"/>
    <w:basedOn w:val="Normal"/>
    <w:uiPriority w:val="34"/>
    <w:qFormat/>
    <w:rsid w:val="00A658EB"/>
    <w:pPr>
      <w:spacing w:after="0" w:line="240" w:lineRule="auto"/>
      <w:ind w:left="720"/>
    </w:pPr>
    <w:rPr>
      <w:rFonts w:ascii="Calibri" w:eastAsiaTheme="minorHAns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5B0"/>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522223"/>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unhideWhenUsed/>
    <w:qFormat/>
    <w:rsid w:val="00AD3469"/>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223"/>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F6381E"/>
    <w:pPr>
      <w:tabs>
        <w:tab w:val="center" w:pos="4680"/>
        <w:tab w:val="right" w:pos="9360"/>
      </w:tabs>
    </w:pPr>
  </w:style>
  <w:style w:type="character" w:customStyle="1" w:styleId="HeaderChar">
    <w:name w:val="Header Char"/>
    <w:basedOn w:val="DefaultParagraphFont"/>
    <w:link w:val="Header"/>
    <w:uiPriority w:val="99"/>
    <w:rsid w:val="00F6381E"/>
    <w:rPr>
      <w:sz w:val="22"/>
      <w:szCs w:val="22"/>
    </w:rPr>
  </w:style>
  <w:style w:type="paragraph" w:styleId="Footer">
    <w:name w:val="footer"/>
    <w:basedOn w:val="Normal"/>
    <w:link w:val="FooterChar"/>
    <w:uiPriority w:val="99"/>
    <w:unhideWhenUsed/>
    <w:rsid w:val="00F6381E"/>
    <w:pPr>
      <w:tabs>
        <w:tab w:val="center" w:pos="4680"/>
        <w:tab w:val="right" w:pos="9360"/>
      </w:tabs>
    </w:pPr>
  </w:style>
  <w:style w:type="character" w:customStyle="1" w:styleId="FooterChar">
    <w:name w:val="Footer Char"/>
    <w:basedOn w:val="DefaultParagraphFont"/>
    <w:link w:val="Footer"/>
    <w:uiPriority w:val="99"/>
    <w:rsid w:val="00F6381E"/>
    <w:rPr>
      <w:sz w:val="22"/>
      <w:szCs w:val="22"/>
    </w:rPr>
  </w:style>
  <w:style w:type="character" w:customStyle="1" w:styleId="Heading3Char">
    <w:name w:val="Heading 3 Char"/>
    <w:basedOn w:val="DefaultParagraphFont"/>
    <w:link w:val="Heading3"/>
    <w:uiPriority w:val="9"/>
    <w:rsid w:val="00AD3469"/>
    <w:rPr>
      <w:rFonts w:asciiTheme="majorHAnsi" w:eastAsiaTheme="majorEastAsia" w:hAnsiTheme="majorHAnsi" w:cstheme="majorBidi"/>
      <w:b/>
      <w:bCs/>
      <w:sz w:val="26"/>
      <w:szCs w:val="26"/>
    </w:rPr>
  </w:style>
  <w:style w:type="character" w:styleId="Strong">
    <w:name w:val="Strong"/>
    <w:uiPriority w:val="22"/>
    <w:qFormat/>
    <w:rsid w:val="00AD3469"/>
    <w:rPr>
      <w:b/>
      <w:bCs/>
    </w:rPr>
  </w:style>
  <w:style w:type="character" w:styleId="Hyperlink">
    <w:name w:val="Hyperlink"/>
    <w:uiPriority w:val="99"/>
    <w:semiHidden/>
    <w:unhideWhenUsed/>
    <w:rsid w:val="00AD3469"/>
    <w:rPr>
      <w:color w:val="0000FF"/>
      <w:u w:val="single"/>
    </w:rPr>
  </w:style>
  <w:style w:type="table" w:customStyle="1" w:styleId="TableStyle1">
    <w:name w:val="TableStyle1"/>
    <w:basedOn w:val="TableNormal"/>
    <w:rsid w:val="00AD3469"/>
    <w:rPr>
      <w:rFonts w:ascii="Arial" w:hAnsi="Arial" w:cs="Arial"/>
      <w:sz w:val="24"/>
    </w:rPr>
    <w:tblPr>
      <w:tblBorders>
        <w:insideH w:val="single" w:sz="4" w:space="0" w:color="auto"/>
      </w:tblBorders>
    </w:tblPr>
    <w:tcPr>
      <w:shd w:val="clear" w:color="auto" w:fill="auto"/>
    </w:tcPr>
    <w:tblStylePr w:type="firstRow">
      <w:tblPr/>
      <w:tcPr>
        <w:tcBorders>
          <w:top w:val="nil"/>
          <w:left w:val="nil"/>
          <w:bottom w:val="double" w:sz="4" w:space="0" w:color="auto"/>
          <w:right w:val="nil"/>
          <w:insideH w:val="nil"/>
          <w:insideV w:val="nil"/>
        </w:tcBorders>
      </w:tcPr>
    </w:tblStylePr>
    <w:tblStylePr w:type="lastCol">
      <w:tblPr/>
      <w:tcPr>
        <w:tcBorders>
          <w:top w:val="nil"/>
          <w:left w:val="nil"/>
          <w:bottom w:val="double" w:sz="4" w:space="0" w:color="auto"/>
          <w:right w:val="nil"/>
          <w:insideH w:val="nil"/>
          <w:insideV w:val="nil"/>
        </w:tcBorders>
      </w:tcPr>
    </w:tblStylePr>
  </w:style>
  <w:style w:type="paragraph" w:styleId="Title">
    <w:name w:val="Title"/>
    <w:basedOn w:val="Normal"/>
    <w:next w:val="Normal"/>
    <w:link w:val="TitleChar"/>
    <w:uiPriority w:val="10"/>
    <w:qFormat/>
    <w:rsid w:val="00AD346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D3469"/>
    <w:rPr>
      <w:rFonts w:asciiTheme="majorHAnsi" w:eastAsiaTheme="majorEastAsia" w:hAnsiTheme="majorHAnsi" w:cstheme="majorBidi"/>
      <w:b/>
      <w:bCs/>
      <w:kern w:val="28"/>
      <w:sz w:val="32"/>
      <w:szCs w:val="32"/>
    </w:rPr>
  </w:style>
  <w:style w:type="paragraph" w:styleId="TOC3">
    <w:name w:val="toc 3"/>
    <w:basedOn w:val="Normal"/>
    <w:next w:val="Normal"/>
    <w:autoRedefine/>
    <w:uiPriority w:val="39"/>
    <w:unhideWhenUsed/>
    <w:rsid w:val="00AD3469"/>
    <w:pPr>
      <w:ind w:left="440"/>
    </w:pPr>
  </w:style>
  <w:style w:type="paragraph" w:styleId="BalloonText">
    <w:name w:val="Balloon Text"/>
    <w:basedOn w:val="Normal"/>
    <w:link w:val="BalloonTextChar"/>
    <w:uiPriority w:val="99"/>
    <w:semiHidden/>
    <w:unhideWhenUsed/>
    <w:rsid w:val="00B6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936"/>
    <w:rPr>
      <w:rFonts w:ascii="Tahoma" w:hAnsi="Tahoma" w:cs="Tahoma"/>
      <w:sz w:val="16"/>
      <w:szCs w:val="16"/>
    </w:rPr>
  </w:style>
  <w:style w:type="paragraph" w:styleId="ListParagraph">
    <w:name w:val="List Paragraph"/>
    <w:basedOn w:val="Normal"/>
    <w:uiPriority w:val="34"/>
    <w:qFormat/>
    <w:rsid w:val="00A658EB"/>
    <w:pPr>
      <w:spacing w:after="0" w:line="240" w:lineRule="auto"/>
      <w:ind w:left="720"/>
    </w:pPr>
    <w:rPr>
      <w:rFonts w:ascii="Calibri" w:eastAsiaTheme="minorHAns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7879">
      <w:bodyDiv w:val="1"/>
      <w:marLeft w:val="0"/>
      <w:marRight w:val="0"/>
      <w:marTop w:val="0"/>
      <w:marBottom w:val="0"/>
      <w:divBdr>
        <w:top w:val="none" w:sz="0" w:space="0" w:color="auto"/>
        <w:left w:val="none" w:sz="0" w:space="0" w:color="auto"/>
        <w:bottom w:val="none" w:sz="0" w:space="0" w:color="auto"/>
        <w:right w:val="none" w:sz="0" w:space="0" w:color="auto"/>
      </w:divBdr>
      <w:divsChild>
        <w:div w:id="1853496886">
          <w:marLeft w:val="0"/>
          <w:marRight w:val="0"/>
          <w:marTop w:val="0"/>
          <w:marBottom w:val="0"/>
          <w:divBdr>
            <w:top w:val="none" w:sz="0" w:space="0" w:color="auto"/>
            <w:left w:val="none" w:sz="0" w:space="0" w:color="auto"/>
            <w:bottom w:val="none" w:sz="0" w:space="0" w:color="auto"/>
            <w:right w:val="none" w:sz="0" w:space="0" w:color="auto"/>
          </w:divBdr>
        </w:div>
      </w:divsChild>
    </w:div>
    <w:div w:id="35855609">
      <w:bodyDiv w:val="1"/>
      <w:marLeft w:val="0"/>
      <w:marRight w:val="0"/>
      <w:marTop w:val="0"/>
      <w:marBottom w:val="0"/>
      <w:divBdr>
        <w:top w:val="none" w:sz="0" w:space="0" w:color="auto"/>
        <w:left w:val="none" w:sz="0" w:space="0" w:color="auto"/>
        <w:bottom w:val="none" w:sz="0" w:space="0" w:color="auto"/>
        <w:right w:val="none" w:sz="0" w:space="0" w:color="auto"/>
      </w:divBdr>
      <w:divsChild>
        <w:div w:id="1096630266">
          <w:marLeft w:val="0"/>
          <w:marRight w:val="0"/>
          <w:marTop w:val="0"/>
          <w:marBottom w:val="0"/>
          <w:divBdr>
            <w:top w:val="none" w:sz="0" w:space="0" w:color="auto"/>
            <w:left w:val="none" w:sz="0" w:space="0" w:color="auto"/>
            <w:bottom w:val="none" w:sz="0" w:space="0" w:color="auto"/>
            <w:right w:val="none" w:sz="0" w:space="0" w:color="auto"/>
          </w:divBdr>
        </w:div>
      </w:divsChild>
    </w:div>
    <w:div w:id="36205005">
      <w:bodyDiv w:val="1"/>
      <w:marLeft w:val="0"/>
      <w:marRight w:val="0"/>
      <w:marTop w:val="0"/>
      <w:marBottom w:val="0"/>
      <w:divBdr>
        <w:top w:val="none" w:sz="0" w:space="0" w:color="auto"/>
        <w:left w:val="none" w:sz="0" w:space="0" w:color="auto"/>
        <w:bottom w:val="none" w:sz="0" w:space="0" w:color="auto"/>
        <w:right w:val="none" w:sz="0" w:space="0" w:color="auto"/>
      </w:divBdr>
      <w:divsChild>
        <w:div w:id="802963460">
          <w:marLeft w:val="0"/>
          <w:marRight w:val="0"/>
          <w:marTop w:val="0"/>
          <w:marBottom w:val="0"/>
          <w:divBdr>
            <w:top w:val="none" w:sz="0" w:space="0" w:color="auto"/>
            <w:left w:val="none" w:sz="0" w:space="0" w:color="auto"/>
            <w:bottom w:val="none" w:sz="0" w:space="0" w:color="auto"/>
            <w:right w:val="none" w:sz="0" w:space="0" w:color="auto"/>
          </w:divBdr>
        </w:div>
      </w:divsChild>
    </w:div>
    <w:div w:id="52657396">
      <w:bodyDiv w:val="1"/>
      <w:marLeft w:val="0"/>
      <w:marRight w:val="0"/>
      <w:marTop w:val="0"/>
      <w:marBottom w:val="0"/>
      <w:divBdr>
        <w:top w:val="none" w:sz="0" w:space="0" w:color="auto"/>
        <w:left w:val="none" w:sz="0" w:space="0" w:color="auto"/>
        <w:bottom w:val="none" w:sz="0" w:space="0" w:color="auto"/>
        <w:right w:val="none" w:sz="0" w:space="0" w:color="auto"/>
      </w:divBdr>
      <w:divsChild>
        <w:div w:id="599265107">
          <w:marLeft w:val="0"/>
          <w:marRight w:val="0"/>
          <w:marTop w:val="0"/>
          <w:marBottom w:val="0"/>
          <w:divBdr>
            <w:top w:val="none" w:sz="0" w:space="0" w:color="auto"/>
            <w:left w:val="none" w:sz="0" w:space="0" w:color="auto"/>
            <w:bottom w:val="none" w:sz="0" w:space="0" w:color="auto"/>
            <w:right w:val="none" w:sz="0" w:space="0" w:color="auto"/>
          </w:divBdr>
        </w:div>
        <w:div w:id="1698971359">
          <w:marLeft w:val="0"/>
          <w:marRight w:val="0"/>
          <w:marTop w:val="0"/>
          <w:marBottom w:val="0"/>
          <w:divBdr>
            <w:top w:val="none" w:sz="0" w:space="0" w:color="auto"/>
            <w:left w:val="none" w:sz="0" w:space="0" w:color="auto"/>
            <w:bottom w:val="none" w:sz="0" w:space="0" w:color="auto"/>
            <w:right w:val="none" w:sz="0" w:space="0" w:color="auto"/>
          </w:divBdr>
        </w:div>
      </w:divsChild>
    </w:div>
    <w:div w:id="68965123">
      <w:bodyDiv w:val="1"/>
      <w:marLeft w:val="0"/>
      <w:marRight w:val="0"/>
      <w:marTop w:val="0"/>
      <w:marBottom w:val="0"/>
      <w:divBdr>
        <w:top w:val="none" w:sz="0" w:space="0" w:color="auto"/>
        <w:left w:val="none" w:sz="0" w:space="0" w:color="auto"/>
        <w:bottom w:val="none" w:sz="0" w:space="0" w:color="auto"/>
        <w:right w:val="none" w:sz="0" w:space="0" w:color="auto"/>
      </w:divBdr>
      <w:divsChild>
        <w:div w:id="18091970">
          <w:marLeft w:val="0"/>
          <w:marRight w:val="0"/>
          <w:marTop w:val="0"/>
          <w:marBottom w:val="0"/>
          <w:divBdr>
            <w:top w:val="none" w:sz="0" w:space="0" w:color="auto"/>
            <w:left w:val="none" w:sz="0" w:space="0" w:color="auto"/>
            <w:bottom w:val="none" w:sz="0" w:space="0" w:color="auto"/>
            <w:right w:val="none" w:sz="0" w:space="0" w:color="auto"/>
          </w:divBdr>
        </w:div>
      </w:divsChild>
    </w:div>
    <w:div w:id="81068760">
      <w:bodyDiv w:val="1"/>
      <w:marLeft w:val="0"/>
      <w:marRight w:val="0"/>
      <w:marTop w:val="0"/>
      <w:marBottom w:val="0"/>
      <w:divBdr>
        <w:top w:val="none" w:sz="0" w:space="0" w:color="auto"/>
        <w:left w:val="none" w:sz="0" w:space="0" w:color="auto"/>
        <w:bottom w:val="none" w:sz="0" w:space="0" w:color="auto"/>
        <w:right w:val="none" w:sz="0" w:space="0" w:color="auto"/>
      </w:divBdr>
      <w:divsChild>
        <w:div w:id="1655328750">
          <w:marLeft w:val="0"/>
          <w:marRight w:val="0"/>
          <w:marTop w:val="0"/>
          <w:marBottom w:val="0"/>
          <w:divBdr>
            <w:top w:val="none" w:sz="0" w:space="0" w:color="auto"/>
            <w:left w:val="none" w:sz="0" w:space="0" w:color="auto"/>
            <w:bottom w:val="none" w:sz="0" w:space="0" w:color="auto"/>
            <w:right w:val="none" w:sz="0" w:space="0" w:color="auto"/>
          </w:divBdr>
        </w:div>
      </w:divsChild>
    </w:div>
    <w:div w:id="87387240">
      <w:bodyDiv w:val="1"/>
      <w:marLeft w:val="0"/>
      <w:marRight w:val="0"/>
      <w:marTop w:val="0"/>
      <w:marBottom w:val="0"/>
      <w:divBdr>
        <w:top w:val="none" w:sz="0" w:space="0" w:color="auto"/>
        <w:left w:val="none" w:sz="0" w:space="0" w:color="auto"/>
        <w:bottom w:val="none" w:sz="0" w:space="0" w:color="auto"/>
        <w:right w:val="none" w:sz="0" w:space="0" w:color="auto"/>
      </w:divBdr>
      <w:divsChild>
        <w:div w:id="876627603">
          <w:marLeft w:val="0"/>
          <w:marRight w:val="0"/>
          <w:marTop w:val="0"/>
          <w:marBottom w:val="0"/>
          <w:divBdr>
            <w:top w:val="none" w:sz="0" w:space="0" w:color="auto"/>
            <w:left w:val="none" w:sz="0" w:space="0" w:color="auto"/>
            <w:bottom w:val="none" w:sz="0" w:space="0" w:color="auto"/>
            <w:right w:val="none" w:sz="0" w:space="0" w:color="auto"/>
          </w:divBdr>
        </w:div>
      </w:divsChild>
    </w:div>
    <w:div w:id="96484537">
      <w:bodyDiv w:val="1"/>
      <w:marLeft w:val="0"/>
      <w:marRight w:val="0"/>
      <w:marTop w:val="0"/>
      <w:marBottom w:val="0"/>
      <w:divBdr>
        <w:top w:val="none" w:sz="0" w:space="0" w:color="auto"/>
        <w:left w:val="none" w:sz="0" w:space="0" w:color="auto"/>
        <w:bottom w:val="none" w:sz="0" w:space="0" w:color="auto"/>
        <w:right w:val="none" w:sz="0" w:space="0" w:color="auto"/>
      </w:divBdr>
      <w:divsChild>
        <w:div w:id="1633437517">
          <w:marLeft w:val="0"/>
          <w:marRight w:val="0"/>
          <w:marTop w:val="0"/>
          <w:marBottom w:val="0"/>
          <w:divBdr>
            <w:top w:val="none" w:sz="0" w:space="0" w:color="auto"/>
            <w:left w:val="none" w:sz="0" w:space="0" w:color="auto"/>
            <w:bottom w:val="none" w:sz="0" w:space="0" w:color="auto"/>
            <w:right w:val="none" w:sz="0" w:space="0" w:color="auto"/>
          </w:divBdr>
        </w:div>
        <w:div w:id="2046634481">
          <w:marLeft w:val="0"/>
          <w:marRight w:val="0"/>
          <w:marTop w:val="0"/>
          <w:marBottom w:val="0"/>
          <w:divBdr>
            <w:top w:val="none" w:sz="0" w:space="0" w:color="auto"/>
            <w:left w:val="none" w:sz="0" w:space="0" w:color="auto"/>
            <w:bottom w:val="none" w:sz="0" w:space="0" w:color="auto"/>
            <w:right w:val="none" w:sz="0" w:space="0" w:color="auto"/>
          </w:divBdr>
        </w:div>
        <w:div w:id="618924593">
          <w:marLeft w:val="0"/>
          <w:marRight w:val="0"/>
          <w:marTop w:val="0"/>
          <w:marBottom w:val="0"/>
          <w:divBdr>
            <w:top w:val="none" w:sz="0" w:space="0" w:color="auto"/>
            <w:left w:val="none" w:sz="0" w:space="0" w:color="auto"/>
            <w:bottom w:val="none" w:sz="0" w:space="0" w:color="auto"/>
            <w:right w:val="none" w:sz="0" w:space="0" w:color="auto"/>
          </w:divBdr>
        </w:div>
        <w:div w:id="2003072753">
          <w:marLeft w:val="0"/>
          <w:marRight w:val="0"/>
          <w:marTop w:val="0"/>
          <w:marBottom w:val="0"/>
          <w:divBdr>
            <w:top w:val="none" w:sz="0" w:space="0" w:color="auto"/>
            <w:left w:val="none" w:sz="0" w:space="0" w:color="auto"/>
            <w:bottom w:val="none" w:sz="0" w:space="0" w:color="auto"/>
            <w:right w:val="none" w:sz="0" w:space="0" w:color="auto"/>
          </w:divBdr>
        </w:div>
        <w:div w:id="813257641">
          <w:marLeft w:val="0"/>
          <w:marRight w:val="0"/>
          <w:marTop w:val="0"/>
          <w:marBottom w:val="0"/>
          <w:divBdr>
            <w:top w:val="none" w:sz="0" w:space="0" w:color="auto"/>
            <w:left w:val="none" w:sz="0" w:space="0" w:color="auto"/>
            <w:bottom w:val="none" w:sz="0" w:space="0" w:color="auto"/>
            <w:right w:val="none" w:sz="0" w:space="0" w:color="auto"/>
          </w:divBdr>
        </w:div>
        <w:div w:id="750473330">
          <w:marLeft w:val="0"/>
          <w:marRight w:val="0"/>
          <w:marTop w:val="0"/>
          <w:marBottom w:val="0"/>
          <w:divBdr>
            <w:top w:val="none" w:sz="0" w:space="0" w:color="auto"/>
            <w:left w:val="none" w:sz="0" w:space="0" w:color="auto"/>
            <w:bottom w:val="none" w:sz="0" w:space="0" w:color="auto"/>
            <w:right w:val="none" w:sz="0" w:space="0" w:color="auto"/>
          </w:divBdr>
        </w:div>
        <w:div w:id="929970340">
          <w:marLeft w:val="0"/>
          <w:marRight w:val="0"/>
          <w:marTop w:val="0"/>
          <w:marBottom w:val="0"/>
          <w:divBdr>
            <w:top w:val="none" w:sz="0" w:space="0" w:color="auto"/>
            <w:left w:val="none" w:sz="0" w:space="0" w:color="auto"/>
            <w:bottom w:val="none" w:sz="0" w:space="0" w:color="auto"/>
            <w:right w:val="none" w:sz="0" w:space="0" w:color="auto"/>
          </w:divBdr>
        </w:div>
      </w:divsChild>
    </w:div>
    <w:div w:id="107313954">
      <w:bodyDiv w:val="1"/>
      <w:marLeft w:val="0"/>
      <w:marRight w:val="0"/>
      <w:marTop w:val="0"/>
      <w:marBottom w:val="0"/>
      <w:divBdr>
        <w:top w:val="none" w:sz="0" w:space="0" w:color="auto"/>
        <w:left w:val="none" w:sz="0" w:space="0" w:color="auto"/>
        <w:bottom w:val="none" w:sz="0" w:space="0" w:color="auto"/>
        <w:right w:val="none" w:sz="0" w:space="0" w:color="auto"/>
      </w:divBdr>
      <w:divsChild>
        <w:div w:id="1270506246">
          <w:marLeft w:val="0"/>
          <w:marRight w:val="0"/>
          <w:marTop w:val="0"/>
          <w:marBottom w:val="0"/>
          <w:divBdr>
            <w:top w:val="none" w:sz="0" w:space="0" w:color="auto"/>
            <w:left w:val="none" w:sz="0" w:space="0" w:color="auto"/>
            <w:bottom w:val="none" w:sz="0" w:space="0" w:color="auto"/>
            <w:right w:val="none" w:sz="0" w:space="0" w:color="auto"/>
          </w:divBdr>
        </w:div>
      </w:divsChild>
    </w:div>
    <w:div w:id="112791104">
      <w:bodyDiv w:val="1"/>
      <w:marLeft w:val="0"/>
      <w:marRight w:val="0"/>
      <w:marTop w:val="0"/>
      <w:marBottom w:val="0"/>
      <w:divBdr>
        <w:top w:val="none" w:sz="0" w:space="0" w:color="auto"/>
        <w:left w:val="none" w:sz="0" w:space="0" w:color="auto"/>
        <w:bottom w:val="none" w:sz="0" w:space="0" w:color="auto"/>
        <w:right w:val="none" w:sz="0" w:space="0" w:color="auto"/>
      </w:divBdr>
      <w:divsChild>
        <w:div w:id="849299167">
          <w:marLeft w:val="0"/>
          <w:marRight w:val="0"/>
          <w:marTop w:val="0"/>
          <w:marBottom w:val="0"/>
          <w:divBdr>
            <w:top w:val="none" w:sz="0" w:space="0" w:color="auto"/>
            <w:left w:val="none" w:sz="0" w:space="0" w:color="auto"/>
            <w:bottom w:val="none" w:sz="0" w:space="0" w:color="auto"/>
            <w:right w:val="none" w:sz="0" w:space="0" w:color="auto"/>
          </w:divBdr>
        </w:div>
      </w:divsChild>
    </w:div>
    <w:div w:id="114254076">
      <w:bodyDiv w:val="1"/>
      <w:marLeft w:val="0"/>
      <w:marRight w:val="0"/>
      <w:marTop w:val="0"/>
      <w:marBottom w:val="0"/>
      <w:divBdr>
        <w:top w:val="none" w:sz="0" w:space="0" w:color="auto"/>
        <w:left w:val="none" w:sz="0" w:space="0" w:color="auto"/>
        <w:bottom w:val="none" w:sz="0" w:space="0" w:color="auto"/>
        <w:right w:val="none" w:sz="0" w:space="0" w:color="auto"/>
      </w:divBdr>
      <w:divsChild>
        <w:div w:id="429551891">
          <w:marLeft w:val="0"/>
          <w:marRight w:val="0"/>
          <w:marTop w:val="0"/>
          <w:marBottom w:val="0"/>
          <w:divBdr>
            <w:top w:val="none" w:sz="0" w:space="0" w:color="auto"/>
            <w:left w:val="none" w:sz="0" w:space="0" w:color="auto"/>
            <w:bottom w:val="none" w:sz="0" w:space="0" w:color="auto"/>
            <w:right w:val="none" w:sz="0" w:space="0" w:color="auto"/>
          </w:divBdr>
        </w:div>
      </w:divsChild>
    </w:div>
    <w:div w:id="126515554">
      <w:bodyDiv w:val="1"/>
      <w:marLeft w:val="0"/>
      <w:marRight w:val="0"/>
      <w:marTop w:val="0"/>
      <w:marBottom w:val="0"/>
      <w:divBdr>
        <w:top w:val="none" w:sz="0" w:space="0" w:color="auto"/>
        <w:left w:val="none" w:sz="0" w:space="0" w:color="auto"/>
        <w:bottom w:val="none" w:sz="0" w:space="0" w:color="auto"/>
        <w:right w:val="none" w:sz="0" w:space="0" w:color="auto"/>
      </w:divBdr>
      <w:divsChild>
        <w:div w:id="218445357">
          <w:marLeft w:val="0"/>
          <w:marRight w:val="0"/>
          <w:marTop w:val="0"/>
          <w:marBottom w:val="0"/>
          <w:divBdr>
            <w:top w:val="none" w:sz="0" w:space="0" w:color="auto"/>
            <w:left w:val="none" w:sz="0" w:space="0" w:color="auto"/>
            <w:bottom w:val="none" w:sz="0" w:space="0" w:color="auto"/>
            <w:right w:val="none" w:sz="0" w:space="0" w:color="auto"/>
          </w:divBdr>
        </w:div>
      </w:divsChild>
    </w:div>
    <w:div w:id="130562125">
      <w:bodyDiv w:val="1"/>
      <w:marLeft w:val="0"/>
      <w:marRight w:val="0"/>
      <w:marTop w:val="0"/>
      <w:marBottom w:val="0"/>
      <w:divBdr>
        <w:top w:val="none" w:sz="0" w:space="0" w:color="auto"/>
        <w:left w:val="none" w:sz="0" w:space="0" w:color="auto"/>
        <w:bottom w:val="none" w:sz="0" w:space="0" w:color="auto"/>
        <w:right w:val="none" w:sz="0" w:space="0" w:color="auto"/>
      </w:divBdr>
      <w:divsChild>
        <w:div w:id="733510541">
          <w:marLeft w:val="0"/>
          <w:marRight w:val="0"/>
          <w:marTop w:val="0"/>
          <w:marBottom w:val="0"/>
          <w:divBdr>
            <w:top w:val="none" w:sz="0" w:space="0" w:color="auto"/>
            <w:left w:val="none" w:sz="0" w:space="0" w:color="auto"/>
            <w:bottom w:val="none" w:sz="0" w:space="0" w:color="auto"/>
            <w:right w:val="none" w:sz="0" w:space="0" w:color="auto"/>
          </w:divBdr>
        </w:div>
      </w:divsChild>
    </w:div>
    <w:div w:id="141429423">
      <w:bodyDiv w:val="1"/>
      <w:marLeft w:val="0"/>
      <w:marRight w:val="0"/>
      <w:marTop w:val="0"/>
      <w:marBottom w:val="0"/>
      <w:divBdr>
        <w:top w:val="none" w:sz="0" w:space="0" w:color="auto"/>
        <w:left w:val="none" w:sz="0" w:space="0" w:color="auto"/>
        <w:bottom w:val="none" w:sz="0" w:space="0" w:color="auto"/>
        <w:right w:val="none" w:sz="0" w:space="0" w:color="auto"/>
      </w:divBdr>
      <w:divsChild>
        <w:div w:id="1265190440">
          <w:marLeft w:val="0"/>
          <w:marRight w:val="0"/>
          <w:marTop w:val="0"/>
          <w:marBottom w:val="0"/>
          <w:divBdr>
            <w:top w:val="none" w:sz="0" w:space="0" w:color="auto"/>
            <w:left w:val="none" w:sz="0" w:space="0" w:color="auto"/>
            <w:bottom w:val="none" w:sz="0" w:space="0" w:color="auto"/>
            <w:right w:val="none" w:sz="0" w:space="0" w:color="auto"/>
          </w:divBdr>
        </w:div>
      </w:divsChild>
    </w:div>
    <w:div w:id="145359499">
      <w:bodyDiv w:val="1"/>
      <w:marLeft w:val="0"/>
      <w:marRight w:val="0"/>
      <w:marTop w:val="0"/>
      <w:marBottom w:val="0"/>
      <w:divBdr>
        <w:top w:val="none" w:sz="0" w:space="0" w:color="auto"/>
        <w:left w:val="none" w:sz="0" w:space="0" w:color="auto"/>
        <w:bottom w:val="none" w:sz="0" w:space="0" w:color="auto"/>
        <w:right w:val="none" w:sz="0" w:space="0" w:color="auto"/>
      </w:divBdr>
      <w:divsChild>
        <w:div w:id="1737126513">
          <w:marLeft w:val="0"/>
          <w:marRight w:val="0"/>
          <w:marTop w:val="0"/>
          <w:marBottom w:val="0"/>
          <w:divBdr>
            <w:top w:val="none" w:sz="0" w:space="0" w:color="auto"/>
            <w:left w:val="none" w:sz="0" w:space="0" w:color="auto"/>
            <w:bottom w:val="none" w:sz="0" w:space="0" w:color="auto"/>
            <w:right w:val="none" w:sz="0" w:space="0" w:color="auto"/>
          </w:divBdr>
        </w:div>
      </w:divsChild>
    </w:div>
    <w:div w:id="167991287">
      <w:bodyDiv w:val="1"/>
      <w:marLeft w:val="0"/>
      <w:marRight w:val="0"/>
      <w:marTop w:val="0"/>
      <w:marBottom w:val="0"/>
      <w:divBdr>
        <w:top w:val="none" w:sz="0" w:space="0" w:color="auto"/>
        <w:left w:val="none" w:sz="0" w:space="0" w:color="auto"/>
        <w:bottom w:val="none" w:sz="0" w:space="0" w:color="auto"/>
        <w:right w:val="none" w:sz="0" w:space="0" w:color="auto"/>
      </w:divBdr>
      <w:divsChild>
        <w:div w:id="1561790238">
          <w:marLeft w:val="0"/>
          <w:marRight w:val="0"/>
          <w:marTop w:val="0"/>
          <w:marBottom w:val="0"/>
          <w:divBdr>
            <w:top w:val="none" w:sz="0" w:space="0" w:color="auto"/>
            <w:left w:val="none" w:sz="0" w:space="0" w:color="auto"/>
            <w:bottom w:val="none" w:sz="0" w:space="0" w:color="auto"/>
            <w:right w:val="none" w:sz="0" w:space="0" w:color="auto"/>
          </w:divBdr>
        </w:div>
      </w:divsChild>
    </w:div>
    <w:div w:id="172763755">
      <w:bodyDiv w:val="1"/>
      <w:marLeft w:val="0"/>
      <w:marRight w:val="0"/>
      <w:marTop w:val="0"/>
      <w:marBottom w:val="0"/>
      <w:divBdr>
        <w:top w:val="none" w:sz="0" w:space="0" w:color="auto"/>
        <w:left w:val="none" w:sz="0" w:space="0" w:color="auto"/>
        <w:bottom w:val="none" w:sz="0" w:space="0" w:color="auto"/>
        <w:right w:val="none" w:sz="0" w:space="0" w:color="auto"/>
      </w:divBdr>
      <w:divsChild>
        <w:div w:id="523178873">
          <w:marLeft w:val="0"/>
          <w:marRight w:val="0"/>
          <w:marTop w:val="0"/>
          <w:marBottom w:val="0"/>
          <w:divBdr>
            <w:top w:val="none" w:sz="0" w:space="0" w:color="auto"/>
            <w:left w:val="none" w:sz="0" w:space="0" w:color="auto"/>
            <w:bottom w:val="none" w:sz="0" w:space="0" w:color="auto"/>
            <w:right w:val="none" w:sz="0" w:space="0" w:color="auto"/>
          </w:divBdr>
        </w:div>
      </w:divsChild>
    </w:div>
    <w:div w:id="216867745">
      <w:bodyDiv w:val="1"/>
      <w:marLeft w:val="0"/>
      <w:marRight w:val="0"/>
      <w:marTop w:val="0"/>
      <w:marBottom w:val="0"/>
      <w:divBdr>
        <w:top w:val="none" w:sz="0" w:space="0" w:color="auto"/>
        <w:left w:val="none" w:sz="0" w:space="0" w:color="auto"/>
        <w:bottom w:val="none" w:sz="0" w:space="0" w:color="auto"/>
        <w:right w:val="none" w:sz="0" w:space="0" w:color="auto"/>
      </w:divBdr>
      <w:divsChild>
        <w:div w:id="1387334971">
          <w:marLeft w:val="0"/>
          <w:marRight w:val="0"/>
          <w:marTop w:val="0"/>
          <w:marBottom w:val="0"/>
          <w:divBdr>
            <w:top w:val="none" w:sz="0" w:space="0" w:color="auto"/>
            <w:left w:val="none" w:sz="0" w:space="0" w:color="auto"/>
            <w:bottom w:val="none" w:sz="0" w:space="0" w:color="auto"/>
            <w:right w:val="none" w:sz="0" w:space="0" w:color="auto"/>
          </w:divBdr>
        </w:div>
      </w:divsChild>
    </w:div>
    <w:div w:id="232087578">
      <w:bodyDiv w:val="1"/>
      <w:marLeft w:val="0"/>
      <w:marRight w:val="0"/>
      <w:marTop w:val="0"/>
      <w:marBottom w:val="0"/>
      <w:divBdr>
        <w:top w:val="none" w:sz="0" w:space="0" w:color="auto"/>
        <w:left w:val="none" w:sz="0" w:space="0" w:color="auto"/>
        <w:bottom w:val="none" w:sz="0" w:space="0" w:color="auto"/>
        <w:right w:val="none" w:sz="0" w:space="0" w:color="auto"/>
      </w:divBdr>
      <w:divsChild>
        <w:div w:id="508446416">
          <w:marLeft w:val="0"/>
          <w:marRight w:val="0"/>
          <w:marTop w:val="0"/>
          <w:marBottom w:val="0"/>
          <w:divBdr>
            <w:top w:val="none" w:sz="0" w:space="0" w:color="auto"/>
            <w:left w:val="none" w:sz="0" w:space="0" w:color="auto"/>
            <w:bottom w:val="none" w:sz="0" w:space="0" w:color="auto"/>
            <w:right w:val="none" w:sz="0" w:space="0" w:color="auto"/>
          </w:divBdr>
        </w:div>
        <w:div w:id="868298115">
          <w:marLeft w:val="0"/>
          <w:marRight w:val="0"/>
          <w:marTop w:val="0"/>
          <w:marBottom w:val="0"/>
          <w:divBdr>
            <w:top w:val="none" w:sz="0" w:space="0" w:color="auto"/>
            <w:left w:val="none" w:sz="0" w:space="0" w:color="auto"/>
            <w:bottom w:val="none" w:sz="0" w:space="0" w:color="auto"/>
            <w:right w:val="none" w:sz="0" w:space="0" w:color="auto"/>
          </w:divBdr>
        </w:div>
      </w:divsChild>
    </w:div>
    <w:div w:id="235550842">
      <w:bodyDiv w:val="1"/>
      <w:marLeft w:val="0"/>
      <w:marRight w:val="0"/>
      <w:marTop w:val="0"/>
      <w:marBottom w:val="0"/>
      <w:divBdr>
        <w:top w:val="none" w:sz="0" w:space="0" w:color="auto"/>
        <w:left w:val="none" w:sz="0" w:space="0" w:color="auto"/>
        <w:bottom w:val="none" w:sz="0" w:space="0" w:color="auto"/>
        <w:right w:val="none" w:sz="0" w:space="0" w:color="auto"/>
      </w:divBdr>
      <w:divsChild>
        <w:div w:id="1916552994">
          <w:marLeft w:val="0"/>
          <w:marRight w:val="0"/>
          <w:marTop w:val="0"/>
          <w:marBottom w:val="0"/>
          <w:divBdr>
            <w:top w:val="none" w:sz="0" w:space="0" w:color="auto"/>
            <w:left w:val="none" w:sz="0" w:space="0" w:color="auto"/>
            <w:bottom w:val="none" w:sz="0" w:space="0" w:color="auto"/>
            <w:right w:val="none" w:sz="0" w:space="0" w:color="auto"/>
          </w:divBdr>
        </w:div>
      </w:divsChild>
    </w:div>
    <w:div w:id="235746814">
      <w:bodyDiv w:val="1"/>
      <w:marLeft w:val="0"/>
      <w:marRight w:val="0"/>
      <w:marTop w:val="0"/>
      <w:marBottom w:val="0"/>
      <w:divBdr>
        <w:top w:val="none" w:sz="0" w:space="0" w:color="auto"/>
        <w:left w:val="none" w:sz="0" w:space="0" w:color="auto"/>
        <w:bottom w:val="none" w:sz="0" w:space="0" w:color="auto"/>
        <w:right w:val="none" w:sz="0" w:space="0" w:color="auto"/>
      </w:divBdr>
      <w:divsChild>
        <w:div w:id="123354330">
          <w:marLeft w:val="0"/>
          <w:marRight w:val="0"/>
          <w:marTop w:val="0"/>
          <w:marBottom w:val="0"/>
          <w:divBdr>
            <w:top w:val="none" w:sz="0" w:space="0" w:color="auto"/>
            <w:left w:val="none" w:sz="0" w:space="0" w:color="auto"/>
            <w:bottom w:val="none" w:sz="0" w:space="0" w:color="auto"/>
            <w:right w:val="none" w:sz="0" w:space="0" w:color="auto"/>
          </w:divBdr>
        </w:div>
      </w:divsChild>
    </w:div>
    <w:div w:id="288515628">
      <w:bodyDiv w:val="1"/>
      <w:marLeft w:val="0"/>
      <w:marRight w:val="0"/>
      <w:marTop w:val="0"/>
      <w:marBottom w:val="0"/>
      <w:divBdr>
        <w:top w:val="none" w:sz="0" w:space="0" w:color="auto"/>
        <w:left w:val="none" w:sz="0" w:space="0" w:color="auto"/>
        <w:bottom w:val="none" w:sz="0" w:space="0" w:color="auto"/>
        <w:right w:val="none" w:sz="0" w:space="0" w:color="auto"/>
      </w:divBdr>
      <w:divsChild>
        <w:div w:id="787892309">
          <w:marLeft w:val="0"/>
          <w:marRight w:val="0"/>
          <w:marTop w:val="0"/>
          <w:marBottom w:val="0"/>
          <w:divBdr>
            <w:top w:val="none" w:sz="0" w:space="0" w:color="auto"/>
            <w:left w:val="none" w:sz="0" w:space="0" w:color="auto"/>
            <w:bottom w:val="none" w:sz="0" w:space="0" w:color="auto"/>
            <w:right w:val="none" w:sz="0" w:space="0" w:color="auto"/>
          </w:divBdr>
        </w:div>
      </w:divsChild>
    </w:div>
    <w:div w:id="292710879">
      <w:bodyDiv w:val="1"/>
      <w:marLeft w:val="0"/>
      <w:marRight w:val="0"/>
      <w:marTop w:val="0"/>
      <w:marBottom w:val="0"/>
      <w:divBdr>
        <w:top w:val="none" w:sz="0" w:space="0" w:color="auto"/>
        <w:left w:val="none" w:sz="0" w:space="0" w:color="auto"/>
        <w:bottom w:val="none" w:sz="0" w:space="0" w:color="auto"/>
        <w:right w:val="none" w:sz="0" w:space="0" w:color="auto"/>
      </w:divBdr>
      <w:divsChild>
        <w:div w:id="247734677">
          <w:marLeft w:val="0"/>
          <w:marRight w:val="0"/>
          <w:marTop w:val="0"/>
          <w:marBottom w:val="0"/>
          <w:divBdr>
            <w:top w:val="none" w:sz="0" w:space="0" w:color="auto"/>
            <w:left w:val="none" w:sz="0" w:space="0" w:color="auto"/>
            <w:bottom w:val="none" w:sz="0" w:space="0" w:color="auto"/>
            <w:right w:val="none" w:sz="0" w:space="0" w:color="auto"/>
          </w:divBdr>
        </w:div>
        <w:div w:id="1487044449">
          <w:marLeft w:val="0"/>
          <w:marRight w:val="0"/>
          <w:marTop w:val="0"/>
          <w:marBottom w:val="0"/>
          <w:divBdr>
            <w:top w:val="none" w:sz="0" w:space="0" w:color="auto"/>
            <w:left w:val="none" w:sz="0" w:space="0" w:color="auto"/>
            <w:bottom w:val="none" w:sz="0" w:space="0" w:color="auto"/>
            <w:right w:val="none" w:sz="0" w:space="0" w:color="auto"/>
          </w:divBdr>
        </w:div>
        <w:div w:id="1474179351">
          <w:marLeft w:val="0"/>
          <w:marRight w:val="0"/>
          <w:marTop w:val="0"/>
          <w:marBottom w:val="0"/>
          <w:divBdr>
            <w:top w:val="none" w:sz="0" w:space="0" w:color="auto"/>
            <w:left w:val="none" w:sz="0" w:space="0" w:color="auto"/>
            <w:bottom w:val="none" w:sz="0" w:space="0" w:color="auto"/>
            <w:right w:val="none" w:sz="0" w:space="0" w:color="auto"/>
          </w:divBdr>
        </w:div>
        <w:div w:id="1141313484">
          <w:marLeft w:val="0"/>
          <w:marRight w:val="0"/>
          <w:marTop w:val="0"/>
          <w:marBottom w:val="0"/>
          <w:divBdr>
            <w:top w:val="none" w:sz="0" w:space="0" w:color="auto"/>
            <w:left w:val="none" w:sz="0" w:space="0" w:color="auto"/>
            <w:bottom w:val="none" w:sz="0" w:space="0" w:color="auto"/>
            <w:right w:val="none" w:sz="0" w:space="0" w:color="auto"/>
          </w:divBdr>
        </w:div>
      </w:divsChild>
    </w:div>
    <w:div w:id="295530111">
      <w:bodyDiv w:val="1"/>
      <w:marLeft w:val="0"/>
      <w:marRight w:val="0"/>
      <w:marTop w:val="0"/>
      <w:marBottom w:val="0"/>
      <w:divBdr>
        <w:top w:val="none" w:sz="0" w:space="0" w:color="auto"/>
        <w:left w:val="none" w:sz="0" w:space="0" w:color="auto"/>
        <w:bottom w:val="none" w:sz="0" w:space="0" w:color="auto"/>
        <w:right w:val="none" w:sz="0" w:space="0" w:color="auto"/>
      </w:divBdr>
      <w:divsChild>
        <w:div w:id="15203911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8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50003">
      <w:bodyDiv w:val="1"/>
      <w:marLeft w:val="0"/>
      <w:marRight w:val="0"/>
      <w:marTop w:val="0"/>
      <w:marBottom w:val="0"/>
      <w:divBdr>
        <w:top w:val="none" w:sz="0" w:space="0" w:color="auto"/>
        <w:left w:val="none" w:sz="0" w:space="0" w:color="auto"/>
        <w:bottom w:val="none" w:sz="0" w:space="0" w:color="auto"/>
        <w:right w:val="none" w:sz="0" w:space="0" w:color="auto"/>
      </w:divBdr>
    </w:div>
    <w:div w:id="400181709">
      <w:bodyDiv w:val="1"/>
      <w:marLeft w:val="0"/>
      <w:marRight w:val="0"/>
      <w:marTop w:val="0"/>
      <w:marBottom w:val="0"/>
      <w:divBdr>
        <w:top w:val="none" w:sz="0" w:space="0" w:color="auto"/>
        <w:left w:val="none" w:sz="0" w:space="0" w:color="auto"/>
        <w:bottom w:val="none" w:sz="0" w:space="0" w:color="auto"/>
        <w:right w:val="none" w:sz="0" w:space="0" w:color="auto"/>
      </w:divBdr>
      <w:divsChild>
        <w:div w:id="2095392027">
          <w:marLeft w:val="0"/>
          <w:marRight w:val="0"/>
          <w:marTop w:val="0"/>
          <w:marBottom w:val="0"/>
          <w:divBdr>
            <w:top w:val="none" w:sz="0" w:space="0" w:color="auto"/>
            <w:left w:val="none" w:sz="0" w:space="0" w:color="auto"/>
            <w:bottom w:val="none" w:sz="0" w:space="0" w:color="auto"/>
            <w:right w:val="none" w:sz="0" w:space="0" w:color="auto"/>
          </w:divBdr>
        </w:div>
      </w:divsChild>
    </w:div>
    <w:div w:id="408234386">
      <w:bodyDiv w:val="1"/>
      <w:marLeft w:val="0"/>
      <w:marRight w:val="0"/>
      <w:marTop w:val="0"/>
      <w:marBottom w:val="0"/>
      <w:divBdr>
        <w:top w:val="none" w:sz="0" w:space="0" w:color="auto"/>
        <w:left w:val="none" w:sz="0" w:space="0" w:color="auto"/>
        <w:bottom w:val="none" w:sz="0" w:space="0" w:color="auto"/>
        <w:right w:val="none" w:sz="0" w:space="0" w:color="auto"/>
      </w:divBdr>
      <w:divsChild>
        <w:div w:id="1853958064">
          <w:marLeft w:val="0"/>
          <w:marRight w:val="0"/>
          <w:marTop w:val="0"/>
          <w:marBottom w:val="0"/>
          <w:divBdr>
            <w:top w:val="none" w:sz="0" w:space="0" w:color="auto"/>
            <w:left w:val="none" w:sz="0" w:space="0" w:color="auto"/>
            <w:bottom w:val="none" w:sz="0" w:space="0" w:color="auto"/>
            <w:right w:val="none" w:sz="0" w:space="0" w:color="auto"/>
          </w:divBdr>
        </w:div>
      </w:divsChild>
    </w:div>
    <w:div w:id="423107998">
      <w:bodyDiv w:val="1"/>
      <w:marLeft w:val="0"/>
      <w:marRight w:val="0"/>
      <w:marTop w:val="0"/>
      <w:marBottom w:val="0"/>
      <w:divBdr>
        <w:top w:val="none" w:sz="0" w:space="0" w:color="auto"/>
        <w:left w:val="none" w:sz="0" w:space="0" w:color="auto"/>
        <w:bottom w:val="none" w:sz="0" w:space="0" w:color="auto"/>
        <w:right w:val="none" w:sz="0" w:space="0" w:color="auto"/>
      </w:divBdr>
      <w:divsChild>
        <w:div w:id="355691365">
          <w:marLeft w:val="0"/>
          <w:marRight w:val="0"/>
          <w:marTop w:val="0"/>
          <w:marBottom w:val="0"/>
          <w:divBdr>
            <w:top w:val="none" w:sz="0" w:space="0" w:color="auto"/>
            <w:left w:val="none" w:sz="0" w:space="0" w:color="auto"/>
            <w:bottom w:val="none" w:sz="0" w:space="0" w:color="auto"/>
            <w:right w:val="none" w:sz="0" w:space="0" w:color="auto"/>
          </w:divBdr>
        </w:div>
      </w:divsChild>
    </w:div>
    <w:div w:id="440926476">
      <w:bodyDiv w:val="1"/>
      <w:marLeft w:val="0"/>
      <w:marRight w:val="0"/>
      <w:marTop w:val="0"/>
      <w:marBottom w:val="0"/>
      <w:divBdr>
        <w:top w:val="none" w:sz="0" w:space="0" w:color="auto"/>
        <w:left w:val="none" w:sz="0" w:space="0" w:color="auto"/>
        <w:bottom w:val="none" w:sz="0" w:space="0" w:color="auto"/>
        <w:right w:val="none" w:sz="0" w:space="0" w:color="auto"/>
      </w:divBdr>
      <w:divsChild>
        <w:div w:id="1385906985">
          <w:marLeft w:val="0"/>
          <w:marRight w:val="0"/>
          <w:marTop w:val="0"/>
          <w:marBottom w:val="0"/>
          <w:divBdr>
            <w:top w:val="none" w:sz="0" w:space="0" w:color="auto"/>
            <w:left w:val="none" w:sz="0" w:space="0" w:color="auto"/>
            <w:bottom w:val="none" w:sz="0" w:space="0" w:color="auto"/>
            <w:right w:val="none" w:sz="0" w:space="0" w:color="auto"/>
          </w:divBdr>
        </w:div>
      </w:divsChild>
    </w:div>
    <w:div w:id="447697056">
      <w:bodyDiv w:val="1"/>
      <w:marLeft w:val="0"/>
      <w:marRight w:val="0"/>
      <w:marTop w:val="0"/>
      <w:marBottom w:val="0"/>
      <w:divBdr>
        <w:top w:val="none" w:sz="0" w:space="0" w:color="auto"/>
        <w:left w:val="none" w:sz="0" w:space="0" w:color="auto"/>
        <w:bottom w:val="none" w:sz="0" w:space="0" w:color="auto"/>
        <w:right w:val="none" w:sz="0" w:space="0" w:color="auto"/>
      </w:divBdr>
      <w:divsChild>
        <w:div w:id="1297953589">
          <w:marLeft w:val="0"/>
          <w:marRight w:val="0"/>
          <w:marTop w:val="0"/>
          <w:marBottom w:val="0"/>
          <w:divBdr>
            <w:top w:val="none" w:sz="0" w:space="0" w:color="auto"/>
            <w:left w:val="none" w:sz="0" w:space="0" w:color="auto"/>
            <w:bottom w:val="none" w:sz="0" w:space="0" w:color="auto"/>
            <w:right w:val="none" w:sz="0" w:space="0" w:color="auto"/>
          </w:divBdr>
        </w:div>
      </w:divsChild>
    </w:div>
    <w:div w:id="464277663">
      <w:bodyDiv w:val="1"/>
      <w:marLeft w:val="0"/>
      <w:marRight w:val="0"/>
      <w:marTop w:val="0"/>
      <w:marBottom w:val="0"/>
      <w:divBdr>
        <w:top w:val="none" w:sz="0" w:space="0" w:color="auto"/>
        <w:left w:val="none" w:sz="0" w:space="0" w:color="auto"/>
        <w:bottom w:val="none" w:sz="0" w:space="0" w:color="auto"/>
        <w:right w:val="none" w:sz="0" w:space="0" w:color="auto"/>
      </w:divBdr>
      <w:divsChild>
        <w:div w:id="400300151">
          <w:marLeft w:val="0"/>
          <w:marRight w:val="0"/>
          <w:marTop w:val="0"/>
          <w:marBottom w:val="0"/>
          <w:divBdr>
            <w:top w:val="none" w:sz="0" w:space="0" w:color="auto"/>
            <w:left w:val="none" w:sz="0" w:space="0" w:color="auto"/>
            <w:bottom w:val="none" w:sz="0" w:space="0" w:color="auto"/>
            <w:right w:val="none" w:sz="0" w:space="0" w:color="auto"/>
          </w:divBdr>
        </w:div>
        <w:div w:id="382101362">
          <w:marLeft w:val="0"/>
          <w:marRight w:val="0"/>
          <w:marTop w:val="0"/>
          <w:marBottom w:val="0"/>
          <w:divBdr>
            <w:top w:val="none" w:sz="0" w:space="0" w:color="auto"/>
            <w:left w:val="none" w:sz="0" w:space="0" w:color="auto"/>
            <w:bottom w:val="none" w:sz="0" w:space="0" w:color="auto"/>
            <w:right w:val="none" w:sz="0" w:space="0" w:color="auto"/>
          </w:divBdr>
        </w:div>
        <w:div w:id="443577721">
          <w:marLeft w:val="0"/>
          <w:marRight w:val="0"/>
          <w:marTop w:val="0"/>
          <w:marBottom w:val="0"/>
          <w:divBdr>
            <w:top w:val="none" w:sz="0" w:space="0" w:color="auto"/>
            <w:left w:val="none" w:sz="0" w:space="0" w:color="auto"/>
            <w:bottom w:val="none" w:sz="0" w:space="0" w:color="auto"/>
            <w:right w:val="none" w:sz="0" w:space="0" w:color="auto"/>
          </w:divBdr>
        </w:div>
        <w:div w:id="1601334504">
          <w:marLeft w:val="0"/>
          <w:marRight w:val="0"/>
          <w:marTop w:val="0"/>
          <w:marBottom w:val="0"/>
          <w:divBdr>
            <w:top w:val="none" w:sz="0" w:space="0" w:color="auto"/>
            <w:left w:val="none" w:sz="0" w:space="0" w:color="auto"/>
            <w:bottom w:val="none" w:sz="0" w:space="0" w:color="auto"/>
            <w:right w:val="none" w:sz="0" w:space="0" w:color="auto"/>
          </w:divBdr>
        </w:div>
      </w:divsChild>
    </w:div>
    <w:div w:id="473568455">
      <w:bodyDiv w:val="1"/>
      <w:marLeft w:val="0"/>
      <w:marRight w:val="0"/>
      <w:marTop w:val="0"/>
      <w:marBottom w:val="0"/>
      <w:divBdr>
        <w:top w:val="none" w:sz="0" w:space="0" w:color="auto"/>
        <w:left w:val="none" w:sz="0" w:space="0" w:color="auto"/>
        <w:bottom w:val="none" w:sz="0" w:space="0" w:color="auto"/>
        <w:right w:val="none" w:sz="0" w:space="0" w:color="auto"/>
      </w:divBdr>
      <w:divsChild>
        <w:div w:id="731545069">
          <w:marLeft w:val="0"/>
          <w:marRight w:val="0"/>
          <w:marTop w:val="0"/>
          <w:marBottom w:val="0"/>
          <w:divBdr>
            <w:top w:val="none" w:sz="0" w:space="0" w:color="auto"/>
            <w:left w:val="none" w:sz="0" w:space="0" w:color="auto"/>
            <w:bottom w:val="none" w:sz="0" w:space="0" w:color="auto"/>
            <w:right w:val="none" w:sz="0" w:space="0" w:color="auto"/>
          </w:divBdr>
        </w:div>
      </w:divsChild>
    </w:div>
    <w:div w:id="490021366">
      <w:bodyDiv w:val="1"/>
      <w:marLeft w:val="0"/>
      <w:marRight w:val="0"/>
      <w:marTop w:val="0"/>
      <w:marBottom w:val="0"/>
      <w:divBdr>
        <w:top w:val="none" w:sz="0" w:space="0" w:color="auto"/>
        <w:left w:val="none" w:sz="0" w:space="0" w:color="auto"/>
        <w:bottom w:val="none" w:sz="0" w:space="0" w:color="auto"/>
        <w:right w:val="none" w:sz="0" w:space="0" w:color="auto"/>
      </w:divBdr>
      <w:divsChild>
        <w:div w:id="1656572727">
          <w:marLeft w:val="0"/>
          <w:marRight w:val="0"/>
          <w:marTop w:val="0"/>
          <w:marBottom w:val="0"/>
          <w:divBdr>
            <w:top w:val="none" w:sz="0" w:space="0" w:color="auto"/>
            <w:left w:val="none" w:sz="0" w:space="0" w:color="auto"/>
            <w:bottom w:val="none" w:sz="0" w:space="0" w:color="auto"/>
            <w:right w:val="none" w:sz="0" w:space="0" w:color="auto"/>
          </w:divBdr>
        </w:div>
      </w:divsChild>
    </w:div>
    <w:div w:id="506797183">
      <w:bodyDiv w:val="1"/>
      <w:marLeft w:val="0"/>
      <w:marRight w:val="0"/>
      <w:marTop w:val="0"/>
      <w:marBottom w:val="0"/>
      <w:divBdr>
        <w:top w:val="none" w:sz="0" w:space="0" w:color="auto"/>
        <w:left w:val="none" w:sz="0" w:space="0" w:color="auto"/>
        <w:bottom w:val="none" w:sz="0" w:space="0" w:color="auto"/>
        <w:right w:val="none" w:sz="0" w:space="0" w:color="auto"/>
      </w:divBdr>
      <w:divsChild>
        <w:div w:id="65618799">
          <w:marLeft w:val="0"/>
          <w:marRight w:val="0"/>
          <w:marTop w:val="0"/>
          <w:marBottom w:val="0"/>
          <w:divBdr>
            <w:top w:val="none" w:sz="0" w:space="0" w:color="auto"/>
            <w:left w:val="none" w:sz="0" w:space="0" w:color="auto"/>
            <w:bottom w:val="none" w:sz="0" w:space="0" w:color="auto"/>
            <w:right w:val="none" w:sz="0" w:space="0" w:color="auto"/>
          </w:divBdr>
        </w:div>
      </w:divsChild>
    </w:div>
    <w:div w:id="522596101">
      <w:bodyDiv w:val="1"/>
      <w:marLeft w:val="0"/>
      <w:marRight w:val="0"/>
      <w:marTop w:val="0"/>
      <w:marBottom w:val="0"/>
      <w:divBdr>
        <w:top w:val="none" w:sz="0" w:space="0" w:color="auto"/>
        <w:left w:val="none" w:sz="0" w:space="0" w:color="auto"/>
        <w:bottom w:val="none" w:sz="0" w:space="0" w:color="auto"/>
        <w:right w:val="none" w:sz="0" w:space="0" w:color="auto"/>
      </w:divBdr>
      <w:divsChild>
        <w:div w:id="405539254">
          <w:marLeft w:val="0"/>
          <w:marRight w:val="0"/>
          <w:marTop w:val="0"/>
          <w:marBottom w:val="0"/>
          <w:divBdr>
            <w:top w:val="none" w:sz="0" w:space="0" w:color="auto"/>
            <w:left w:val="none" w:sz="0" w:space="0" w:color="auto"/>
            <w:bottom w:val="none" w:sz="0" w:space="0" w:color="auto"/>
            <w:right w:val="none" w:sz="0" w:space="0" w:color="auto"/>
          </w:divBdr>
        </w:div>
      </w:divsChild>
    </w:div>
    <w:div w:id="533999184">
      <w:bodyDiv w:val="1"/>
      <w:marLeft w:val="0"/>
      <w:marRight w:val="0"/>
      <w:marTop w:val="0"/>
      <w:marBottom w:val="0"/>
      <w:divBdr>
        <w:top w:val="none" w:sz="0" w:space="0" w:color="auto"/>
        <w:left w:val="none" w:sz="0" w:space="0" w:color="auto"/>
        <w:bottom w:val="none" w:sz="0" w:space="0" w:color="auto"/>
        <w:right w:val="none" w:sz="0" w:space="0" w:color="auto"/>
      </w:divBdr>
      <w:divsChild>
        <w:div w:id="3440215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1439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037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2602336">
                      <w:marLeft w:val="0"/>
                      <w:marRight w:val="0"/>
                      <w:marTop w:val="0"/>
                      <w:marBottom w:val="0"/>
                      <w:divBdr>
                        <w:top w:val="none" w:sz="0" w:space="0" w:color="auto"/>
                        <w:left w:val="none" w:sz="0" w:space="0" w:color="auto"/>
                        <w:bottom w:val="none" w:sz="0" w:space="0" w:color="auto"/>
                        <w:right w:val="none" w:sz="0" w:space="0" w:color="auto"/>
                      </w:divBdr>
                    </w:div>
                    <w:div w:id="1758478357">
                      <w:marLeft w:val="0"/>
                      <w:marRight w:val="0"/>
                      <w:marTop w:val="0"/>
                      <w:marBottom w:val="0"/>
                      <w:divBdr>
                        <w:top w:val="none" w:sz="0" w:space="0" w:color="auto"/>
                        <w:left w:val="none" w:sz="0" w:space="0" w:color="auto"/>
                        <w:bottom w:val="none" w:sz="0" w:space="0" w:color="auto"/>
                        <w:right w:val="none" w:sz="0" w:space="0" w:color="auto"/>
                      </w:divBdr>
                    </w:div>
                    <w:div w:id="206120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06375">
      <w:bodyDiv w:val="1"/>
      <w:marLeft w:val="0"/>
      <w:marRight w:val="0"/>
      <w:marTop w:val="0"/>
      <w:marBottom w:val="0"/>
      <w:divBdr>
        <w:top w:val="none" w:sz="0" w:space="0" w:color="auto"/>
        <w:left w:val="none" w:sz="0" w:space="0" w:color="auto"/>
        <w:bottom w:val="none" w:sz="0" w:space="0" w:color="auto"/>
        <w:right w:val="none" w:sz="0" w:space="0" w:color="auto"/>
      </w:divBdr>
      <w:divsChild>
        <w:div w:id="1838223732">
          <w:marLeft w:val="0"/>
          <w:marRight w:val="0"/>
          <w:marTop w:val="0"/>
          <w:marBottom w:val="0"/>
          <w:divBdr>
            <w:top w:val="none" w:sz="0" w:space="0" w:color="auto"/>
            <w:left w:val="none" w:sz="0" w:space="0" w:color="auto"/>
            <w:bottom w:val="none" w:sz="0" w:space="0" w:color="auto"/>
            <w:right w:val="none" w:sz="0" w:space="0" w:color="auto"/>
          </w:divBdr>
        </w:div>
      </w:divsChild>
    </w:div>
    <w:div w:id="538933209">
      <w:bodyDiv w:val="1"/>
      <w:marLeft w:val="0"/>
      <w:marRight w:val="0"/>
      <w:marTop w:val="0"/>
      <w:marBottom w:val="0"/>
      <w:divBdr>
        <w:top w:val="none" w:sz="0" w:space="0" w:color="auto"/>
        <w:left w:val="none" w:sz="0" w:space="0" w:color="auto"/>
        <w:bottom w:val="none" w:sz="0" w:space="0" w:color="auto"/>
        <w:right w:val="none" w:sz="0" w:space="0" w:color="auto"/>
      </w:divBdr>
      <w:divsChild>
        <w:div w:id="1786778025">
          <w:marLeft w:val="0"/>
          <w:marRight w:val="0"/>
          <w:marTop w:val="0"/>
          <w:marBottom w:val="0"/>
          <w:divBdr>
            <w:top w:val="none" w:sz="0" w:space="0" w:color="auto"/>
            <w:left w:val="none" w:sz="0" w:space="0" w:color="auto"/>
            <w:bottom w:val="none" w:sz="0" w:space="0" w:color="auto"/>
            <w:right w:val="none" w:sz="0" w:space="0" w:color="auto"/>
          </w:divBdr>
        </w:div>
      </w:divsChild>
    </w:div>
    <w:div w:id="548221375">
      <w:bodyDiv w:val="1"/>
      <w:marLeft w:val="0"/>
      <w:marRight w:val="0"/>
      <w:marTop w:val="0"/>
      <w:marBottom w:val="0"/>
      <w:divBdr>
        <w:top w:val="none" w:sz="0" w:space="0" w:color="auto"/>
        <w:left w:val="none" w:sz="0" w:space="0" w:color="auto"/>
        <w:bottom w:val="none" w:sz="0" w:space="0" w:color="auto"/>
        <w:right w:val="none" w:sz="0" w:space="0" w:color="auto"/>
      </w:divBdr>
      <w:divsChild>
        <w:div w:id="1729068588">
          <w:marLeft w:val="0"/>
          <w:marRight w:val="0"/>
          <w:marTop w:val="0"/>
          <w:marBottom w:val="0"/>
          <w:divBdr>
            <w:top w:val="none" w:sz="0" w:space="0" w:color="auto"/>
            <w:left w:val="none" w:sz="0" w:space="0" w:color="auto"/>
            <w:bottom w:val="none" w:sz="0" w:space="0" w:color="auto"/>
            <w:right w:val="none" w:sz="0" w:space="0" w:color="auto"/>
          </w:divBdr>
        </w:div>
        <w:div w:id="2023164246">
          <w:marLeft w:val="0"/>
          <w:marRight w:val="0"/>
          <w:marTop w:val="0"/>
          <w:marBottom w:val="0"/>
          <w:divBdr>
            <w:top w:val="none" w:sz="0" w:space="0" w:color="auto"/>
            <w:left w:val="none" w:sz="0" w:space="0" w:color="auto"/>
            <w:bottom w:val="none" w:sz="0" w:space="0" w:color="auto"/>
            <w:right w:val="none" w:sz="0" w:space="0" w:color="auto"/>
          </w:divBdr>
        </w:div>
      </w:divsChild>
    </w:div>
    <w:div w:id="550003090">
      <w:bodyDiv w:val="1"/>
      <w:marLeft w:val="0"/>
      <w:marRight w:val="0"/>
      <w:marTop w:val="0"/>
      <w:marBottom w:val="0"/>
      <w:divBdr>
        <w:top w:val="none" w:sz="0" w:space="0" w:color="auto"/>
        <w:left w:val="none" w:sz="0" w:space="0" w:color="auto"/>
        <w:bottom w:val="none" w:sz="0" w:space="0" w:color="auto"/>
        <w:right w:val="none" w:sz="0" w:space="0" w:color="auto"/>
      </w:divBdr>
      <w:divsChild>
        <w:div w:id="1201938582">
          <w:marLeft w:val="0"/>
          <w:marRight w:val="0"/>
          <w:marTop w:val="0"/>
          <w:marBottom w:val="0"/>
          <w:divBdr>
            <w:top w:val="none" w:sz="0" w:space="0" w:color="auto"/>
            <w:left w:val="none" w:sz="0" w:space="0" w:color="auto"/>
            <w:bottom w:val="none" w:sz="0" w:space="0" w:color="auto"/>
            <w:right w:val="none" w:sz="0" w:space="0" w:color="auto"/>
          </w:divBdr>
        </w:div>
      </w:divsChild>
    </w:div>
    <w:div w:id="563874401">
      <w:bodyDiv w:val="1"/>
      <w:marLeft w:val="0"/>
      <w:marRight w:val="0"/>
      <w:marTop w:val="0"/>
      <w:marBottom w:val="0"/>
      <w:divBdr>
        <w:top w:val="none" w:sz="0" w:space="0" w:color="auto"/>
        <w:left w:val="none" w:sz="0" w:space="0" w:color="auto"/>
        <w:bottom w:val="none" w:sz="0" w:space="0" w:color="auto"/>
        <w:right w:val="none" w:sz="0" w:space="0" w:color="auto"/>
      </w:divBdr>
      <w:divsChild>
        <w:div w:id="373775377">
          <w:marLeft w:val="0"/>
          <w:marRight w:val="0"/>
          <w:marTop w:val="0"/>
          <w:marBottom w:val="0"/>
          <w:divBdr>
            <w:top w:val="none" w:sz="0" w:space="0" w:color="auto"/>
            <w:left w:val="none" w:sz="0" w:space="0" w:color="auto"/>
            <w:bottom w:val="none" w:sz="0" w:space="0" w:color="auto"/>
            <w:right w:val="none" w:sz="0" w:space="0" w:color="auto"/>
          </w:divBdr>
        </w:div>
      </w:divsChild>
    </w:div>
    <w:div w:id="580874360">
      <w:bodyDiv w:val="1"/>
      <w:marLeft w:val="0"/>
      <w:marRight w:val="0"/>
      <w:marTop w:val="0"/>
      <w:marBottom w:val="0"/>
      <w:divBdr>
        <w:top w:val="none" w:sz="0" w:space="0" w:color="auto"/>
        <w:left w:val="none" w:sz="0" w:space="0" w:color="auto"/>
        <w:bottom w:val="none" w:sz="0" w:space="0" w:color="auto"/>
        <w:right w:val="none" w:sz="0" w:space="0" w:color="auto"/>
      </w:divBdr>
      <w:divsChild>
        <w:div w:id="668169398">
          <w:marLeft w:val="0"/>
          <w:marRight w:val="0"/>
          <w:marTop w:val="0"/>
          <w:marBottom w:val="0"/>
          <w:divBdr>
            <w:top w:val="none" w:sz="0" w:space="0" w:color="auto"/>
            <w:left w:val="none" w:sz="0" w:space="0" w:color="auto"/>
            <w:bottom w:val="none" w:sz="0" w:space="0" w:color="auto"/>
            <w:right w:val="none" w:sz="0" w:space="0" w:color="auto"/>
          </w:divBdr>
        </w:div>
      </w:divsChild>
    </w:div>
    <w:div w:id="624195676">
      <w:bodyDiv w:val="1"/>
      <w:marLeft w:val="0"/>
      <w:marRight w:val="0"/>
      <w:marTop w:val="0"/>
      <w:marBottom w:val="0"/>
      <w:divBdr>
        <w:top w:val="none" w:sz="0" w:space="0" w:color="auto"/>
        <w:left w:val="none" w:sz="0" w:space="0" w:color="auto"/>
        <w:bottom w:val="none" w:sz="0" w:space="0" w:color="auto"/>
        <w:right w:val="none" w:sz="0" w:space="0" w:color="auto"/>
      </w:divBdr>
      <w:divsChild>
        <w:div w:id="590551867">
          <w:marLeft w:val="0"/>
          <w:marRight w:val="0"/>
          <w:marTop w:val="0"/>
          <w:marBottom w:val="0"/>
          <w:divBdr>
            <w:top w:val="none" w:sz="0" w:space="0" w:color="auto"/>
            <w:left w:val="none" w:sz="0" w:space="0" w:color="auto"/>
            <w:bottom w:val="none" w:sz="0" w:space="0" w:color="auto"/>
            <w:right w:val="none" w:sz="0" w:space="0" w:color="auto"/>
          </w:divBdr>
        </w:div>
      </w:divsChild>
    </w:div>
    <w:div w:id="664011570">
      <w:bodyDiv w:val="1"/>
      <w:marLeft w:val="0"/>
      <w:marRight w:val="0"/>
      <w:marTop w:val="0"/>
      <w:marBottom w:val="0"/>
      <w:divBdr>
        <w:top w:val="none" w:sz="0" w:space="0" w:color="auto"/>
        <w:left w:val="none" w:sz="0" w:space="0" w:color="auto"/>
        <w:bottom w:val="none" w:sz="0" w:space="0" w:color="auto"/>
        <w:right w:val="none" w:sz="0" w:space="0" w:color="auto"/>
      </w:divBdr>
      <w:divsChild>
        <w:div w:id="430585009">
          <w:marLeft w:val="0"/>
          <w:marRight w:val="0"/>
          <w:marTop w:val="0"/>
          <w:marBottom w:val="0"/>
          <w:divBdr>
            <w:top w:val="none" w:sz="0" w:space="0" w:color="auto"/>
            <w:left w:val="none" w:sz="0" w:space="0" w:color="auto"/>
            <w:bottom w:val="none" w:sz="0" w:space="0" w:color="auto"/>
            <w:right w:val="none" w:sz="0" w:space="0" w:color="auto"/>
          </w:divBdr>
        </w:div>
        <w:div w:id="200555438">
          <w:marLeft w:val="0"/>
          <w:marRight w:val="0"/>
          <w:marTop w:val="0"/>
          <w:marBottom w:val="0"/>
          <w:divBdr>
            <w:top w:val="none" w:sz="0" w:space="0" w:color="auto"/>
            <w:left w:val="none" w:sz="0" w:space="0" w:color="auto"/>
            <w:bottom w:val="none" w:sz="0" w:space="0" w:color="auto"/>
            <w:right w:val="none" w:sz="0" w:space="0" w:color="auto"/>
          </w:divBdr>
        </w:div>
        <w:div w:id="678435823">
          <w:marLeft w:val="0"/>
          <w:marRight w:val="0"/>
          <w:marTop w:val="0"/>
          <w:marBottom w:val="0"/>
          <w:divBdr>
            <w:top w:val="none" w:sz="0" w:space="0" w:color="auto"/>
            <w:left w:val="none" w:sz="0" w:space="0" w:color="auto"/>
            <w:bottom w:val="none" w:sz="0" w:space="0" w:color="auto"/>
            <w:right w:val="none" w:sz="0" w:space="0" w:color="auto"/>
          </w:divBdr>
        </w:div>
      </w:divsChild>
    </w:div>
    <w:div w:id="677466454">
      <w:bodyDiv w:val="1"/>
      <w:marLeft w:val="0"/>
      <w:marRight w:val="0"/>
      <w:marTop w:val="0"/>
      <w:marBottom w:val="0"/>
      <w:divBdr>
        <w:top w:val="none" w:sz="0" w:space="0" w:color="auto"/>
        <w:left w:val="none" w:sz="0" w:space="0" w:color="auto"/>
        <w:bottom w:val="none" w:sz="0" w:space="0" w:color="auto"/>
        <w:right w:val="none" w:sz="0" w:space="0" w:color="auto"/>
      </w:divBdr>
      <w:divsChild>
        <w:div w:id="797066089">
          <w:marLeft w:val="0"/>
          <w:marRight w:val="0"/>
          <w:marTop w:val="0"/>
          <w:marBottom w:val="0"/>
          <w:divBdr>
            <w:top w:val="none" w:sz="0" w:space="0" w:color="auto"/>
            <w:left w:val="none" w:sz="0" w:space="0" w:color="auto"/>
            <w:bottom w:val="none" w:sz="0" w:space="0" w:color="auto"/>
            <w:right w:val="none" w:sz="0" w:space="0" w:color="auto"/>
          </w:divBdr>
        </w:div>
      </w:divsChild>
    </w:div>
    <w:div w:id="677973970">
      <w:bodyDiv w:val="1"/>
      <w:marLeft w:val="0"/>
      <w:marRight w:val="0"/>
      <w:marTop w:val="0"/>
      <w:marBottom w:val="0"/>
      <w:divBdr>
        <w:top w:val="none" w:sz="0" w:space="0" w:color="auto"/>
        <w:left w:val="none" w:sz="0" w:space="0" w:color="auto"/>
        <w:bottom w:val="none" w:sz="0" w:space="0" w:color="auto"/>
        <w:right w:val="none" w:sz="0" w:space="0" w:color="auto"/>
      </w:divBdr>
      <w:divsChild>
        <w:div w:id="230311094">
          <w:marLeft w:val="0"/>
          <w:marRight w:val="0"/>
          <w:marTop w:val="0"/>
          <w:marBottom w:val="0"/>
          <w:divBdr>
            <w:top w:val="none" w:sz="0" w:space="0" w:color="auto"/>
            <w:left w:val="none" w:sz="0" w:space="0" w:color="auto"/>
            <w:bottom w:val="none" w:sz="0" w:space="0" w:color="auto"/>
            <w:right w:val="none" w:sz="0" w:space="0" w:color="auto"/>
          </w:divBdr>
        </w:div>
      </w:divsChild>
    </w:div>
    <w:div w:id="689726227">
      <w:bodyDiv w:val="1"/>
      <w:marLeft w:val="0"/>
      <w:marRight w:val="0"/>
      <w:marTop w:val="0"/>
      <w:marBottom w:val="0"/>
      <w:divBdr>
        <w:top w:val="none" w:sz="0" w:space="0" w:color="auto"/>
        <w:left w:val="none" w:sz="0" w:space="0" w:color="auto"/>
        <w:bottom w:val="none" w:sz="0" w:space="0" w:color="auto"/>
        <w:right w:val="none" w:sz="0" w:space="0" w:color="auto"/>
      </w:divBdr>
      <w:divsChild>
        <w:div w:id="1829131137">
          <w:marLeft w:val="0"/>
          <w:marRight w:val="0"/>
          <w:marTop w:val="0"/>
          <w:marBottom w:val="0"/>
          <w:divBdr>
            <w:top w:val="none" w:sz="0" w:space="0" w:color="auto"/>
            <w:left w:val="none" w:sz="0" w:space="0" w:color="auto"/>
            <w:bottom w:val="none" w:sz="0" w:space="0" w:color="auto"/>
            <w:right w:val="none" w:sz="0" w:space="0" w:color="auto"/>
          </w:divBdr>
        </w:div>
        <w:div w:id="293295608">
          <w:marLeft w:val="0"/>
          <w:marRight w:val="0"/>
          <w:marTop w:val="0"/>
          <w:marBottom w:val="0"/>
          <w:divBdr>
            <w:top w:val="none" w:sz="0" w:space="0" w:color="auto"/>
            <w:left w:val="none" w:sz="0" w:space="0" w:color="auto"/>
            <w:bottom w:val="none" w:sz="0" w:space="0" w:color="auto"/>
            <w:right w:val="none" w:sz="0" w:space="0" w:color="auto"/>
          </w:divBdr>
        </w:div>
        <w:div w:id="683096149">
          <w:marLeft w:val="0"/>
          <w:marRight w:val="0"/>
          <w:marTop w:val="0"/>
          <w:marBottom w:val="0"/>
          <w:divBdr>
            <w:top w:val="none" w:sz="0" w:space="0" w:color="auto"/>
            <w:left w:val="none" w:sz="0" w:space="0" w:color="auto"/>
            <w:bottom w:val="none" w:sz="0" w:space="0" w:color="auto"/>
            <w:right w:val="none" w:sz="0" w:space="0" w:color="auto"/>
          </w:divBdr>
        </w:div>
      </w:divsChild>
    </w:div>
    <w:div w:id="720594330">
      <w:bodyDiv w:val="1"/>
      <w:marLeft w:val="0"/>
      <w:marRight w:val="0"/>
      <w:marTop w:val="0"/>
      <w:marBottom w:val="0"/>
      <w:divBdr>
        <w:top w:val="none" w:sz="0" w:space="0" w:color="auto"/>
        <w:left w:val="none" w:sz="0" w:space="0" w:color="auto"/>
        <w:bottom w:val="none" w:sz="0" w:space="0" w:color="auto"/>
        <w:right w:val="none" w:sz="0" w:space="0" w:color="auto"/>
      </w:divBdr>
      <w:divsChild>
        <w:div w:id="387343144">
          <w:marLeft w:val="0"/>
          <w:marRight w:val="0"/>
          <w:marTop w:val="0"/>
          <w:marBottom w:val="0"/>
          <w:divBdr>
            <w:top w:val="none" w:sz="0" w:space="0" w:color="auto"/>
            <w:left w:val="none" w:sz="0" w:space="0" w:color="auto"/>
            <w:bottom w:val="none" w:sz="0" w:space="0" w:color="auto"/>
            <w:right w:val="none" w:sz="0" w:space="0" w:color="auto"/>
          </w:divBdr>
        </w:div>
      </w:divsChild>
    </w:div>
    <w:div w:id="730613990">
      <w:bodyDiv w:val="1"/>
      <w:marLeft w:val="0"/>
      <w:marRight w:val="0"/>
      <w:marTop w:val="0"/>
      <w:marBottom w:val="0"/>
      <w:divBdr>
        <w:top w:val="none" w:sz="0" w:space="0" w:color="auto"/>
        <w:left w:val="none" w:sz="0" w:space="0" w:color="auto"/>
        <w:bottom w:val="none" w:sz="0" w:space="0" w:color="auto"/>
        <w:right w:val="none" w:sz="0" w:space="0" w:color="auto"/>
      </w:divBdr>
      <w:divsChild>
        <w:div w:id="1366053127">
          <w:marLeft w:val="0"/>
          <w:marRight w:val="0"/>
          <w:marTop w:val="0"/>
          <w:marBottom w:val="0"/>
          <w:divBdr>
            <w:top w:val="none" w:sz="0" w:space="0" w:color="auto"/>
            <w:left w:val="none" w:sz="0" w:space="0" w:color="auto"/>
            <w:bottom w:val="none" w:sz="0" w:space="0" w:color="auto"/>
            <w:right w:val="none" w:sz="0" w:space="0" w:color="auto"/>
          </w:divBdr>
        </w:div>
      </w:divsChild>
    </w:div>
    <w:div w:id="731776866">
      <w:bodyDiv w:val="1"/>
      <w:marLeft w:val="0"/>
      <w:marRight w:val="0"/>
      <w:marTop w:val="0"/>
      <w:marBottom w:val="0"/>
      <w:divBdr>
        <w:top w:val="none" w:sz="0" w:space="0" w:color="auto"/>
        <w:left w:val="none" w:sz="0" w:space="0" w:color="auto"/>
        <w:bottom w:val="none" w:sz="0" w:space="0" w:color="auto"/>
        <w:right w:val="none" w:sz="0" w:space="0" w:color="auto"/>
      </w:divBdr>
      <w:divsChild>
        <w:div w:id="30569621">
          <w:marLeft w:val="0"/>
          <w:marRight w:val="0"/>
          <w:marTop w:val="0"/>
          <w:marBottom w:val="0"/>
          <w:divBdr>
            <w:top w:val="none" w:sz="0" w:space="0" w:color="auto"/>
            <w:left w:val="none" w:sz="0" w:space="0" w:color="auto"/>
            <w:bottom w:val="none" w:sz="0" w:space="0" w:color="auto"/>
            <w:right w:val="none" w:sz="0" w:space="0" w:color="auto"/>
          </w:divBdr>
        </w:div>
      </w:divsChild>
    </w:div>
    <w:div w:id="732242938">
      <w:bodyDiv w:val="1"/>
      <w:marLeft w:val="0"/>
      <w:marRight w:val="0"/>
      <w:marTop w:val="0"/>
      <w:marBottom w:val="0"/>
      <w:divBdr>
        <w:top w:val="none" w:sz="0" w:space="0" w:color="auto"/>
        <w:left w:val="none" w:sz="0" w:space="0" w:color="auto"/>
        <w:bottom w:val="none" w:sz="0" w:space="0" w:color="auto"/>
        <w:right w:val="none" w:sz="0" w:space="0" w:color="auto"/>
      </w:divBdr>
      <w:divsChild>
        <w:div w:id="1125273814">
          <w:marLeft w:val="0"/>
          <w:marRight w:val="0"/>
          <w:marTop w:val="0"/>
          <w:marBottom w:val="0"/>
          <w:divBdr>
            <w:top w:val="none" w:sz="0" w:space="0" w:color="auto"/>
            <w:left w:val="none" w:sz="0" w:space="0" w:color="auto"/>
            <w:bottom w:val="none" w:sz="0" w:space="0" w:color="auto"/>
            <w:right w:val="none" w:sz="0" w:space="0" w:color="auto"/>
          </w:divBdr>
        </w:div>
        <w:div w:id="887760840">
          <w:marLeft w:val="0"/>
          <w:marRight w:val="0"/>
          <w:marTop w:val="0"/>
          <w:marBottom w:val="0"/>
          <w:divBdr>
            <w:top w:val="none" w:sz="0" w:space="0" w:color="auto"/>
            <w:left w:val="none" w:sz="0" w:space="0" w:color="auto"/>
            <w:bottom w:val="none" w:sz="0" w:space="0" w:color="auto"/>
            <w:right w:val="none" w:sz="0" w:space="0" w:color="auto"/>
          </w:divBdr>
        </w:div>
      </w:divsChild>
    </w:div>
    <w:div w:id="747768569">
      <w:bodyDiv w:val="1"/>
      <w:marLeft w:val="0"/>
      <w:marRight w:val="0"/>
      <w:marTop w:val="0"/>
      <w:marBottom w:val="0"/>
      <w:divBdr>
        <w:top w:val="none" w:sz="0" w:space="0" w:color="auto"/>
        <w:left w:val="none" w:sz="0" w:space="0" w:color="auto"/>
        <w:bottom w:val="none" w:sz="0" w:space="0" w:color="auto"/>
        <w:right w:val="none" w:sz="0" w:space="0" w:color="auto"/>
      </w:divBdr>
      <w:divsChild>
        <w:div w:id="38553136">
          <w:marLeft w:val="0"/>
          <w:marRight w:val="0"/>
          <w:marTop w:val="0"/>
          <w:marBottom w:val="0"/>
          <w:divBdr>
            <w:top w:val="none" w:sz="0" w:space="0" w:color="auto"/>
            <w:left w:val="none" w:sz="0" w:space="0" w:color="auto"/>
            <w:bottom w:val="none" w:sz="0" w:space="0" w:color="auto"/>
            <w:right w:val="none" w:sz="0" w:space="0" w:color="auto"/>
          </w:divBdr>
        </w:div>
      </w:divsChild>
    </w:div>
    <w:div w:id="758253942">
      <w:bodyDiv w:val="1"/>
      <w:marLeft w:val="0"/>
      <w:marRight w:val="0"/>
      <w:marTop w:val="0"/>
      <w:marBottom w:val="0"/>
      <w:divBdr>
        <w:top w:val="none" w:sz="0" w:space="0" w:color="auto"/>
        <w:left w:val="none" w:sz="0" w:space="0" w:color="auto"/>
        <w:bottom w:val="none" w:sz="0" w:space="0" w:color="auto"/>
        <w:right w:val="none" w:sz="0" w:space="0" w:color="auto"/>
      </w:divBdr>
      <w:divsChild>
        <w:div w:id="478041729">
          <w:marLeft w:val="0"/>
          <w:marRight w:val="0"/>
          <w:marTop w:val="0"/>
          <w:marBottom w:val="0"/>
          <w:divBdr>
            <w:top w:val="none" w:sz="0" w:space="0" w:color="auto"/>
            <w:left w:val="none" w:sz="0" w:space="0" w:color="auto"/>
            <w:bottom w:val="none" w:sz="0" w:space="0" w:color="auto"/>
            <w:right w:val="none" w:sz="0" w:space="0" w:color="auto"/>
          </w:divBdr>
        </w:div>
      </w:divsChild>
    </w:div>
    <w:div w:id="759254503">
      <w:bodyDiv w:val="1"/>
      <w:marLeft w:val="0"/>
      <w:marRight w:val="0"/>
      <w:marTop w:val="0"/>
      <w:marBottom w:val="0"/>
      <w:divBdr>
        <w:top w:val="none" w:sz="0" w:space="0" w:color="auto"/>
        <w:left w:val="none" w:sz="0" w:space="0" w:color="auto"/>
        <w:bottom w:val="none" w:sz="0" w:space="0" w:color="auto"/>
        <w:right w:val="none" w:sz="0" w:space="0" w:color="auto"/>
      </w:divBdr>
      <w:divsChild>
        <w:div w:id="20595361">
          <w:marLeft w:val="0"/>
          <w:marRight w:val="0"/>
          <w:marTop w:val="0"/>
          <w:marBottom w:val="0"/>
          <w:divBdr>
            <w:top w:val="none" w:sz="0" w:space="0" w:color="auto"/>
            <w:left w:val="none" w:sz="0" w:space="0" w:color="auto"/>
            <w:bottom w:val="none" w:sz="0" w:space="0" w:color="auto"/>
            <w:right w:val="none" w:sz="0" w:space="0" w:color="auto"/>
          </w:divBdr>
        </w:div>
      </w:divsChild>
    </w:div>
    <w:div w:id="766656087">
      <w:bodyDiv w:val="1"/>
      <w:marLeft w:val="0"/>
      <w:marRight w:val="0"/>
      <w:marTop w:val="0"/>
      <w:marBottom w:val="0"/>
      <w:divBdr>
        <w:top w:val="none" w:sz="0" w:space="0" w:color="auto"/>
        <w:left w:val="none" w:sz="0" w:space="0" w:color="auto"/>
        <w:bottom w:val="none" w:sz="0" w:space="0" w:color="auto"/>
        <w:right w:val="none" w:sz="0" w:space="0" w:color="auto"/>
      </w:divBdr>
      <w:divsChild>
        <w:div w:id="798840859">
          <w:marLeft w:val="0"/>
          <w:marRight w:val="0"/>
          <w:marTop w:val="0"/>
          <w:marBottom w:val="0"/>
          <w:divBdr>
            <w:top w:val="none" w:sz="0" w:space="0" w:color="auto"/>
            <w:left w:val="none" w:sz="0" w:space="0" w:color="auto"/>
            <w:bottom w:val="none" w:sz="0" w:space="0" w:color="auto"/>
            <w:right w:val="none" w:sz="0" w:space="0" w:color="auto"/>
          </w:divBdr>
        </w:div>
      </w:divsChild>
    </w:div>
    <w:div w:id="775103289">
      <w:bodyDiv w:val="1"/>
      <w:marLeft w:val="0"/>
      <w:marRight w:val="0"/>
      <w:marTop w:val="0"/>
      <w:marBottom w:val="0"/>
      <w:divBdr>
        <w:top w:val="none" w:sz="0" w:space="0" w:color="auto"/>
        <w:left w:val="none" w:sz="0" w:space="0" w:color="auto"/>
        <w:bottom w:val="none" w:sz="0" w:space="0" w:color="auto"/>
        <w:right w:val="none" w:sz="0" w:space="0" w:color="auto"/>
      </w:divBdr>
      <w:divsChild>
        <w:div w:id="1081826695">
          <w:marLeft w:val="0"/>
          <w:marRight w:val="0"/>
          <w:marTop w:val="0"/>
          <w:marBottom w:val="0"/>
          <w:divBdr>
            <w:top w:val="none" w:sz="0" w:space="0" w:color="auto"/>
            <w:left w:val="none" w:sz="0" w:space="0" w:color="auto"/>
            <w:bottom w:val="none" w:sz="0" w:space="0" w:color="auto"/>
            <w:right w:val="none" w:sz="0" w:space="0" w:color="auto"/>
          </w:divBdr>
        </w:div>
      </w:divsChild>
    </w:div>
    <w:div w:id="801654295">
      <w:bodyDiv w:val="1"/>
      <w:marLeft w:val="0"/>
      <w:marRight w:val="0"/>
      <w:marTop w:val="0"/>
      <w:marBottom w:val="0"/>
      <w:divBdr>
        <w:top w:val="none" w:sz="0" w:space="0" w:color="auto"/>
        <w:left w:val="none" w:sz="0" w:space="0" w:color="auto"/>
        <w:bottom w:val="none" w:sz="0" w:space="0" w:color="auto"/>
        <w:right w:val="none" w:sz="0" w:space="0" w:color="auto"/>
      </w:divBdr>
      <w:divsChild>
        <w:div w:id="1053312793">
          <w:marLeft w:val="0"/>
          <w:marRight w:val="0"/>
          <w:marTop w:val="0"/>
          <w:marBottom w:val="0"/>
          <w:divBdr>
            <w:top w:val="none" w:sz="0" w:space="0" w:color="auto"/>
            <w:left w:val="none" w:sz="0" w:space="0" w:color="auto"/>
            <w:bottom w:val="none" w:sz="0" w:space="0" w:color="auto"/>
            <w:right w:val="none" w:sz="0" w:space="0" w:color="auto"/>
          </w:divBdr>
        </w:div>
      </w:divsChild>
    </w:div>
    <w:div w:id="805586829">
      <w:bodyDiv w:val="1"/>
      <w:marLeft w:val="0"/>
      <w:marRight w:val="0"/>
      <w:marTop w:val="0"/>
      <w:marBottom w:val="0"/>
      <w:divBdr>
        <w:top w:val="none" w:sz="0" w:space="0" w:color="auto"/>
        <w:left w:val="none" w:sz="0" w:space="0" w:color="auto"/>
        <w:bottom w:val="none" w:sz="0" w:space="0" w:color="auto"/>
        <w:right w:val="none" w:sz="0" w:space="0" w:color="auto"/>
      </w:divBdr>
    </w:div>
    <w:div w:id="822433901">
      <w:bodyDiv w:val="1"/>
      <w:marLeft w:val="0"/>
      <w:marRight w:val="0"/>
      <w:marTop w:val="0"/>
      <w:marBottom w:val="0"/>
      <w:divBdr>
        <w:top w:val="none" w:sz="0" w:space="0" w:color="auto"/>
        <w:left w:val="none" w:sz="0" w:space="0" w:color="auto"/>
        <w:bottom w:val="none" w:sz="0" w:space="0" w:color="auto"/>
        <w:right w:val="none" w:sz="0" w:space="0" w:color="auto"/>
      </w:divBdr>
      <w:divsChild>
        <w:div w:id="640380250">
          <w:marLeft w:val="0"/>
          <w:marRight w:val="0"/>
          <w:marTop w:val="0"/>
          <w:marBottom w:val="0"/>
          <w:divBdr>
            <w:top w:val="none" w:sz="0" w:space="0" w:color="auto"/>
            <w:left w:val="none" w:sz="0" w:space="0" w:color="auto"/>
            <w:bottom w:val="none" w:sz="0" w:space="0" w:color="auto"/>
            <w:right w:val="none" w:sz="0" w:space="0" w:color="auto"/>
          </w:divBdr>
        </w:div>
      </w:divsChild>
    </w:div>
    <w:div w:id="840781728">
      <w:bodyDiv w:val="1"/>
      <w:marLeft w:val="0"/>
      <w:marRight w:val="0"/>
      <w:marTop w:val="0"/>
      <w:marBottom w:val="0"/>
      <w:divBdr>
        <w:top w:val="none" w:sz="0" w:space="0" w:color="auto"/>
        <w:left w:val="none" w:sz="0" w:space="0" w:color="auto"/>
        <w:bottom w:val="none" w:sz="0" w:space="0" w:color="auto"/>
        <w:right w:val="none" w:sz="0" w:space="0" w:color="auto"/>
      </w:divBdr>
      <w:divsChild>
        <w:div w:id="1013071914">
          <w:marLeft w:val="0"/>
          <w:marRight w:val="0"/>
          <w:marTop w:val="0"/>
          <w:marBottom w:val="0"/>
          <w:divBdr>
            <w:top w:val="none" w:sz="0" w:space="0" w:color="auto"/>
            <w:left w:val="none" w:sz="0" w:space="0" w:color="auto"/>
            <w:bottom w:val="none" w:sz="0" w:space="0" w:color="auto"/>
            <w:right w:val="none" w:sz="0" w:space="0" w:color="auto"/>
          </w:divBdr>
        </w:div>
      </w:divsChild>
    </w:div>
    <w:div w:id="843782013">
      <w:bodyDiv w:val="1"/>
      <w:marLeft w:val="0"/>
      <w:marRight w:val="0"/>
      <w:marTop w:val="0"/>
      <w:marBottom w:val="0"/>
      <w:divBdr>
        <w:top w:val="none" w:sz="0" w:space="0" w:color="auto"/>
        <w:left w:val="none" w:sz="0" w:space="0" w:color="auto"/>
        <w:bottom w:val="none" w:sz="0" w:space="0" w:color="auto"/>
        <w:right w:val="none" w:sz="0" w:space="0" w:color="auto"/>
      </w:divBdr>
    </w:div>
    <w:div w:id="855115448">
      <w:bodyDiv w:val="1"/>
      <w:marLeft w:val="0"/>
      <w:marRight w:val="0"/>
      <w:marTop w:val="0"/>
      <w:marBottom w:val="0"/>
      <w:divBdr>
        <w:top w:val="none" w:sz="0" w:space="0" w:color="auto"/>
        <w:left w:val="none" w:sz="0" w:space="0" w:color="auto"/>
        <w:bottom w:val="none" w:sz="0" w:space="0" w:color="auto"/>
        <w:right w:val="none" w:sz="0" w:space="0" w:color="auto"/>
      </w:divBdr>
      <w:divsChild>
        <w:div w:id="1564217536">
          <w:marLeft w:val="0"/>
          <w:marRight w:val="0"/>
          <w:marTop w:val="0"/>
          <w:marBottom w:val="0"/>
          <w:divBdr>
            <w:top w:val="none" w:sz="0" w:space="0" w:color="auto"/>
            <w:left w:val="none" w:sz="0" w:space="0" w:color="auto"/>
            <w:bottom w:val="none" w:sz="0" w:space="0" w:color="auto"/>
            <w:right w:val="none" w:sz="0" w:space="0" w:color="auto"/>
          </w:divBdr>
        </w:div>
      </w:divsChild>
    </w:div>
    <w:div w:id="867333542">
      <w:bodyDiv w:val="1"/>
      <w:marLeft w:val="0"/>
      <w:marRight w:val="0"/>
      <w:marTop w:val="0"/>
      <w:marBottom w:val="0"/>
      <w:divBdr>
        <w:top w:val="none" w:sz="0" w:space="0" w:color="auto"/>
        <w:left w:val="none" w:sz="0" w:space="0" w:color="auto"/>
        <w:bottom w:val="none" w:sz="0" w:space="0" w:color="auto"/>
        <w:right w:val="none" w:sz="0" w:space="0" w:color="auto"/>
      </w:divBdr>
      <w:divsChild>
        <w:div w:id="1827092435">
          <w:marLeft w:val="0"/>
          <w:marRight w:val="0"/>
          <w:marTop w:val="0"/>
          <w:marBottom w:val="0"/>
          <w:divBdr>
            <w:top w:val="none" w:sz="0" w:space="0" w:color="auto"/>
            <w:left w:val="none" w:sz="0" w:space="0" w:color="auto"/>
            <w:bottom w:val="none" w:sz="0" w:space="0" w:color="auto"/>
            <w:right w:val="none" w:sz="0" w:space="0" w:color="auto"/>
          </w:divBdr>
        </w:div>
        <w:div w:id="7150048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8912474">
              <w:marLeft w:val="0"/>
              <w:marRight w:val="0"/>
              <w:marTop w:val="0"/>
              <w:marBottom w:val="0"/>
              <w:divBdr>
                <w:top w:val="none" w:sz="0" w:space="0" w:color="auto"/>
                <w:left w:val="none" w:sz="0" w:space="0" w:color="auto"/>
                <w:bottom w:val="none" w:sz="0" w:space="0" w:color="auto"/>
                <w:right w:val="none" w:sz="0" w:space="0" w:color="auto"/>
              </w:divBdr>
            </w:div>
          </w:divsChild>
        </w:div>
        <w:div w:id="645669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6410432">
              <w:marLeft w:val="0"/>
              <w:marRight w:val="0"/>
              <w:marTop w:val="0"/>
              <w:marBottom w:val="0"/>
              <w:divBdr>
                <w:top w:val="none" w:sz="0" w:space="0" w:color="auto"/>
                <w:left w:val="none" w:sz="0" w:space="0" w:color="auto"/>
                <w:bottom w:val="none" w:sz="0" w:space="0" w:color="auto"/>
                <w:right w:val="none" w:sz="0" w:space="0" w:color="auto"/>
              </w:divBdr>
            </w:div>
          </w:divsChild>
        </w:div>
        <w:div w:id="1602493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3306872">
              <w:marLeft w:val="0"/>
              <w:marRight w:val="0"/>
              <w:marTop w:val="0"/>
              <w:marBottom w:val="0"/>
              <w:divBdr>
                <w:top w:val="none" w:sz="0" w:space="0" w:color="auto"/>
                <w:left w:val="none" w:sz="0" w:space="0" w:color="auto"/>
                <w:bottom w:val="none" w:sz="0" w:space="0" w:color="auto"/>
                <w:right w:val="none" w:sz="0" w:space="0" w:color="auto"/>
              </w:divBdr>
            </w:div>
          </w:divsChild>
        </w:div>
        <w:div w:id="15365033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420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7699">
      <w:bodyDiv w:val="1"/>
      <w:marLeft w:val="0"/>
      <w:marRight w:val="0"/>
      <w:marTop w:val="0"/>
      <w:marBottom w:val="0"/>
      <w:divBdr>
        <w:top w:val="none" w:sz="0" w:space="0" w:color="auto"/>
        <w:left w:val="none" w:sz="0" w:space="0" w:color="auto"/>
        <w:bottom w:val="none" w:sz="0" w:space="0" w:color="auto"/>
        <w:right w:val="none" w:sz="0" w:space="0" w:color="auto"/>
      </w:divBdr>
      <w:divsChild>
        <w:div w:id="937522280">
          <w:marLeft w:val="0"/>
          <w:marRight w:val="0"/>
          <w:marTop w:val="0"/>
          <w:marBottom w:val="0"/>
          <w:divBdr>
            <w:top w:val="none" w:sz="0" w:space="0" w:color="auto"/>
            <w:left w:val="none" w:sz="0" w:space="0" w:color="auto"/>
            <w:bottom w:val="none" w:sz="0" w:space="0" w:color="auto"/>
            <w:right w:val="none" w:sz="0" w:space="0" w:color="auto"/>
          </w:divBdr>
        </w:div>
        <w:div w:id="1934583269">
          <w:marLeft w:val="0"/>
          <w:marRight w:val="0"/>
          <w:marTop w:val="0"/>
          <w:marBottom w:val="0"/>
          <w:divBdr>
            <w:top w:val="none" w:sz="0" w:space="0" w:color="auto"/>
            <w:left w:val="none" w:sz="0" w:space="0" w:color="auto"/>
            <w:bottom w:val="none" w:sz="0" w:space="0" w:color="auto"/>
            <w:right w:val="none" w:sz="0" w:space="0" w:color="auto"/>
          </w:divBdr>
        </w:div>
      </w:divsChild>
    </w:div>
    <w:div w:id="887837135">
      <w:bodyDiv w:val="1"/>
      <w:marLeft w:val="0"/>
      <w:marRight w:val="0"/>
      <w:marTop w:val="0"/>
      <w:marBottom w:val="0"/>
      <w:divBdr>
        <w:top w:val="none" w:sz="0" w:space="0" w:color="auto"/>
        <w:left w:val="none" w:sz="0" w:space="0" w:color="auto"/>
        <w:bottom w:val="none" w:sz="0" w:space="0" w:color="auto"/>
        <w:right w:val="none" w:sz="0" w:space="0" w:color="auto"/>
      </w:divBdr>
      <w:divsChild>
        <w:div w:id="351492063">
          <w:marLeft w:val="0"/>
          <w:marRight w:val="0"/>
          <w:marTop w:val="0"/>
          <w:marBottom w:val="0"/>
          <w:divBdr>
            <w:top w:val="none" w:sz="0" w:space="0" w:color="auto"/>
            <w:left w:val="none" w:sz="0" w:space="0" w:color="auto"/>
            <w:bottom w:val="none" w:sz="0" w:space="0" w:color="auto"/>
            <w:right w:val="none" w:sz="0" w:space="0" w:color="auto"/>
          </w:divBdr>
        </w:div>
      </w:divsChild>
    </w:div>
    <w:div w:id="888498356">
      <w:bodyDiv w:val="1"/>
      <w:marLeft w:val="0"/>
      <w:marRight w:val="0"/>
      <w:marTop w:val="0"/>
      <w:marBottom w:val="0"/>
      <w:divBdr>
        <w:top w:val="none" w:sz="0" w:space="0" w:color="auto"/>
        <w:left w:val="none" w:sz="0" w:space="0" w:color="auto"/>
        <w:bottom w:val="none" w:sz="0" w:space="0" w:color="auto"/>
        <w:right w:val="none" w:sz="0" w:space="0" w:color="auto"/>
      </w:divBdr>
      <w:divsChild>
        <w:div w:id="300230723">
          <w:marLeft w:val="0"/>
          <w:marRight w:val="0"/>
          <w:marTop w:val="0"/>
          <w:marBottom w:val="0"/>
          <w:divBdr>
            <w:top w:val="none" w:sz="0" w:space="0" w:color="auto"/>
            <w:left w:val="none" w:sz="0" w:space="0" w:color="auto"/>
            <w:bottom w:val="none" w:sz="0" w:space="0" w:color="auto"/>
            <w:right w:val="none" w:sz="0" w:space="0" w:color="auto"/>
          </w:divBdr>
        </w:div>
      </w:divsChild>
    </w:div>
    <w:div w:id="917638542">
      <w:bodyDiv w:val="1"/>
      <w:marLeft w:val="0"/>
      <w:marRight w:val="0"/>
      <w:marTop w:val="0"/>
      <w:marBottom w:val="0"/>
      <w:divBdr>
        <w:top w:val="none" w:sz="0" w:space="0" w:color="auto"/>
        <w:left w:val="none" w:sz="0" w:space="0" w:color="auto"/>
        <w:bottom w:val="none" w:sz="0" w:space="0" w:color="auto"/>
        <w:right w:val="none" w:sz="0" w:space="0" w:color="auto"/>
      </w:divBdr>
      <w:divsChild>
        <w:div w:id="1112435878">
          <w:marLeft w:val="0"/>
          <w:marRight w:val="0"/>
          <w:marTop w:val="0"/>
          <w:marBottom w:val="0"/>
          <w:divBdr>
            <w:top w:val="none" w:sz="0" w:space="0" w:color="auto"/>
            <w:left w:val="none" w:sz="0" w:space="0" w:color="auto"/>
            <w:bottom w:val="none" w:sz="0" w:space="0" w:color="auto"/>
            <w:right w:val="none" w:sz="0" w:space="0" w:color="auto"/>
          </w:divBdr>
        </w:div>
      </w:divsChild>
    </w:div>
    <w:div w:id="929660789">
      <w:bodyDiv w:val="1"/>
      <w:marLeft w:val="0"/>
      <w:marRight w:val="0"/>
      <w:marTop w:val="0"/>
      <w:marBottom w:val="0"/>
      <w:divBdr>
        <w:top w:val="none" w:sz="0" w:space="0" w:color="auto"/>
        <w:left w:val="none" w:sz="0" w:space="0" w:color="auto"/>
        <w:bottom w:val="none" w:sz="0" w:space="0" w:color="auto"/>
        <w:right w:val="none" w:sz="0" w:space="0" w:color="auto"/>
      </w:divBdr>
    </w:div>
    <w:div w:id="931552195">
      <w:bodyDiv w:val="1"/>
      <w:marLeft w:val="0"/>
      <w:marRight w:val="0"/>
      <w:marTop w:val="0"/>
      <w:marBottom w:val="0"/>
      <w:divBdr>
        <w:top w:val="none" w:sz="0" w:space="0" w:color="auto"/>
        <w:left w:val="none" w:sz="0" w:space="0" w:color="auto"/>
        <w:bottom w:val="none" w:sz="0" w:space="0" w:color="auto"/>
        <w:right w:val="none" w:sz="0" w:space="0" w:color="auto"/>
      </w:divBdr>
      <w:divsChild>
        <w:div w:id="889464869">
          <w:marLeft w:val="0"/>
          <w:marRight w:val="0"/>
          <w:marTop w:val="0"/>
          <w:marBottom w:val="0"/>
          <w:divBdr>
            <w:top w:val="none" w:sz="0" w:space="0" w:color="auto"/>
            <w:left w:val="none" w:sz="0" w:space="0" w:color="auto"/>
            <w:bottom w:val="none" w:sz="0" w:space="0" w:color="auto"/>
            <w:right w:val="none" w:sz="0" w:space="0" w:color="auto"/>
          </w:divBdr>
        </w:div>
      </w:divsChild>
    </w:div>
    <w:div w:id="939067360">
      <w:bodyDiv w:val="1"/>
      <w:marLeft w:val="0"/>
      <w:marRight w:val="0"/>
      <w:marTop w:val="0"/>
      <w:marBottom w:val="0"/>
      <w:divBdr>
        <w:top w:val="none" w:sz="0" w:space="0" w:color="auto"/>
        <w:left w:val="none" w:sz="0" w:space="0" w:color="auto"/>
        <w:bottom w:val="none" w:sz="0" w:space="0" w:color="auto"/>
        <w:right w:val="none" w:sz="0" w:space="0" w:color="auto"/>
      </w:divBdr>
      <w:divsChild>
        <w:div w:id="600185096">
          <w:marLeft w:val="0"/>
          <w:marRight w:val="0"/>
          <w:marTop w:val="0"/>
          <w:marBottom w:val="0"/>
          <w:divBdr>
            <w:top w:val="none" w:sz="0" w:space="0" w:color="auto"/>
            <w:left w:val="none" w:sz="0" w:space="0" w:color="auto"/>
            <w:bottom w:val="none" w:sz="0" w:space="0" w:color="auto"/>
            <w:right w:val="none" w:sz="0" w:space="0" w:color="auto"/>
          </w:divBdr>
        </w:div>
        <w:div w:id="1163275800">
          <w:marLeft w:val="0"/>
          <w:marRight w:val="0"/>
          <w:marTop w:val="0"/>
          <w:marBottom w:val="0"/>
          <w:divBdr>
            <w:top w:val="none" w:sz="0" w:space="0" w:color="auto"/>
            <w:left w:val="none" w:sz="0" w:space="0" w:color="auto"/>
            <w:bottom w:val="none" w:sz="0" w:space="0" w:color="auto"/>
            <w:right w:val="none" w:sz="0" w:space="0" w:color="auto"/>
          </w:divBdr>
        </w:div>
        <w:div w:id="1742021962">
          <w:marLeft w:val="0"/>
          <w:marRight w:val="0"/>
          <w:marTop w:val="0"/>
          <w:marBottom w:val="0"/>
          <w:divBdr>
            <w:top w:val="none" w:sz="0" w:space="0" w:color="auto"/>
            <w:left w:val="none" w:sz="0" w:space="0" w:color="auto"/>
            <w:bottom w:val="none" w:sz="0" w:space="0" w:color="auto"/>
            <w:right w:val="none" w:sz="0" w:space="0" w:color="auto"/>
          </w:divBdr>
        </w:div>
        <w:div w:id="343675830">
          <w:marLeft w:val="0"/>
          <w:marRight w:val="0"/>
          <w:marTop w:val="0"/>
          <w:marBottom w:val="0"/>
          <w:divBdr>
            <w:top w:val="none" w:sz="0" w:space="0" w:color="auto"/>
            <w:left w:val="none" w:sz="0" w:space="0" w:color="auto"/>
            <w:bottom w:val="none" w:sz="0" w:space="0" w:color="auto"/>
            <w:right w:val="none" w:sz="0" w:space="0" w:color="auto"/>
          </w:divBdr>
        </w:div>
        <w:div w:id="983705684">
          <w:marLeft w:val="0"/>
          <w:marRight w:val="0"/>
          <w:marTop w:val="0"/>
          <w:marBottom w:val="0"/>
          <w:divBdr>
            <w:top w:val="none" w:sz="0" w:space="0" w:color="auto"/>
            <w:left w:val="none" w:sz="0" w:space="0" w:color="auto"/>
            <w:bottom w:val="none" w:sz="0" w:space="0" w:color="auto"/>
            <w:right w:val="none" w:sz="0" w:space="0" w:color="auto"/>
          </w:divBdr>
        </w:div>
        <w:div w:id="694160997">
          <w:marLeft w:val="0"/>
          <w:marRight w:val="0"/>
          <w:marTop w:val="0"/>
          <w:marBottom w:val="0"/>
          <w:divBdr>
            <w:top w:val="none" w:sz="0" w:space="0" w:color="auto"/>
            <w:left w:val="none" w:sz="0" w:space="0" w:color="auto"/>
            <w:bottom w:val="none" w:sz="0" w:space="0" w:color="auto"/>
            <w:right w:val="none" w:sz="0" w:space="0" w:color="auto"/>
          </w:divBdr>
        </w:div>
        <w:div w:id="1023822885">
          <w:marLeft w:val="0"/>
          <w:marRight w:val="0"/>
          <w:marTop w:val="0"/>
          <w:marBottom w:val="0"/>
          <w:divBdr>
            <w:top w:val="none" w:sz="0" w:space="0" w:color="auto"/>
            <w:left w:val="none" w:sz="0" w:space="0" w:color="auto"/>
            <w:bottom w:val="none" w:sz="0" w:space="0" w:color="auto"/>
            <w:right w:val="none" w:sz="0" w:space="0" w:color="auto"/>
          </w:divBdr>
        </w:div>
      </w:divsChild>
    </w:div>
    <w:div w:id="939678618">
      <w:bodyDiv w:val="1"/>
      <w:marLeft w:val="0"/>
      <w:marRight w:val="0"/>
      <w:marTop w:val="0"/>
      <w:marBottom w:val="0"/>
      <w:divBdr>
        <w:top w:val="none" w:sz="0" w:space="0" w:color="auto"/>
        <w:left w:val="none" w:sz="0" w:space="0" w:color="auto"/>
        <w:bottom w:val="none" w:sz="0" w:space="0" w:color="auto"/>
        <w:right w:val="none" w:sz="0" w:space="0" w:color="auto"/>
      </w:divBdr>
      <w:divsChild>
        <w:div w:id="1593128425">
          <w:marLeft w:val="0"/>
          <w:marRight w:val="0"/>
          <w:marTop w:val="0"/>
          <w:marBottom w:val="0"/>
          <w:divBdr>
            <w:top w:val="none" w:sz="0" w:space="0" w:color="auto"/>
            <w:left w:val="none" w:sz="0" w:space="0" w:color="auto"/>
            <w:bottom w:val="none" w:sz="0" w:space="0" w:color="auto"/>
            <w:right w:val="none" w:sz="0" w:space="0" w:color="auto"/>
          </w:divBdr>
        </w:div>
        <w:div w:id="1368024503">
          <w:marLeft w:val="0"/>
          <w:marRight w:val="0"/>
          <w:marTop w:val="0"/>
          <w:marBottom w:val="0"/>
          <w:divBdr>
            <w:top w:val="none" w:sz="0" w:space="0" w:color="auto"/>
            <w:left w:val="none" w:sz="0" w:space="0" w:color="auto"/>
            <w:bottom w:val="none" w:sz="0" w:space="0" w:color="auto"/>
            <w:right w:val="none" w:sz="0" w:space="0" w:color="auto"/>
          </w:divBdr>
        </w:div>
      </w:divsChild>
    </w:div>
    <w:div w:id="939795217">
      <w:bodyDiv w:val="1"/>
      <w:marLeft w:val="0"/>
      <w:marRight w:val="0"/>
      <w:marTop w:val="0"/>
      <w:marBottom w:val="0"/>
      <w:divBdr>
        <w:top w:val="none" w:sz="0" w:space="0" w:color="auto"/>
        <w:left w:val="none" w:sz="0" w:space="0" w:color="auto"/>
        <w:bottom w:val="none" w:sz="0" w:space="0" w:color="auto"/>
        <w:right w:val="none" w:sz="0" w:space="0" w:color="auto"/>
      </w:divBdr>
    </w:div>
    <w:div w:id="943849853">
      <w:bodyDiv w:val="1"/>
      <w:marLeft w:val="0"/>
      <w:marRight w:val="0"/>
      <w:marTop w:val="0"/>
      <w:marBottom w:val="0"/>
      <w:divBdr>
        <w:top w:val="none" w:sz="0" w:space="0" w:color="auto"/>
        <w:left w:val="none" w:sz="0" w:space="0" w:color="auto"/>
        <w:bottom w:val="none" w:sz="0" w:space="0" w:color="auto"/>
        <w:right w:val="none" w:sz="0" w:space="0" w:color="auto"/>
      </w:divBdr>
      <w:divsChild>
        <w:div w:id="1827013500">
          <w:marLeft w:val="0"/>
          <w:marRight w:val="0"/>
          <w:marTop w:val="0"/>
          <w:marBottom w:val="0"/>
          <w:divBdr>
            <w:top w:val="none" w:sz="0" w:space="0" w:color="auto"/>
            <w:left w:val="none" w:sz="0" w:space="0" w:color="auto"/>
            <w:bottom w:val="none" w:sz="0" w:space="0" w:color="auto"/>
            <w:right w:val="none" w:sz="0" w:space="0" w:color="auto"/>
          </w:divBdr>
        </w:div>
      </w:divsChild>
    </w:div>
    <w:div w:id="943879610">
      <w:bodyDiv w:val="1"/>
      <w:marLeft w:val="0"/>
      <w:marRight w:val="0"/>
      <w:marTop w:val="0"/>
      <w:marBottom w:val="0"/>
      <w:divBdr>
        <w:top w:val="none" w:sz="0" w:space="0" w:color="auto"/>
        <w:left w:val="none" w:sz="0" w:space="0" w:color="auto"/>
        <w:bottom w:val="none" w:sz="0" w:space="0" w:color="auto"/>
        <w:right w:val="none" w:sz="0" w:space="0" w:color="auto"/>
      </w:divBdr>
      <w:divsChild>
        <w:div w:id="25957385">
          <w:marLeft w:val="0"/>
          <w:marRight w:val="0"/>
          <w:marTop w:val="0"/>
          <w:marBottom w:val="0"/>
          <w:divBdr>
            <w:top w:val="none" w:sz="0" w:space="0" w:color="auto"/>
            <w:left w:val="none" w:sz="0" w:space="0" w:color="auto"/>
            <w:bottom w:val="none" w:sz="0" w:space="0" w:color="auto"/>
            <w:right w:val="none" w:sz="0" w:space="0" w:color="auto"/>
          </w:divBdr>
        </w:div>
      </w:divsChild>
    </w:div>
    <w:div w:id="960375866">
      <w:bodyDiv w:val="1"/>
      <w:marLeft w:val="0"/>
      <w:marRight w:val="0"/>
      <w:marTop w:val="0"/>
      <w:marBottom w:val="0"/>
      <w:divBdr>
        <w:top w:val="none" w:sz="0" w:space="0" w:color="auto"/>
        <w:left w:val="none" w:sz="0" w:space="0" w:color="auto"/>
        <w:bottom w:val="none" w:sz="0" w:space="0" w:color="auto"/>
        <w:right w:val="none" w:sz="0" w:space="0" w:color="auto"/>
      </w:divBdr>
      <w:divsChild>
        <w:div w:id="166288285">
          <w:marLeft w:val="0"/>
          <w:marRight w:val="0"/>
          <w:marTop w:val="0"/>
          <w:marBottom w:val="0"/>
          <w:divBdr>
            <w:top w:val="none" w:sz="0" w:space="0" w:color="auto"/>
            <w:left w:val="none" w:sz="0" w:space="0" w:color="auto"/>
            <w:bottom w:val="none" w:sz="0" w:space="0" w:color="auto"/>
            <w:right w:val="none" w:sz="0" w:space="0" w:color="auto"/>
          </w:divBdr>
        </w:div>
      </w:divsChild>
    </w:div>
    <w:div w:id="982195567">
      <w:bodyDiv w:val="1"/>
      <w:marLeft w:val="0"/>
      <w:marRight w:val="0"/>
      <w:marTop w:val="0"/>
      <w:marBottom w:val="0"/>
      <w:divBdr>
        <w:top w:val="none" w:sz="0" w:space="0" w:color="auto"/>
        <w:left w:val="none" w:sz="0" w:space="0" w:color="auto"/>
        <w:bottom w:val="none" w:sz="0" w:space="0" w:color="auto"/>
        <w:right w:val="none" w:sz="0" w:space="0" w:color="auto"/>
      </w:divBdr>
      <w:divsChild>
        <w:div w:id="1930693738">
          <w:marLeft w:val="0"/>
          <w:marRight w:val="0"/>
          <w:marTop w:val="0"/>
          <w:marBottom w:val="0"/>
          <w:divBdr>
            <w:top w:val="none" w:sz="0" w:space="0" w:color="auto"/>
            <w:left w:val="none" w:sz="0" w:space="0" w:color="auto"/>
            <w:bottom w:val="none" w:sz="0" w:space="0" w:color="auto"/>
            <w:right w:val="none" w:sz="0" w:space="0" w:color="auto"/>
          </w:divBdr>
        </w:div>
      </w:divsChild>
    </w:div>
    <w:div w:id="985355297">
      <w:bodyDiv w:val="1"/>
      <w:marLeft w:val="0"/>
      <w:marRight w:val="0"/>
      <w:marTop w:val="0"/>
      <w:marBottom w:val="0"/>
      <w:divBdr>
        <w:top w:val="none" w:sz="0" w:space="0" w:color="auto"/>
        <w:left w:val="none" w:sz="0" w:space="0" w:color="auto"/>
        <w:bottom w:val="none" w:sz="0" w:space="0" w:color="auto"/>
        <w:right w:val="none" w:sz="0" w:space="0" w:color="auto"/>
      </w:divBdr>
      <w:divsChild>
        <w:div w:id="254090810">
          <w:marLeft w:val="0"/>
          <w:marRight w:val="0"/>
          <w:marTop w:val="0"/>
          <w:marBottom w:val="0"/>
          <w:divBdr>
            <w:top w:val="none" w:sz="0" w:space="0" w:color="auto"/>
            <w:left w:val="none" w:sz="0" w:space="0" w:color="auto"/>
            <w:bottom w:val="none" w:sz="0" w:space="0" w:color="auto"/>
            <w:right w:val="none" w:sz="0" w:space="0" w:color="auto"/>
          </w:divBdr>
        </w:div>
      </w:divsChild>
    </w:div>
    <w:div w:id="1002053457">
      <w:bodyDiv w:val="1"/>
      <w:marLeft w:val="0"/>
      <w:marRight w:val="0"/>
      <w:marTop w:val="0"/>
      <w:marBottom w:val="0"/>
      <w:divBdr>
        <w:top w:val="none" w:sz="0" w:space="0" w:color="auto"/>
        <w:left w:val="none" w:sz="0" w:space="0" w:color="auto"/>
        <w:bottom w:val="none" w:sz="0" w:space="0" w:color="auto"/>
        <w:right w:val="none" w:sz="0" w:space="0" w:color="auto"/>
      </w:divBdr>
      <w:divsChild>
        <w:div w:id="688720528">
          <w:marLeft w:val="0"/>
          <w:marRight w:val="0"/>
          <w:marTop w:val="0"/>
          <w:marBottom w:val="0"/>
          <w:divBdr>
            <w:top w:val="none" w:sz="0" w:space="0" w:color="auto"/>
            <w:left w:val="none" w:sz="0" w:space="0" w:color="auto"/>
            <w:bottom w:val="none" w:sz="0" w:space="0" w:color="auto"/>
            <w:right w:val="none" w:sz="0" w:space="0" w:color="auto"/>
          </w:divBdr>
        </w:div>
      </w:divsChild>
    </w:div>
    <w:div w:id="1040277986">
      <w:bodyDiv w:val="1"/>
      <w:marLeft w:val="0"/>
      <w:marRight w:val="0"/>
      <w:marTop w:val="0"/>
      <w:marBottom w:val="0"/>
      <w:divBdr>
        <w:top w:val="none" w:sz="0" w:space="0" w:color="auto"/>
        <w:left w:val="none" w:sz="0" w:space="0" w:color="auto"/>
        <w:bottom w:val="none" w:sz="0" w:space="0" w:color="auto"/>
        <w:right w:val="none" w:sz="0" w:space="0" w:color="auto"/>
      </w:divBdr>
      <w:divsChild>
        <w:div w:id="604004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0516568">
              <w:marLeft w:val="0"/>
              <w:marRight w:val="0"/>
              <w:marTop w:val="0"/>
              <w:marBottom w:val="0"/>
              <w:divBdr>
                <w:top w:val="none" w:sz="0" w:space="0" w:color="auto"/>
                <w:left w:val="none" w:sz="0" w:space="0" w:color="auto"/>
                <w:bottom w:val="none" w:sz="0" w:space="0" w:color="auto"/>
                <w:right w:val="none" w:sz="0" w:space="0" w:color="auto"/>
              </w:divBdr>
            </w:div>
            <w:div w:id="1913271597">
              <w:marLeft w:val="0"/>
              <w:marRight w:val="0"/>
              <w:marTop w:val="0"/>
              <w:marBottom w:val="0"/>
              <w:divBdr>
                <w:top w:val="none" w:sz="0" w:space="0" w:color="auto"/>
                <w:left w:val="none" w:sz="0" w:space="0" w:color="auto"/>
                <w:bottom w:val="none" w:sz="0" w:space="0" w:color="auto"/>
                <w:right w:val="none" w:sz="0" w:space="0" w:color="auto"/>
              </w:divBdr>
            </w:div>
            <w:div w:id="19589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7624">
      <w:bodyDiv w:val="1"/>
      <w:marLeft w:val="0"/>
      <w:marRight w:val="0"/>
      <w:marTop w:val="0"/>
      <w:marBottom w:val="0"/>
      <w:divBdr>
        <w:top w:val="none" w:sz="0" w:space="0" w:color="auto"/>
        <w:left w:val="none" w:sz="0" w:space="0" w:color="auto"/>
        <w:bottom w:val="none" w:sz="0" w:space="0" w:color="auto"/>
        <w:right w:val="none" w:sz="0" w:space="0" w:color="auto"/>
      </w:divBdr>
      <w:divsChild>
        <w:div w:id="1863081242">
          <w:marLeft w:val="0"/>
          <w:marRight w:val="0"/>
          <w:marTop w:val="0"/>
          <w:marBottom w:val="0"/>
          <w:divBdr>
            <w:top w:val="none" w:sz="0" w:space="0" w:color="auto"/>
            <w:left w:val="none" w:sz="0" w:space="0" w:color="auto"/>
            <w:bottom w:val="none" w:sz="0" w:space="0" w:color="auto"/>
            <w:right w:val="none" w:sz="0" w:space="0" w:color="auto"/>
          </w:divBdr>
        </w:div>
      </w:divsChild>
    </w:div>
    <w:div w:id="1069771515">
      <w:bodyDiv w:val="1"/>
      <w:marLeft w:val="0"/>
      <w:marRight w:val="0"/>
      <w:marTop w:val="0"/>
      <w:marBottom w:val="0"/>
      <w:divBdr>
        <w:top w:val="none" w:sz="0" w:space="0" w:color="auto"/>
        <w:left w:val="none" w:sz="0" w:space="0" w:color="auto"/>
        <w:bottom w:val="none" w:sz="0" w:space="0" w:color="auto"/>
        <w:right w:val="none" w:sz="0" w:space="0" w:color="auto"/>
      </w:divBdr>
      <w:divsChild>
        <w:div w:id="983394346">
          <w:marLeft w:val="0"/>
          <w:marRight w:val="0"/>
          <w:marTop w:val="0"/>
          <w:marBottom w:val="0"/>
          <w:divBdr>
            <w:top w:val="none" w:sz="0" w:space="0" w:color="auto"/>
            <w:left w:val="none" w:sz="0" w:space="0" w:color="auto"/>
            <w:bottom w:val="none" w:sz="0" w:space="0" w:color="auto"/>
            <w:right w:val="none" w:sz="0" w:space="0" w:color="auto"/>
          </w:divBdr>
        </w:div>
      </w:divsChild>
    </w:div>
    <w:div w:id="1071082140">
      <w:bodyDiv w:val="1"/>
      <w:marLeft w:val="0"/>
      <w:marRight w:val="0"/>
      <w:marTop w:val="0"/>
      <w:marBottom w:val="0"/>
      <w:divBdr>
        <w:top w:val="none" w:sz="0" w:space="0" w:color="auto"/>
        <w:left w:val="none" w:sz="0" w:space="0" w:color="auto"/>
        <w:bottom w:val="none" w:sz="0" w:space="0" w:color="auto"/>
        <w:right w:val="none" w:sz="0" w:space="0" w:color="auto"/>
      </w:divBdr>
      <w:divsChild>
        <w:div w:id="761417288">
          <w:marLeft w:val="0"/>
          <w:marRight w:val="0"/>
          <w:marTop w:val="0"/>
          <w:marBottom w:val="0"/>
          <w:divBdr>
            <w:top w:val="none" w:sz="0" w:space="0" w:color="auto"/>
            <w:left w:val="none" w:sz="0" w:space="0" w:color="auto"/>
            <w:bottom w:val="none" w:sz="0" w:space="0" w:color="auto"/>
            <w:right w:val="none" w:sz="0" w:space="0" w:color="auto"/>
          </w:divBdr>
        </w:div>
      </w:divsChild>
    </w:div>
    <w:div w:id="1082067622">
      <w:bodyDiv w:val="1"/>
      <w:marLeft w:val="0"/>
      <w:marRight w:val="0"/>
      <w:marTop w:val="0"/>
      <w:marBottom w:val="0"/>
      <w:divBdr>
        <w:top w:val="none" w:sz="0" w:space="0" w:color="auto"/>
        <w:left w:val="none" w:sz="0" w:space="0" w:color="auto"/>
        <w:bottom w:val="none" w:sz="0" w:space="0" w:color="auto"/>
        <w:right w:val="none" w:sz="0" w:space="0" w:color="auto"/>
      </w:divBdr>
      <w:divsChild>
        <w:div w:id="2134597113">
          <w:marLeft w:val="0"/>
          <w:marRight w:val="0"/>
          <w:marTop w:val="0"/>
          <w:marBottom w:val="0"/>
          <w:divBdr>
            <w:top w:val="none" w:sz="0" w:space="0" w:color="auto"/>
            <w:left w:val="none" w:sz="0" w:space="0" w:color="auto"/>
            <w:bottom w:val="none" w:sz="0" w:space="0" w:color="auto"/>
            <w:right w:val="none" w:sz="0" w:space="0" w:color="auto"/>
          </w:divBdr>
        </w:div>
      </w:divsChild>
    </w:div>
    <w:div w:id="1085490958">
      <w:bodyDiv w:val="1"/>
      <w:marLeft w:val="0"/>
      <w:marRight w:val="0"/>
      <w:marTop w:val="0"/>
      <w:marBottom w:val="0"/>
      <w:divBdr>
        <w:top w:val="none" w:sz="0" w:space="0" w:color="auto"/>
        <w:left w:val="none" w:sz="0" w:space="0" w:color="auto"/>
        <w:bottom w:val="none" w:sz="0" w:space="0" w:color="auto"/>
        <w:right w:val="none" w:sz="0" w:space="0" w:color="auto"/>
      </w:divBdr>
      <w:divsChild>
        <w:div w:id="740099140">
          <w:marLeft w:val="0"/>
          <w:marRight w:val="0"/>
          <w:marTop w:val="0"/>
          <w:marBottom w:val="0"/>
          <w:divBdr>
            <w:top w:val="none" w:sz="0" w:space="0" w:color="auto"/>
            <w:left w:val="none" w:sz="0" w:space="0" w:color="auto"/>
            <w:bottom w:val="none" w:sz="0" w:space="0" w:color="auto"/>
            <w:right w:val="none" w:sz="0" w:space="0" w:color="auto"/>
          </w:divBdr>
        </w:div>
      </w:divsChild>
    </w:div>
    <w:div w:id="1087117795">
      <w:bodyDiv w:val="1"/>
      <w:marLeft w:val="0"/>
      <w:marRight w:val="0"/>
      <w:marTop w:val="0"/>
      <w:marBottom w:val="0"/>
      <w:divBdr>
        <w:top w:val="none" w:sz="0" w:space="0" w:color="auto"/>
        <w:left w:val="none" w:sz="0" w:space="0" w:color="auto"/>
        <w:bottom w:val="none" w:sz="0" w:space="0" w:color="auto"/>
        <w:right w:val="none" w:sz="0" w:space="0" w:color="auto"/>
      </w:divBdr>
      <w:divsChild>
        <w:div w:id="719860391">
          <w:marLeft w:val="0"/>
          <w:marRight w:val="0"/>
          <w:marTop w:val="0"/>
          <w:marBottom w:val="0"/>
          <w:divBdr>
            <w:top w:val="none" w:sz="0" w:space="0" w:color="auto"/>
            <w:left w:val="none" w:sz="0" w:space="0" w:color="auto"/>
            <w:bottom w:val="none" w:sz="0" w:space="0" w:color="auto"/>
            <w:right w:val="none" w:sz="0" w:space="0" w:color="auto"/>
          </w:divBdr>
        </w:div>
      </w:divsChild>
    </w:div>
    <w:div w:id="1120605612">
      <w:bodyDiv w:val="1"/>
      <w:marLeft w:val="0"/>
      <w:marRight w:val="0"/>
      <w:marTop w:val="0"/>
      <w:marBottom w:val="0"/>
      <w:divBdr>
        <w:top w:val="none" w:sz="0" w:space="0" w:color="auto"/>
        <w:left w:val="none" w:sz="0" w:space="0" w:color="auto"/>
        <w:bottom w:val="none" w:sz="0" w:space="0" w:color="auto"/>
        <w:right w:val="none" w:sz="0" w:space="0" w:color="auto"/>
      </w:divBdr>
      <w:divsChild>
        <w:div w:id="1203206801">
          <w:marLeft w:val="0"/>
          <w:marRight w:val="0"/>
          <w:marTop w:val="0"/>
          <w:marBottom w:val="0"/>
          <w:divBdr>
            <w:top w:val="none" w:sz="0" w:space="0" w:color="auto"/>
            <w:left w:val="none" w:sz="0" w:space="0" w:color="auto"/>
            <w:bottom w:val="none" w:sz="0" w:space="0" w:color="auto"/>
            <w:right w:val="none" w:sz="0" w:space="0" w:color="auto"/>
          </w:divBdr>
        </w:div>
      </w:divsChild>
    </w:div>
    <w:div w:id="1120954680">
      <w:bodyDiv w:val="1"/>
      <w:marLeft w:val="0"/>
      <w:marRight w:val="0"/>
      <w:marTop w:val="0"/>
      <w:marBottom w:val="0"/>
      <w:divBdr>
        <w:top w:val="none" w:sz="0" w:space="0" w:color="auto"/>
        <w:left w:val="none" w:sz="0" w:space="0" w:color="auto"/>
        <w:bottom w:val="none" w:sz="0" w:space="0" w:color="auto"/>
        <w:right w:val="none" w:sz="0" w:space="0" w:color="auto"/>
      </w:divBdr>
      <w:divsChild>
        <w:div w:id="1402144647">
          <w:marLeft w:val="0"/>
          <w:marRight w:val="0"/>
          <w:marTop w:val="0"/>
          <w:marBottom w:val="0"/>
          <w:divBdr>
            <w:top w:val="none" w:sz="0" w:space="0" w:color="auto"/>
            <w:left w:val="none" w:sz="0" w:space="0" w:color="auto"/>
            <w:bottom w:val="none" w:sz="0" w:space="0" w:color="auto"/>
            <w:right w:val="none" w:sz="0" w:space="0" w:color="auto"/>
          </w:divBdr>
        </w:div>
      </w:divsChild>
    </w:div>
    <w:div w:id="1126436431">
      <w:bodyDiv w:val="1"/>
      <w:marLeft w:val="0"/>
      <w:marRight w:val="0"/>
      <w:marTop w:val="0"/>
      <w:marBottom w:val="0"/>
      <w:divBdr>
        <w:top w:val="none" w:sz="0" w:space="0" w:color="auto"/>
        <w:left w:val="none" w:sz="0" w:space="0" w:color="auto"/>
        <w:bottom w:val="none" w:sz="0" w:space="0" w:color="auto"/>
        <w:right w:val="none" w:sz="0" w:space="0" w:color="auto"/>
      </w:divBdr>
      <w:divsChild>
        <w:div w:id="1392188802">
          <w:marLeft w:val="0"/>
          <w:marRight w:val="0"/>
          <w:marTop w:val="0"/>
          <w:marBottom w:val="0"/>
          <w:divBdr>
            <w:top w:val="none" w:sz="0" w:space="0" w:color="auto"/>
            <w:left w:val="none" w:sz="0" w:space="0" w:color="auto"/>
            <w:bottom w:val="none" w:sz="0" w:space="0" w:color="auto"/>
            <w:right w:val="none" w:sz="0" w:space="0" w:color="auto"/>
          </w:divBdr>
        </w:div>
        <w:div w:id="613251716">
          <w:marLeft w:val="0"/>
          <w:marRight w:val="0"/>
          <w:marTop w:val="0"/>
          <w:marBottom w:val="0"/>
          <w:divBdr>
            <w:top w:val="none" w:sz="0" w:space="0" w:color="auto"/>
            <w:left w:val="none" w:sz="0" w:space="0" w:color="auto"/>
            <w:bottom w:val="none" w:sz="0" w:space="0" w:color="auto"/>
            <w:right w:val="none" w:sz="0" w:space="0" w:color="auto"/>
          </w:divBdr>
        </w:div>
      </w:divsChild>
    </w:div>
    <w:div w:id="1135103910">
      <w:bodyDiv w:val="1"/>
      <w:marLeft w:val="0"/>
      <w:marRight w:val="0"/>
      <w:marTop w:val="0"/>
      <w:marBottom w:val="0"/>
      <w:divBdr>
        <w:top w:val="none" w:sz="0" w:space="0" w:color="auto"/>
        <w:left w:val="none" w:sz="0" w:space="0" w:color="auto"/>
        <w:bottom w:val="none" w:sz="0" w:space="0" w:color="auto"/>
        <w:right w:val="none" w:sz="0" w:space="0" w:color="auto"/>
      </w:divBdr>
    </w:div>
    <w:div w:id="1187328002">
      <w:marLeft w:val="0"/>
      <w:marRight w:val="0"/>
      <w:marTop w:val="0"/>
      <w:marBottom w:val="0"/>
      <w:divBdr>
        <w:top w:val="none" w:sz="0" w:space="0" w:color="auto"/>
        <w:left w:val="none" w:sz="0" w:space="0" w:color="auto"/>
        <w:bottom w:val="none" w:sz="0" w:space="0" w:color="auto"/>
        <w:right w:val="none" w:sz="0" w:space="0" w:color="auto"/>
      </w:divBdr>
    </w:div>
    <w:div w:id="1194197163">
      <w:bodyDiv w:val="1"/>
      <w:marLeft w:val="0"/>
      <w:marRight w:val="0"/>
      <w:marTop w:val="0"/>
      <w:marBottom w:val="0"/>
      <w:divBdr>
        <w:top w:val="none" w:sz="0" w:space="0" w:color="auto"/>
        <w:left w:val="none" w:sz="0" w:space="0" w:color="auto"/>
        <w:bottom w:val="none" w:sz="0" w:space="0" w:color="auto"/>
        <w:right w:val="none" w:sz="0" w:space="0" w:color="auto"/>
      </w:divBdr>
      <w:divsChild>
        <w:div w:id="420562187">
          <w:marLeft w:val="0"/>
          <w:marRight w:val="0"/>
          <w:marTop w:val="0"/>
          <w:marBottom w:val="0"/>
          <w:divBdr>
            <w:top w:val="none" w:sz="0" w:space="0" w:color="auto"/>
            <w:left w:val="none" w:sz="0" w:space="0" w:color="auto"/>
            <w:bottom w:val="none" w:sz="0" w:space="0" w:color="auto"/>
            <w:right w:val="none" w:sz="0" w:space="0" w:color="auto"/>
          </w:divBdr>
        </w:div>
      </w:divsChild>
    </w:div>
    <w:div w:id="1196193007">
      <w:bodyDiv w:val="1"/>
      <w:marLeft w:val="0"/>
      <w:marRight w:val="0"/>
      <w:marTop w:val="0"/>
      <w:marBottom w:val="0"/>
      <w:divBdr>
        <w:top w:val="none" w:sz="0" w:space="0" w:color="auto"/>
        <w:left w:val="none" w:sz="0" w:space="0" w:color="auto"/>
        <w:bottom w:val="none" w:sz="0" w:space="0" w:color="auto"/>
        <w:right w:val="none" w:sz="0" w:space="0" w:color="auto"/>
      </w:divBdr>
      <w:divsChild>
        <w:div w:id="1171718389">
          <w:marLeft w:val="0"/>
          <w:marRight w:val="0"/>
          <w:marTop w:val="0"/>
          <w:marBottom w:val="0"/>
          <w:divBdr>
            <w:top w:val="none" w:sz="0" w:space="0" w:color="auto"/>
            <w:left w:val="none" w:sz="0" w:space="0" w:color="auto"/>
            <w:bottom w:val="none" w:sz="0" w:space="0" w:color="auto"/>
            <w:right w:val="none" w:sz="0" w:space="0" w:color="auto"/>
          </w:divBdr>
        </w:div>
      </w:divsChild>
    </w:div>
    <w:div w:id="1212764969">
      <w:bodyDiv w:val="1"/>
      <w:marLeft w:val="0"/>
      <w:marRight w:val="0"/>
      <w:marTop w:val="0"/>
      <w:marBottom w:val="0"/>
      <w:divBdr>
        <w:top w:val="none" w:sz="0" w:space="0" w:color="auto"/>
        <w:left w:val="none" w:sz="0" w:space="0" w:color="auto"/>
        <w:bottom w:val="none" w:sz="0" w:space="0" w:color="auto"/>
        <w:right w:val="none" w:sz="0" w:space="0" w:color="auto"/>
      </w:divBdr>
      <w:divsChild>
        <w:div w:id="910702217">
          <w:marLeft w:val="0"/>
          <w:marRight w:val="0"/>
          <w:marTop w:val="0"/>
          <w:marBottom w:val="0"/>
          <w:divBdr>
            <w:top w:val="none" w:sz="0" w:space="0" w:color="auto"/>
            <w:left w:val="none" w:sz="0" w:space="0" w:color="auto"/>
            <w:bottom w:val="none" w:sz="0" w:space="0" w:color="auto"/>
            <w:right w:val="none" w:sz="0" w:space="0" w:color="auto"/>
          </w:divBdr>
        </w:div>
      </w:divsChild>
    </w:div>
    <w:div w:id="1252619825">
      <w:bodyDiv w:val="1"/>
      <w:marLeft w:val="0"/>
      <w:marRight w:val="0"/>
      <w:marTop w:val="0"/>
      <w:marBottom w:val="0"/>
      <w:divBdr>
        <w:top w:val="none" w:sz="0" w:space="0" w:color="auto"/>
        <w:left w:val="none" w:sz="0" w:space="0" w:color="auto"/>
        <w:bottom w:val="none" w:sz="0" w:space="0" w:color="auto"/>
        <w:right w:val="none" w:sz="0" w:space="0" w:color="auto"/>
      </w:divBdr>
      <w:divsChild>
        <w:div w:id="611783166">
          <w:marLeft w:val="0"/>
          <w:marRight w:val="0"/>
          <w:marTop w:val="0"/>
          <w:marBottom w:val="0"/>
          <w:divBdr>
            <w:top w:val="none" w:sz="0" w:space="0" w:color="auto"/>
            <w:left w:val="none" w:sz="0" w:space="0" w:color="auto"/>
            <w:bottom w:val="none" w:sz="0" w:space="0" w:color="auto"/>
            <w:right w:val="none" w:sz="0" w:space="0" w:color="auto"/>
          </w:divBdr>
        </w:div>
      </w:divsChild>
    </w:div>
    <w:div w:id="1256861999">
      <w:bodyDiv w:val="1"/>
      <w:marLeft w:val="0"/>
      <w:marRight w:val="0"/>
      <w:marTop w:val="0"/>
      <w:marBottom w:val="0"/>
      <w:divBdr>
        <w:top w:val="none" w:sz="0" w:space="0" w:color="auto"/>
        <w:left w:val="none" w:sz="0" w:space="0" w:color="auto"/>
        <w:bottom w:val="none" w:sz="0" w:space="0" w:color="auto"/>
        <w:right w:val="none" w:sz="0" w:space="0" w:color="auto"/>
      </w:divBdr>
      <w:divsChild>
        <w:div w:id="1911621491">
          <w:marLeft w:val="0"/>
          <w:marRight w:val="0"/>
          <w:marTop w:val="0"/>
          <w:marBottom w:val="0"/>
          <w:divBdr>
            <w:top w:val="none" w:sz="0" w:space="0" w:color="auto"/>
            <w:left w:val="none" w:sz="0" w:space="0" w:color="auto"/>
            <w:bottom w:val="none" w:sz="0" w:space="0" w:color="auto"/>
            <w:right w:val="none" w:sz="0" w:space="0" w:color="auto"/>
          </w:divBdr>
        </w:div>
      </w:divsChild>
    </w:div>
    <w:div w:id="1267613088">
      <w:bodyDiv w:val="1"/>
      <w:marLeft w:val="0"/>
      <w:marRight w:val="0"/>
      <w:marTop w:val="0"/>
      <w:marBottom w:val="0"/>
      <w:divBdr>
        <w:top w:val="none" w:sz="0" w:space="0" w:color="auto"/>
        <w:left w:val="none" w:sz="0" w:space="0" w:color="auto"/>
        <w:bottom w:val="none" w:sz="0" w:space="0" w:color="auto"/>
        <w:right w:val="none" w:sz="0" w:space="0" w:color="auto"/>
      </w:divBdr>
      <w:divsChild>
        <w:div w:id="1363823013">
          <w:marLeft w:val="0"/>
          <w:marRight w:val="0"/>
          <w:marTop w:val="0"/>
          <w:marBottom w:val="0"/>
          <w:divBdr>
            <w:top w:val="none" w:sz="0" w:space="0" w:color="auto"/>
            <w:left w:val="none" w:sz="0" w:space="0" w:color="auto"/>
            <w:bottom w:val="none" w:sz="0" w:space="0" w:color="auto"/>
            <w:right w:val="none" w:sz="0" w:space="0" w:color="auto"/>
          </w:divBdr>
        </w:div>
      </w:divsChild>
    </w:div>
    <w:div w:id="1271280606">
      <w:bodyDiv w:val="1"/>
      <w:marLeft w:val="0"/>
      <w:marRight w:val="0"/>
      <w:marTop w:val="0"/>
      <w:marBottom w:val="0"/>
      <w:divBdr>
        <w:top w:val="none" w:sz="0" w:space="0" w:color="auto"/>
        <w:left w:val="none" w:sz="0" w:space="0" w:color="auto"/>
        <w:bottom w:val="none" w:sz="0" w:space="0" w:color="auto"/>
        <w:right w:val="none" w:sz="0" w:space="0" w:color="auto"/>
      </w:divBdr>
      <w:divsChild>
        <w:div w:id="957105155">
          <w:marLeft w:val="0"/>
          <w:marRight w:val="0"/>
          <w:marTop w:val="0"/>
          <w:marBottom w:val="0"/>
          <w:divBdr>
            <w:top w:val="none" w:sz="0" w:space="0" w:color="auto"/>
            <w:left w:val="none" w:sz="0" w:space="0" w:color="auto"/>
            <w:bottom w:val="none" w:sz="0" w:space="0" w:color="auto"/>
            <w:right w:val="none" w:sz="0" w:space="0" w:color="auto"/>
          </w:divBdr>
        </w:div>
        <w:div w:id="1181433401">
          <w:marLeft w:val="0"/>
          <w:marRight w:val="0"/>
          <w:marTop w:val="0"/>
          <w:marBottom w:val="0"/>
          <w:divBdr>
            <w:top w:val="none" w:sz="0" w:space="0" w:color="auto"/>
            <w:left w:val="none" w:sz="0" w:space="0" w:color="auto"/>
            <w:bottom w:val="none" w:sz="0" w:space="0" w:color="auto"/>
            <w:right w:val="none" w:sz="0" w:space="0" w:color="auto"/>
          </w:divBdr>
        </w:div>
        <w:div w:id="512064426">
          <w:marLeft w:val="0"/>
          <w:marRight w:val="0"/>
          <w:marTop w:val="0"/>
          <w:marBottom w:val="0"/>
          <w:divBdr>
            <w:top w:val="none" w:sz="0" w:space="0" w:color="auto"/>
            <w:left w:val="none" w:sz="0" w:space="0" w:color="auto"/>
            <w:bottom w:val="none" w:sz="0" w:space="0" w:color="auto"/>
            <w:right w:val="none" w:sz="0" w:space="0" w:color="auto"/>
          </w:divBdr>
        </w:div>
      </w:divsChild>
    </w:div>
    <w:div w:id="1275668677">
      <w:bodyDiv w:val="1"/>
      <w:marLeft w:val="0"/>
      <w:marRight w:val="0"/>
      <w:marTop w:val="0"/>
      <w:marBottom w:val="0"/>
      <w:divBdr>
        <w:top w:val="none" w:sz="0" w:space="0" w:color="auto"/>
        <w:left w:val="none" w:sz="0" w:space="0" w:color="auto"/>
        <w:bottom w:val="none" w:sz="0" w:space="0" w:color="auto"/>
        <w:right w:val="none" w:sz="0" w:space="0" w:color="auto"/>
      </w:divBdr>
      <w:divsChild>
        <w:div w:id="411247080">
          <w:marLeft w:val="0"/>
          <w:marRight w:val="0"/>
          <w:marTop w:val="0"/>
          <w:marBottom w:val="0"/>
          <w:divBdr>
            <w:top w:val="none" w:sz="0" w:space="0" w:color="auto"/>
            <w:left w:val="none" w:sz="0" w:space="0" w:color="auto"/>
            <w:bottom w:val="none" w:sz="0" w:space="0" w:color="auto"/>
            <w:right w:val="none" w:sz="0" w:space="0" w:color="auto"/>
          </w:divBdr>
        </w:div>
      </w:divsChild>
    </w:div>
    <w:div w:id="1296061803">
      <w:bodyDiv w:val="1"/>
      <w:marLeft w:val="0"/>
      <w:marRight w:val="0"/>
      <w:marTop w:val="0"/>
      <w:marBottom w:val="0"/>
      <w:divBdr>
        <w:top w:val="none" w:sz="0" w:space="0" w:color="auto"/>
        <w:left w:val="none" w:sz="0" w:space="0" w:color="auto"/>
        <w:bottom w:val="none" w:sz="0" w:space="0" w:color="auto"/>
        <w:right w:val="none" w:sz="0" w:space="0" w:color="auto"/>
      </w:divBdr>
      <w:divsChild>
        <w:div w:id="1636257276">
          <w:marLeft w:val="0"/>
          <w:marRight w:val="0"/>
          <w:marTop w:val="0"/>
          <w:marBottom w:val="0"/>
          <w:divBdr>
            <w:top w:val="none" w:sz="0" w:space="0" w:color="auto"/>
            <w:left w:val="none" w:sz="0" w:space="0" w:color="auto"/>
            <w:bottom w:val="none" w:sz="0" w:space="0" w:color="auto"/>
            <w:right w:val="none" w:sz="0" w:space="0" w:color="auto"/>
          </w:divBdr>
        </w:div>
      </w:divsChild>
    </w:div>
    <w:div w:id="1305547435">
      <w:bodyDiv w:val="1"/>
      <w:marLeft w:val="0"/>
      <w:marRight w:val="0"/>
      <w:marTop w:val="0"/>
      <w:marBottom w:val="0"/>
      <w:divBdr>
        <w:top w:val="none" w:sz="0" w:space="0" w:color="auto"/>
        <w:left w:val="none" w:sz="0" w:space="0" w:color="auto"/>
        <w:bottom w:val="none" w:sz="0" w:space="0" w:color="auto"/>
        <w:right w:val="none" w:sz="0" w:space="0" w:color="auto"/>
      </w:divBdr>
    </w:div>
    <w:div w:id="1333680762">
      <w:bodyDiv w:val="1"/>
      <w:marLeft w:val="0"/>
      <w:marRight w:val="0"/>
      <w:marTop w:val="0"/>
      <w:marBottom w:val="0"/>
      <w:divBdr>
        <w:top w:val="none" w:sz="0" w:space="0" w:color="auto"/>
        <w:left w:val="none" w:sz="0" w:space="0" w:color="auto"/>
        <w:bottom w:val="none" w:sz="0" w:space="0" w:color="auto"/>
        <w:right w:val="none" w:sz="0" w:space="0" w:color="auto"/>
      </w:divBdr>
      <w:divsChild>
        <w:div w:id="2025470018">
          <w:marLeft w:val="0"/>
          <w:marRight w:val="0"/>
          <w:marTop w:val="0"/>
          <w:marBottom w:val="0"/>
          <w:divBdr>
            <w:top w:val="none" w:sz="0" w:space="0" w:color="auto"/>
            <w:left w:val="none" w:sz="0" w:space="0" w:color="auto"/>
            <w:bottom w:val="none" w:sz="0" w:space="0" w:color="auto"/>
            <w:right w:val="none" w:sz="0" w:space="0" w:color="auto"/>
          </w:divBdr>
        </w:div>
      </w:divsChild>
    </w:div>
    <w:div w:id="1334601789">
      <w:bodyDiv w:val="1"/>
      <w:marLeft w:val="0"/>
      <w:marRight w:val="0"/>
      <w:marTop w:val="0"/>
      <w:marBottom w:val="0"/>
      <w:divBdr>
        <w:top w:val="none" w:sz="0" w:space="0" w:color="auto"/>
        <w:left w:val="none" w:sz="0" w:space="0" w:color="auto"/>
        <w:bottom w:val="none" w:sz="0" w:space="0" w:color="auto"/>
        <w:right w:val="none" w:sz="0" w:space="0" w:color="auto"/>
      </w:divBdr>
    </w:div>
    <w:div w:id="1349285912">
      <w:bodyDiv w:val="1"/>
      <w:marLeft w:val="0"/>
      <w:marRight w:val="0"/>
      <w:marTop w:val="0"/>
      <w:marBottom w:val="0"/>
      <w:divBdr>
        <w:top w:val="none" w:sz="0" w:space="0" w:color="auto"/>
        <w:left w:val="none" w:sz="0" w:space="0" w:color="auto"/>
        <w:bottom w:val="none" w:sz="0" w:space="0" w:color="auto"/>
        <w:right w:val="none" w:sz="0" w:space="0" w:color="auto"/>
      </w:divBdr>
      <w:divsChild>
        <w:div w:id="1187911560">
          <w:marLeft w:val="0"/>
          <w:marRight w:val="0"/>
          <w:marTop w:val="0"/>
          <w:marBottom w:val="0"/>
          <w:divBdr>
            <w:top w:val="none" w:sz="0" w:space="0" w:color="auto"/>
            <w:left w:val="none" w:sz="0" w:space="0" w:color="auto"/>
            <w:bottom w:val="none" w:sz="0" w:space="0" w:color="auto"/>
            <w:right w:val="none" w:sz="0" w:space="0" w:color="auto"/>
          </w:divBdr>
        </w:div>
      </w:divsChild>
    </w:div>
    <w:div w:id="1374186039">
      <w:bodyDiv w:val="1"/>
      <w:marLeft w:val="0"/>
      <w:marRight w:val="0"/>
      <w:marTop w:val="0"/>
      <w:marBottom w:val="0"/>
      <w:divBdr>
        <w:top w:val="none" w:sz="0" w:space="0" w:color="auto"/>
        <w:left w:val="none" w:sz="0" w:space="0" w:color="auto"/>
        <w:bottom w:val="none" w:sz="0" w:space="0" w:color="auto"/>
        <w:right w:val="none" w:sz="0" w:space="0" w:color="auto"/>
      </w:divBdr>
      <w:divsChild>
        <w:div w:id="1371761987">
          <w:marLeft w:val="0"/>
          <w:marRight w:val="0"/>
          <w:marTop w:val="0"/>
          <w:marBottom w:val="0"/>
          <w:divBdr>
            <w:top w:val="none" w:sz="0" w:space="0" w:color="auto"/>
            <w:left w:val="none" w:sz="0" w:space="0" w:color="auto"/>
            <w:bottom w:val="none" w:sz="0" w:space="0" w:color="auto"/>
            <w:right w:val="none" w:sz="0" w:space="0" w:color="auto"/>
          </w:divBdr>
        </w:div>
      </w:divsChild>
    </w:div>
    <w:div w:id="1381054604">
      <w:bodyDiv w:val="1"/>
      <w:marLeft w:val="0"/>
      <w:marRight w:val="0"/>
      <w:marTop w:val="0"/>
      <w:marBottom w:val="0"/>
      <w:divBdr>
        <w:top w:val="none" w:sz="0" w:space="0" w:color="auto"/>
        <w:left w:val="none" w:sz="0" w:space="0" w:color="auto"/>
        <w:bottom w:val="none" w:sz="0" w:space="0" w:color="auto"/>
        <w:right w:val="none" w:sz="0" w:space="0" w:color="auto"/>
      </w:divBdr>
      <w:divsChild>
        <w:div w:id="1202598035">
          <w:marLeft w:val="0"/>
          <w:marRight w:val="0"/>
          <w:marTop w:val="0"/>
          <w:marBottom w:val="0"/>
          <w:divBdr>
            <w:top w:val="none" w:sz="0" w:space="0" w:color="auto"/>
            <w:left w:val="none" w:sz="0" w:space="0" w:color="auto"/>
            <w:bottom w:val="none" w:sz="0" w:space="0" w:color="auto"/>
            <w:right w:val="none" w:sz="0" w:space="0" w:color="auto"/>
          </w:divBdr>
        </w:div>
        <w:div w:id="384379375">
          <w:marLeft w:val="0"/>
          <w:marRight w:val="0"/>
          <w:marTop w:val="0"/>
          <w:marBottom w:val="0"/>
          <w:divBdr>
            <w:top w:val="none" w:sz="0" w:space="0" w:color="auto"/>
            <w:left w:val="none" w:sz="0" w:space="0" w:color="auto"/>
            <w:bottom w:val="none" w:sz="0" w:space="0" w:color="auto"/>
            <w:right w:val="none" w:sz="0" w:space="0" w:color="auto"/>
          </w:divBdr>
        </w:div>
        <w:div w:id="403452906">
          <w:marLeft w:val="0"/>
          <w:marRight w:val="0"/>
          <w:marTop w:val="0"/>
          <w:marBottom w:val="0"/>
          <w:divBdr>
            <w:top w:val="none" w:sz="0" w:space="0" w:color="auto"/>
            <w:left w:val="none" w:sz="0" w:space="0" w:color="auto"/>
            <w:bottom w:val="none" w:sz="0" w:space="0" w:color="auto"/>
            <w:right w:val="none" w:sz="0" w:space="0" w:color="auto"/>
          </w:divBdr>
        </w:div>
        <w:div w:id="682433685">
          <w:marLeft w:val="0"/>
          <w:marRight w:val="0"/>
          <w:marTop w:val="0"/>
          <w:marBottom w:val="0"/>
          <w:divBdr>
            <w:top w:val="none" w:sz="0" w:space="0" w:color="auto"/>
            <w:left w:val="none" w:sz="0" w:space="0" w:color="auto"/>
            <w:bottom w:val="none" w:sz="0" w:space="0" w:color="auto"/>
            <w:right w:val="none" w:sz="0" w:space="0" w:color="auto"/>
          </w:divBdr>
        </w:div>
        <w:div w:id="45952431">
          <w:marLeft w:val="0"/>
          <w:marRight w:val="0"/>
          <w:marTop w:val="0"/>
          <w:marBottom w:val="0"/>
          <w:divBdr>
            <w:top w:val="none" w:sz="0" w:space="0" w:color="auto"/>
            <w:left w:val="none" w:sz="0" w:space="0" w:color="auto"/>
            <w:bottom w:val="none" w:sz="0" w:space="0" w:color="auto"/>
            <w:right w:val="none" w:sz="0" w:space="0" w:color="auto"/>
          </w:divBdr>
        </w:div>
        <w:div w:id="940407980">
          <w:marLeft w:val="0"/>
          <w:marRight w:val="0"/>
          <w:marTop w:val="0"/>
          <w:marBottom w:val="0"/>
          <w:divBdr>
            <w:top w:val="none" w:sz="0" w:space="0" w:color="auto"/>
            <w:left w:val="none" w:sz="0" w:space="0" w:color="auto"/>
            <w:bottom w:val="none" w:sz="0" w:space="0" w:color="auto"/>
            <w:right w:val="none" w:sz="0" w:space="0" w:color="auto"/>
          </w:divBdr>
        </w:div>
        <w:div w:id="1912307429">
          <w:marLeft w:val="0"/>
          <w:marRight w:val="0"/>
          <w:marTop w:val="0"/>
          <w:marBottom w:val="0"/>
          <w:divBdr>
            <w:top w:val="none" w:sz="0" w:space="0" w:color="auto"/>
            <w:left w:val="none" w:sz="0" w:space="0" w:color="auto"/>
            <w:bottom w:val="none" w:sz="0" w:space="0" w:color="auto"/>
            <w:right w:val="none" w:sz="0" w:space="0" w:color="auto"/>
          </w:divBdr>
        </w:div>
      </w:divsChild>
    </w:div>
    <w:div w:id="1383863065">
      <w:bodyDiv w:val="1"/>
      <w:marLeft w:val="0"/>
      <w:marRight w:val="0"/>
      <w:marTop w:val="0"/>
      <w:marBottom w:val="0"/>
      <w:divBdr>
        <w:top w:val="none" w:sz="0" w:space="0" w:color="auto"/>
        <w:left w:val="none" w:sz="0" w:space="0" w:color="auto"/>
        <w:bottom w:val="none" w:sz="0" w:space="0" w:color="auto"/>
        <w:right w:val="none" w:sz="0" w:space="0" w:color="auto"/>
      </w:divBdr>
      <w:divsChild>
        <w:div w:id="1169445203">
          <w:marLeft w:val="0"/>
          <w:marRight w:val="0"/>
          <w:marTop w:val="0"/>
          <w:marBottom w:val="0"/>
          <w:divBdr>
            <w:top w:val="none" w:sz="0" w:space="0" w:color="auto"/>
            <w:left w:val="none" w:sz="0" w:space="0" w:color="auto"/>
            <w:bottom w:val="none" w:sz="0" w:space="0" w:color="auto"/>
            <w:right w:val="none" w:sz="0" w:space="0" w:color="auto"/>
          </w:divBdr>
        </w:div>
        <w:div w:id="1794909125">
          <w:marLeft w:val="0"/>
          <w:marRight w:val="0"/>
          <w:marTop w:val="0"/>
          <w:marBottom w:val="0"/>
          <w:divBdr>
            <w:top w:val="none" w:sz="0" w:space="0" w:color="auto"/>
            <w:left w:val="none" w:sz="0" w:space="0" w:color="auto"/>
            <w:bottom w:val="none" w:sz="0" w:space="0" w:color="auto"/>
            <w:right w:val="none" w:sz="0" w:space="0" w:color="auto"/>
          </w:divBdr>
        </w:div>
        <w:div w:id="1379159379">
          <w:marLeft w:val="0"/>
          <w:marRight w:val="0"/>
          <w:marTop w:val="0"/>
          <w:marBottom w:val="0"/>
          <w:divBdr>
            <w:top w:val="none" w:sz="0" w:space="0" w:color="auto"/>
            <w:left w:val="none" w:sz="0" w:space="0" w:color="auto"/>
            <w:bottom w:val="none" w:sz="0" w:space="0" w:color="auto"/>
            <w:right w:val="none" w:sz="0" w:space="0" w:color="auto"/>
          </w:divBdr>
        </w:div>
        <w:div w:id="2070155541">
          <w:marLeft w:val="0"/>
          <w:marRight w:val="0"/>
          <w:marTop w:val="0"/>
          <w:marBottom w:val="0"/>
          <w:divBdr>
            <w:top w:val="none" w:sz="0" w:space="0" w:color="auto"/>
            <w:left w:val="none" w:sz="0" w:space="0" w:color="auto"/>
            <w:bottom w:val="none" w:sz="0" w:space="0" w:color="auto"/>
            <w:right w:val="none" w:sz="0" w:space="0" w:color="auto"/>
          </w:divBdr>
        </w:div>
        <w:div w:id="1902710721">
          <w:marLeft w:val="0"/>
          <w:marRight w:val="0"/>
          <w:marTop w:val="0"/>
          <w:marBottom w:val="0"/>
          <w:divBdr>
            <w:top w:val="none" w:sz="0" w:space="0" w:color="auto"/>
            <w:left w:val="none" w:sz="0" w:space="0" w:color="auto"/>
            <w:bottom w:val="none" w:sz="0" w:space="0" w:color="auto"/>
            <w:right w:val="none" w:sz="0" w:space="0" w:color="auto"/>
          </w:divBdr>
        </w:div>
        <w:div w:id="2099475424">
          <w:marLeft w:val="0"/>
          <w:marRight w:val="0"/>
          <w:marTop w:val="0"/>
          <w:marBottom w:val="0"/>
          <w:divBdr>
            <w:top w:val="none" w:sz="0" w:space="0" w:color="auto"/>
            <w:left w:val="none" w:sz="0" w:space="0" w:color="auto"/>
            <w:bottom w:val="none" w:sz="0" w:space="0" w:color="auto"/>
            <w:right w:val="none" w:sz="0" w:space="0" w:color="auto"/>
          </w:divBdr>
        </w:div>
        <w:div w:id="59912631">
          <w:marLeft w:val="0"/>
          <w:marRight w:val="0"/>
          <w:marTop w:val="0"/>
          <w:marBottom w:val="0"/>
          <w:divBdr>
            <w:top w:val="none" w:sz="0" w:space="0" w:color="auto"/>
            <w:left w:val="none" w:sz="0" w:space="0" w:color="auto"/>
            <w:bottom w:val="none" w:sz="0" w:space="0" w:color="auto"/>
            <w:right w:val="none" w:sz="0" w:space="0" w:color="auto"/>
          </w:divBdr>
        </w:div>
      </w:divsChild>
    </w:div>
    <w:div w:id="1414620665">
      <w:bodyDiv w:val="1"/>
      <w:marLeft w:val="0"/>
      <w:marRight w:val="0"/>
      <w:marTop w:val="0"/>
      <w:marBottom w:val="0"/>
      <w:divBdr>
        <w:top w:val="none" w:sz="0" w:space="0" w:color="auto"/>
        <w:left w:val="none" w:sz="0" w:space="0" w:color="auto"/>
        <w:bottom w:val="none" w:sz="0" w:space="0" w:color="auto"/>
        <w:right w:val="none" w:sz="0" w:space="0" w:color="auto"/>
      </w:divBdr>
      <w:divsChild>
        <w:div w:id="1401295989">
          <w:marLeft w:val="0"/>
          <w:marRight w:val="0"/>
          <w:marTop w:val="0"/>
          <w:marBottom w:val="0"/>
          <w:divBdr>
            <w:top w:val="none" w:sz="0" w:space="0" w:color="auto"/>
            <w:left w:val="none" w:sz="0" w:space="0" w:color="auto"/>
            <w:bottom w:val="none" w:sz="0" w:space="0" w:color="auto"/>
            <w:right w:val="none" w:sz="0" w:space="0" w:color="auto"/>
          </w:divBdr>
        </w:div>
      </w:divsChild>
    </w:div>
    <w:div w:id="1415936742">
      <w:bodyDiv w:val="1"/>
      <w:marLeft w:val="0"/>
      <w:marRight w:val="0"/>
      <w:marTop w:val="0"/>
      <w:marBottom w:val="0"/>
      <w:divBdr>
        <w:top w:val="none" w:sz="0" w:space="0" w:color="auto"/>
        <w:left w:val="none" w:sz="0" w:space="0" w:color="auto"/>
        <w:bottom w:val="none" w:sz="0" w:space="0" w:color="auto"/>
        <w:right w:val="none" w:sz="0" w:space="0" w:color="auto"/>
      </w:divBdr>
      <w:divsChild>
        <w:div w:id="515386793">
          <w:marLeft w:val="0"/>
          <w:marRight w:val="0"/>
          <w:marTop w:val="0"/>
          <w:marBottom w:val="0"/>
          <w:divBdr>
            <w:top w:val="none" w:sz="0" w:space="0" w:color="auto"/>
            <w:left w:val="none" w:sz="0" w:space="0" w:color="auto"/>
            <w:bottom w:val="none" w:sz="0" w:space="0" w:color="auto"/>
            <w:right w:val="none" w:sz="0" w:space="0" w:color="auto"/>
          </w:divBdr>
        </w:div>
      </w:divsChild>
    </w:div>
    <w:div w:id="1420440980">
      <w:bodyDiv w:val="1"/>
      <w:marLeft w:val="0"/>
      <w:marRight w:val="0"/>
      <w:marTop w:val="0"/>
      <w:marBottom w:val="0"/>
      <w:divBdr>
        <w:top w:val="none" w:sz="0" w:space="0" w:color="auto"/>
        <w:left w:val="none" w:sz="0" w:space="0" w:color="auto"/>
        <w:bottom w:val="none" w:sz="0" w:space="0" w:color="auto"/>
        <w:right w:val="none" w:sz="0" w:space="0" w:color="auto"/>
      </w:divBdr>
      <w:divsChild>
        <w:div w:id="289360206">
          <w:marLeft w:val="0"/>
          <w:marRight w:val="0"/>
          <w:marTop w:val="0"/>
          <w:marBottom w:val="0"/>
          <w:divBdr>
            <w:top w:val="none" w:sz="0" w:space="0" w:color="auto"/>
            <w:left w:val="none" w:sz="0" w:space="0" w:color="auto"/>
            <w:bottom w:val="none" w:sz="0" w:space="0" w:color="auto"/>
            <w:right w:val="none" w:sz="0" w:space="0" w:color="auto"/>
          </w:divBdr>
        </w:div>
      </w:divsChild>
    </w:div>
    <w:div w:id="1445467574">
      <w:bodyDiv w:val="1"/>
      <w:marLeft w:val="0"/>
      <w:marRight w:val="0"/>
      <w:marTop w:val="0"/>
      <w:marBottom w:val="0"/>
      <w:divBdr>
        <w:top w:val="none" w:sz="0" w:space="0" w:color="auto"/>
        <w:left w:val="none" w:sz="0" w:space="0" w:color="auto"/>
        <w:bottom w:val="none" w:sz="0" w:space="0" w:color="auto"/>
        <w:right w:val="none" w:sz="0" w:space="0" w:color="auto"/>
      </w:divBdr>
      <w:divsChild>
        <w:div w:id="60057122">
          <w:marLeft w:val="0"/>
          <w:marRight w:val="0"/>
          <w:marTop w:val="0"/>
          <w:marBottom w:val="0"/>
          <w:divBdr>
            <w:top w:val="none" w:sz="0" w:space="0" w:color="auto"/>
            <w:left w:val="none" w:sz="0" w:space="0" w:color="auto"/>
            <w:bottom w:val="none" w:sz="0" w:space="0" w:color="auto"/>
            <w:right w:val="none" w:sz="0" w:space="0" w:color="auto"/>
          </w:divBdr>
        </w:div>
      </w:divsChild>
    </w:div>
    <w:div w:id="1448619908">
      <w:bodyDiv w:val="1"/>
      <w:marLeft w:val="0"/>
      <w:marRight w:val="0"/>
      <w:marTop w:val="0"/>
      <w:marBottom w:val="0"/>
      <w:divBdr>
        <w:top w:val="none" w:sz="0" w:space="0" w:color="auto"/>
        <w:left w:val="none" w:sz="0" w:space="0" w:color="auto"/>
        <w:bottom w:val="none" w:sz="0" w:space="0" w:color="auto"/>
        <w:right w:val="none" w:sz="0" w:space="0" w:color="auto"/>
      </w:divBdr>
      <w:divsChild>
        <w:div w:id="1523668430">
          <w:marLeft w:val="0"/>
          <w:marRight w:val="0"/>
          <w:marTop w:val="0"/>
          <w:marBottom w:val="0"/>
          <w:divBdr>
            <w:top w:val="none" w:sz="0" w:space="0" w:color="auto"/>
            <w:left w:val="none" w:sz="0" w:space="0" w:color="auto"/>
            <w:bottom w:val="none" w:sz="0" w:space="0" w:color="auto"/>
            <w:right w:val="none" w:sz="0" w:space="0" w:color="auto"/>
          </w:divBdr>
        </w:div>
        <w:div w:id="1953199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5791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433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51173">
          <w:marLeft w:val="0"/>
          <w:marRight w:val="0"/>
          <w:marTop w:val="0"/>
          <w:marBottom w:val="0"/>
          <w:divBdr>
            <w:top w:val="none" w:sz="0" w:space="0" w:color="auto"/>
            <w:left w:val="none" w:sz="0" w:space="0" w:color="auto"/>
            <w:bottom w:val="none" w:sz="0" w:space="0" w:color="auto"/>
            <w:right w:val="none" w:sz="0" w:space="0" w:color="auto"/>
          </w:divBdr>
        </w:div>
      </w:divsChild>
    </w:div>
    <w:div w:id="1452943254">
      <w:bodyDiv w:val="1"/>
      <w:marLeft w:val="0"/>
      <w:marRight w:val="0"/>
      <w:marTop w:val="0"/>
      <w:marBottom w:val="0"/>
      <w:divBdr>
        <w:top w:val="none" w:sz="0" w:space="0" w:color="auto"/>
        <w:left w:val="none" w:sz="0" w:space="0" w:color="auto"/>
        <w:bottom w:val="none" w:sz="0" w:space="0" w:color="auto"/>
        <w:right w:val="none" w:sz="0" w:space="0" w:color="auto"/>
      </w:divBdr>
      <w:divsChild>
        <w:div w:id="506286512">
          <w:marLeft w:val="0"/>
          <w:marRight w:val="0"/>
          <w:marTop w:val="0"/>
          <w:marBottom w:val="0"/>
          <w:divBdr>
            <w:top w:val="none" w:sz="0" w:space="0" w:color="auto"/>
            <w:left w:val="none" w:sz="0" w:space="0" w:color="auto"/>
            <w:bottom w:val="none" w:sz="0" w:space="0" w:color="auto"/>
            <w:right w:val="none" w:sz="0" w:space="0" w:color="auto"/>
          </w:divBdr>
        </w:div>
        <w:div w:id="2016951966">
          <w:marLeft w:val="0"/>
          <w:marRight w:val="0"/>
          <w:marTop w:val="0"/>
          <w:marBottom w:val="0"/>
          <w:divBdr>
            <w:top w:val="none" w:sz="0" w:space="0" w:color="auto"/>
            <w:left w:val="none" w:sz="0" w:space="0" w:color="auto"/>
            <w:bottom w:val="none" w:sz="0" w:space="0" w:color="auto"/>
            <w:right w:val="none" w:sz="0" w:space="0" w:color="auto"/>
          </w:divBdr>
        </w:div>
      </w:divsChild>
    </w:div>
    <w:div w:id="1465585656">
      <w:bodyDiv w:val="1"/>
      <w:marLeft w:val="0"/>
      <w:marRight w:val="0"/>
      <w:marTop w:val="0"/>
      <w:marBottom w:val="0"/>
      <w:divBdr>
        <w:top w:val="none" w:sz="0" w:space="0" w:color="auto"/>
        <w:left w:val="none" w:sz="0" w:space="0" w:color="auto"/>
        <w:bottom w:val="none" w:sz="0" w:space="0" w:color="auto"/>
        <w:right w:val="none" w:sz="0" w:space="0" w:color="auto"/>
      </w:divBdr>
      <w:divsChild>
        <w:div w:id="1904410676">
          <w:marLeft w:val="0"/>
          <w:marRight w:val="0"/>
          <w:marTop w:val="0"/>
          <w:marBottom w:val="0"/>
          <w:divBdr>
            <w:top w:val="none" w:sz="0" w:space="0" w:color="auto"/>
            <w:left w:val="none" w:sz="0" w:space="0" w:color="auto"/>
            <w:bottom w:val="none" w:sz="0" w:space="0" w:color="auto"/>
            <w:right w:val="none" w:sz="0" w:space="0" w:color="auto"/>
          </w:divBdr>
        </w:div>
        <w:div w:id="1083140432">
          <w:marLeft w:val="0"/>
          <w:marRight w:val="0"/>
          <w:marTop w:val="0"/>
          <w:marBottom w:val="0"/>
          <w:divBdr>
            <w:top w:val="none" w:sz="0" w:space="0" w:color="auto"/>
            <w:left w:val="none" w:sz="0" w:space="0" w:color="auto"/>
            <w:bottom w:val="none" w:sz="0" w:space="0" w:color="auto"/>
            <w:right w:val="none" w:sz="0" w:space="0" w:color="auto"/>
          </w:divBdr>
        </w:div>
      </w:divsChild>
    </w:div>
    <w:div w:id="1478642950">
      <w:bodyDiv w:val="1"/>
      <w:marLeft w:val="0"/>
      <w:marRight w:val="0"/>
      <w:marTop w:val="0"/>
      <w:marBottom w:val="0"/>
      <w:divBdr>
        <w:top w:val="none" w:sz="0" w:space="0" w:color="auto"/>
        <w:left w:val="none" w:sz="0" w:space="0" w:color="auto"/>
        <w:bottom w:val="none" w:sz="0" w:space="0" w:color="auto"/>
        <w:right w:val="none" w:sz="0" w:space="0" w:color="auto"/>
      </w:divBdr>
      <w:divsChild>
        <w:div w:id="240912070">
          <w:marLeft w:val="0"/>
          <w:marRight w:val="0"/>
          <w:marTop w:val="0"/>
          <w:marBottom w:val="0"/>
          <w:divBdr>
            <w:top w:val="none" w:sz="0" w:space="0" w:color="auto"/>
            <w:left w:val="none" w:sz="0" w:space="0" w:color="auto"/>
            <w:bottom w:val="none" w:sz="0" w:space="0" w:color="auto"/>
            <w:right w:val="none" w:sz="0" w:space="0" w:color="auto"/>
          </w:divBdr>
        </w:div>
      </w:divsChild>
    </w:div>
    <w:div w:id="1484276922">
      <w:bodyDiv w:val="1"/>
      <w:marLeft w:val="0"/>
      <w:marRight w:val="0"/>
      <w:marTop w:val="0"/>
      <w:marBottom w:val="0"/>
      <w:divBdr>
        <w:top w:val="none" w:sz="0" w:space="0" w:color="auto"/>
        <w:left w:val="none" w:sz="0" w:space="0" w:color="auto"/>
        <w:bottom w:val="none" w:sz="0" w:space="0" w:color="auto"/>
        <w:right w:val="none" w:sz="0" w:space="0" w:color="auto"/>
      </w:divBdr>
      <w:divsChild>
        <w:div w:id="251210302">
          <w:marLeft w:val="0"/>
          <w:marRight w:val="0"/>
          <w:marTop w:val="0"/>
          <w:marBottom w:val="0"/>
          <w:divBdr>
            <w:top w:val="none" w:sz="0" w:space="0" w:color="auto"/>
            <w:left w:val="none" w:sz="0" w:space="0" w:color="auto"/>
            <w:bottom w:val="none" w:sz="0" w:space="0" w:color="auto"/>
            <w:right w:val="none" w:sz="0" w:space="0" w:color="auto"/>
          </w:divBdr>
        </w:div>
        <w:div w:id="555628863">
          <w:marLeft w:val="0"/>
          <w:marRight w:val="0"/>
          <w:marTop w:val="0"/>
          <w:marBottom w:val="0"/>
          <w:divBdr>
            <w:top w:val="none" w:sz="0" w:space="0" w:color="auto"/>
            <w:left w:val="none" w:sz="0" w:space="0" w:color="auto"/>
            <w:bottom w:val="none" w:sz="0" w:space="0" w:color="auto"/>
            <w:right w:val="none" w:sz="0" w:space="0" w:color="auto"/>
          </w:divBdr>
        </w:div>
        <w:div w:id="1219785862">
          <w:marLeft w:val="0"/>
          <w:marRight w:val="0"/>
          <w:marTop w:val="0"/>
          <w:marBottom w:val="0"/>
          <w:divBdr>
            <w:top w:val="none" w:sz="0" w:space="0" w:color="auto"/>
            <w:left w:val="none" w:sz="0" w:space="0" w:color="auto"/>
            <w:bottom w:val="none" w:sz="0" w:space="0" w:color="auto"/>
            <w:right w:val="none" w:sz="0" w:space="0" w:color="auto"/>
          </w:divBdr>
        </w:div>
      </w:divsChild>
    </w:div>
    <w:div w:id="1510557324">
      <w:bodyDiv w:val="1"/>
      <w:marLeft w:val="0"/>
      <w:marRight w:val="0"/>
      <w:marTop w:val="0"/>
      <w:marBottom w:val="0"/>
      <w:divBdr>
        <w:top w:val="none" w:sz="0" w:space="0" w:color="auto"/>
        <w:left w:val="none" w:sz="0" w:space="0" w:color="auto"/>
        <w:bottom w:val="none" w:sz="0" w:space="0" w:color="auto"/>
        <w:right w:val="none" w:sz="0" w:space="0" w:color="auto"/>
      </w:divBdr>
      <w:divsChild>
        <w:div w:id="1200706591">
          <w:marLeft w:val="0"/>
          <w:marRight w:val="0"/>
          <w:marTop w:val="0"/>
          <w:marBottom w:val="0"/>
          <w:divBdr>
            <w:top w:val="none" w:sz="0" w:space="0" w:color="auto"/>
            <w:left w:val="none" w:sz="0" w:space="0" w:color="auto"/>
            <w:bottom w:val="none" w:sz="0" w:space="0" w:color="auto"/>
            <w:right w:val="none" w:sz="0" w:space="0" w:color="auto"/>
          </w:divBdr>
        </w:div>
      </w:divsChild>
    </w:div>
    <w:div w:id="1515419145">
      <w:bodyDiv w:val="1"/>
      <w:marLeft w:val="0"/>
      <w:marRight w:val="0"/>
      <w:marTop w:val="0"/>
      <w:marBottom w:val="0"/>
      <w:divBdr>
        <w:top w:val="none" w:sz="0" w:space="0" w:color="auto"/>
        <w:left w:val="none" w:sz="0" w:space="0" w:color="auto"/>
        <w:bottom w:val="none" w:sz="0" w:space="0" w:color="auto"/>
        <w:right w:val="none" w:sz="0" w:space="0" w:color="auto"/>
      </w:divBdr>
      <w:divsChild>
        <w:div w:id="1433822337">
          <w:marLeft w:val="0"/>
          <w:marRight w:val="0"/>
          <w:marTop w:val="0"/>
          <w:marBottom w:val="0"/>
          <w:divBdr>
            <w:top w:val="none" w:sz="0" w:space="0" w:color="auto"/>
            <w:left w:val="none" w:sz="0" w:space="0" w:color="auto"/>
            <w:bottom w:val="none" w:sz="0" w:space="0" w:color="auto"/>
            <w:right w:val="none" w:sz="0" w:space="0" w:color="auto"/>
          </w:divBdr>
        </w:div>
      </w:divsChild>
    </w:div>
    <w:div w:id="1517693156">
      <w:bodyDiv w:val="1"/>
      <w:marLeft w:val="0"/>
      <w:marRight w:val="0"/>
      <w:marTop w:val="0"/>
      <w:marBottom w:val="0"/>
      <w:divBdr>
        <w:top w:val="none" w:sz="0" w:space="0" w:color="auto"/>
        <w:left w:val="none" w:sz="0" w:space="0" w:color="auto"/>
        <w:bottom w:val="none" w:sz="0" w:space="0" w:color="auto"/>
        <w:right w:val="none" w:sz="0" w:space="0" w:color="auto"/>
      </w:divBdr>
      <w:divsChild>
        <w:div w:id="1817212295">
          <w:marLeft w:val="0"/>
          <w:marRight w:val="0"/>
          <w:marTop w:val="0"/>
          <w:marBottom w:val="0"/>
          <w:divBdr>
            <w:top w:val="none" w:sz="0" w:space="0" w:color="auto"/>
            <w:left w:val="none" w:sz="0" w:space="0" w:color="auto"/>
            <w:bottom w:val="none" w:sz="0" w:space="0" w:color="auto"/>
            <w:right w:val="none" w:sz="0" w:space="0" w:color="auto"/>
          </w:divBdr>
        </w:div>
      </w:divsChild>
    </w:div>
    <w:div w:id="1536187258">
      <w:bodyDiv w:val="1"/>
      <w:marLeft w:val="0"/>
      <w:marRight w:val="0"/>
      <w:marTop w:val="0"/>
      <w:marBottom w:val="0"/>
      <w:divBdr>
        <w:top w:val="none" w:sz="0" w:space="0" w:color="auto"/>
        <w:left w:val="none" w:sz="0" w:space="0" w:color="auto"/>
        <w:bottom w:val="none" w:sz="0" w:space="0" w:color="auto"/>
        <w:right w:val="none" w:sz="0" w:space="0" w:color="auto"/>
      </w:divBdr>
      <w:divsChild>
        <w:div w:id="58938640">
          <w:marLeft w:val="0"/>
          <w:marRight w:val="0"/>
          <w:marTop w:val="0"/>
          <w:marBottom w:val="0"/>
          <w:divBdr>
            <w:top w:val="none" w:sz="0" w:space="0" w:color="auto"/>
            <w:left w:val="none" w:sz="0" w:space="0" w:color="auto"/>
            <w:bottom w:val="none" w:sz="0" w:space="0" w:color="auto"/>
            <w:right w:val="none" w:sz="0" w:space="0" w:color="auto"/>
          </w:divBdr>
        </w:div>
      </w:divsChild>
    </w:div>
    <w:div w:id="1592545268">
      <w:bodyDiv w:val="1"/>
      <w:marLeft w:val="0"/>
      <w:marRight w:val="0"/>
      <w:marTop w:val="0"/>
      <w:marBottom w:val="0"/>
      <w:divBdr>
        <w:top w:val="none" w:sz="0" w:space="0" w:color="auto"/>
        <w:left w:val="none" w:sz="0" w:space="0" w:color="auto"/>
        <w:bottom w:val="none" w:sz="0" w:space="0" w:color="auto"/>
        <w:right w:val="none" w:sz="0" w:space="0" w:color="auto"/>
      </w:divBdr>
    </w:div>
    <w:div w:id="1597056939">
      <w:bodyDiv w:val="1"/>
      <w:marLeft w:val="0"/>
      <w:marRight w:val="0"/>
      <w:marTop w:val="0"/>
      <w:marBottom w:val="0"/>
      <w:divBdr>
        <w:top w:val="none" w:sz="0" w:space="0" w:color="auto"/>
        <w:left w:val="none" w:sz="0" w:space="0" w:color="auto"/>
        <w:bottom w:val="none" w:sz="0" w:space="0" w:color="auto"/>
        <w:right w:val="none" w:sz="0" w:space="0" w:color="auto"/>
      </w:divBdr>
      <w:divsChild>
        <w:div w:id="678316409">
          <w:marLeft w:val="0"/>
          <w:marRight w:val="0"/>
          <w:marTop w:val="0"/>
          <w:marBottom w:val="0"/>
          <w:divBdr>
            <w:top w:val="none" w:sz="0" w:space="0" w:color="auto"/>
            <w:left w:val="none" w:sz="0" w:space="0" w:color="auto"/>
            <w:bottom w:val="none" w:sz="0" w:space="0" w:color="auto"/>
            <w:right w:val="none" w:sz="0" w:space="0" w:color="auto"/>
          </w:divBdr>
        </w:div>
        <w:div w:id="1271400102">
          <w:marLeft w:val="0"/>
          <w:marRight w:val="0"/>
          <w:marTop w:val="0"/>
          <w:marBottom w:val="0"/>
          <w:divBdr>
            <w:top w:val="none" w:sz="0" w:space="0" w:color="auto"/>
            <w:left w:val="none" w:sz="0" w:space="0" w:color="auto"/>
            <w:bottom w:val="none" w:sz="0" w:space="0" w:color="auto"/>
            <w:right w:val="none" w:sz="0" w:space="0" w:color="auto"/>
          </w:divBdr>
        </w:div>
      </w:divsChild>
    </w:div>
    <w:div w:id="1599559694">
      <w:bodyDiv w:val="1"/>
      <w:marLeft w:val="0"/>
      <w:marRight w:val="0"/>
      <w:marTop w:val="0"/>
      <w:marBottom w:val="0"/>
      <w:divBdr>
        <w:top w:val="none" w:sz="0" w:space="0" w:color="auto"/>
        <w:left w:val="none" w:sz="0" w:space="0" w:color="auto"/>
        <w:bottom w:val="none" w:sz="0" w:space="0" w:color="auto"/>
        <w:right w:val="none" w:sz="0" w:space="0" w:color="auto"/>
      </w:divBdr>
      <w:divsChild>
        <w:div w:id="1009600876">
          <w:marLeft w:val="0"/>
          <w:marRight w:val="0"/>
          <w:marTop w:val="0"/>
          <w:marBottom w:val="0"/>
          <w:divBdr>
            <w:top w:val="none" w:sz="0" w:space="0" w:color="auto"/>
            <w:left w:val="none" w:sz="0" w:space="0" w:color="auto"/>
            <w:bottom w:val="none" w:sz="0" w:space="0" w:color="auto"/>
            <w:right w:val="none" w:sz="0" w:space="0" w:color="auto"/>
          </w:divBdr>
        </w:div>
      </w:divsChild>
    </w:div>
    <w:div w:id="1608585887">
      <w:bodyDiv w:val="1"/>
      <w:marLeft w:val="0"/>
      <w:marRight w:val="0"/>
      <w:marTop w:val="0"/>
      <w:marBottom w:val="0"/>
      <w:divBdr>
        <w:top w:val="none" w:sz="0" w:space="0" w:color="auto"/>
        <w:left w:val="none" w:sz="0" w:space="0" w:color="auto"/>
        <w:bottom w:val="none" w:sz="0" w:space="0" w:color="auto"/>
        <w:right w:val="none" w:sz="0" w:space="0" w:color="auto"/>
      </w:divBdr>
      <w:divsChild>
        <w:div w:id="768161383">
          <w:marLeft w:val="0"/>
          <w:marRight w:val="0"/>
          <w:marTop w:val="0"/>
          <w:marBottom w:val="0"/>
          <w:divBdr>
            <w:top w:val="none" w:sz="0" w:space="0" w:color="auto"/>
            <w:left w:val="none" w:sz="0" w:space="0" w:color="auto"/>
            <w:bottom w:val="none" w:sz="0" w:space="0" w:color="auto"/>
            <w:right w:val="none" w:sz="0" w:space="0" w:color="auto"/>
          </w:divBdr>
        </w:div>
        <w:div w:id="739131739">
          <w:marLeft w:val="0"/>
          <w:marRight w:val="0"/>
          <w:marTop w:val="0"/>
          <w:marBottom w:val="0"/>
          <w:divBdr>
            <w:top w:val="none" w:sz="0" w:space="0" w:color="auto"/>
            <w:left w:val="none" w:sz="0" w:space="0" w:color="auto"/>
            <w:bottom w:val="none" w:sz="0" w:space="0" w:color="auto"/>
            <w:right w:val="none" w:sz="0" w:space="0" w:color="auto"/>
          </w:divBdr>
        </w:div>
      </w:divsChild>
    </w:div>
    <w:div w:id="1649750063">
      <w:bodyDiv w:val="1"/>
      <w:marLeft w:val="0"/>
      <w:marRight w:val="0"/>
      <w:marTop w:val="0"/>
      <w:marBottom w:val="0"/>
      <w:divBdr>
        <w:top w:val="none" w:sz="0" w:space="0" w:color="auto"/>
        <w:left w:val="none" w:sz="0" w:space="0" w:color="auto"/>
        <w:bottom w:val="none" w:sz="0" w:space="0" w:color="auto"/>
        <w:right w:val="none" w:sz="0" w:space="0" w:color="auto"/>
      </w:divBdr>
      <w:divsChild>
        <w:div w:id="892817136">
          <w:marLeft w:val="0"/>
          <w:marRight w:val="0"/>
          <w:marTop w:val="0"/>
          <w:marBottom w:val="0"/>
          <w:divBdr>
            <w:top w:val="none" w:sz="0" w:space="0" w:color="auto"/>
            <w:left w:val="none" w:sz="0" w:space="0" w:color="auto"/>
            <w:bottom w:val="none" w:sz="0" w:space="0" w:color="auto"/>
            <w:right w:val="none" w:sz="0" w:space="0" w:color="auto"/>
          </w:divBdr>
        </w:div>
      </w:divsChild>
    </w:div>
    <w:div w:id="1656446103">
      <w:bodyDiv w:val="1"/>
      <w:marLeft w:val="0"/>
      <w:marRight w:val="0"/>
      <w:marTop w:val="0"/>
      <w:marBottom w:val="0"/>
      <w:divBdr>
        <w:top w:val="none" w:sz="0" w:space="0" w:color="auto"/>
        <w:left w:val="none" w:sz="0" w:space="0" w:color="auto"/>
        <w:bottom w:val="none" w:sz="0" w:space="0" w:color="auto"/>
        <w:right w:val="none" w:sz="0" w:space="0" w:color="auto"/>
      </w:divBdr>
      <w:divsChild>
        <w:div w:id="171914009">
          <w:marLeft w:val="0"/>
          <w:marRight w:val="0"/>
          <w:marTop w:val="0"/>
          <w:marBottom w:val="0"/>
          <w:divBdr>
            <w:top w:val="none" w:sz="0" w:space="0" w:color="auto"/>
            <w:left w:val="none" w:sz="0" w:space="0" w:color="auto"/>
            <w:bottom w:val="none" w:sz="0" w:space="0" w:color="auto"/>
            <w:right w:val="none" w:sz="0" w:space="0" w:color="auto"/>
          </w:divBdr>
        </w:div>
      </w:divsChild>
    </w:div>
    <w:div w:id="1660964720">
      <w:bodyDiv w:val="1"/>
      <w:marLeft w:val="0"/>
      <w:marRight w:val="0"/>
      <w:marTop w:val="0"/>
      <w:marBottom w:val="0"/>
      <w:divBdr>
        <w:top w:val="none" w:sz="0" w:space="0" w:color="auto"/>
        <w:left w:val="none" w:sz="0" w:space="0" w:color="auto"/>
        <w:bottom w:val="none" w:sz="0" w:space="0" w:color="auto"/>
        <w:right w:val="none" w:sz="0" w:space="0" w:color="auto"/>
      </w:divBdr>
      <w:divsChild>
        <w:div w:id="1246458843">
          <w:marLeft w:val="0"/>
          <w:marRight w:val="0"/>
          <w:marTop w:val="0"/>
          <w:marBottom w:val="0"/>
          <w:divBdr>
            <w:top w:val="none" w:sz="0" w:space="0" w:color="auto"/>
            <w:left w:val="none" w:sz="0" w:space="0" w:color="auto"/>
            <w:bottom w:val="none" w:sz="0" w:space="0" w:color="auto"/>
            <w:right w:val="none" w:sz="0" w:space="0" w:color="auto"/>
          </w:divBdr>
        </w:div>
        <w:div w:id="1378315049">
          <w:marLeft w:val="0"/>
          <w:marRight w:val="0"/>
          <w:marTop w:val="0"/>
          <w:marBottom w:val="0"/>
          <w:divBdr>
            <w:top w:val="none" w:sz="0" w:space="0" w:color="auto"/>
            <w:left w:val="none" w:sz="0" w:space="0" w:color="auto"/>
            <w:bottom w:val="none" w:sz="0" w:space="0" w:color="auto"/>
            <w:right w:val="none" w:sz="0" w:space="0" w:color="auto"/>
          </w:divBdr>
        </w:div>
        <w:div w:id="1741826168">
          <w:marLeft w:val="0"/>
          <w:marRight w:val="0"/>
          <w:marTop w:val="0"/>
          <w:marBottom w:val="0"/>
          <w:divBdr>
            <w:top w:val="none" w:sz="0" w:space="0" w:color="auto"/>
            <w:left w:val="none" w:sz="0" w:space="0" w:color="auto"/>
            <w:bottom w:val="none" w:sz="0" w:space="0" w:color="auto"/>
            <w:right w:val="none" w:sz="0" w:space="0" w:color="auto"/>
          </w:divBdr>
        </w:div>
        <w:div w:id="609748291">
          <w:marLeft w:val="0"/>
          <w:marRight w:val="0"/>
          <w:marTop w:val="0"/>
          <w:marBottom w:val="0"/>
          <w:divBdr>
            <w:top w:val="none" w:sz="0" w:space="0" w:color="auto"/>
            <w:left w:val="none" w:sz="0" w:space="0" w:color="auto"/>
            <w:bottom w:val="none" w:sz="0" w:space="0" w:color="auto"/>
            <w:right w:val="none" w:sz="0" w:space="0" w:color="auto"/>
          </w:divBdr>
        </w:div>
        <w:div w:id="1851143858">
          <w:marLeft w:val="0"/>
          <w:marRight w:val="0"/>
          <w:marTop w:val="0"/>
          <w:marBottom w:val="0"/>
          <w:divBdr>
            <w:top w:val="none" w:sz="0" w:space="0" w:color="auto"/>
            <w:left w:val="none" w:sz="0" w:space="0" w:color="auto"/>
            <w:bottom w:val="none" w:sz="0" w:space="0" w:color="auto"/>
            <w:right w:val="none" w:sz="0" w:space="0" w:color="auto"/>
          </w:divBdr>
        </w:div>
        <w:div w:id="1386414913">
          <w:marLeft w:val="0"/>
          <w:marRight w:val="0"/>
          <w:marTop w:val="0"/>
          <w:marBottom w:val="0"/>
          <w:divBdr>
            <w:top w:val="none" w:sz="0" w:space="0" w:color="auto"/>
            <w:left w:val="none" w:sz="0" w:space="0" w:color="auto"/>
            <w:bottom w:val="none" w:sz="0" w:space="0" w:color="auto"/>
            <w:right w:val="none" w:sz="0" w:space="0" w:color="auto"/>
          </w:divBdr>
        </w:div>
      </w:divsChild>
    </w:div>
    <w:div w:id="1684282715">
      <w:bodyDiv w:val="1"/>
      <w:marLeft w:val="0"/>
      <w:marRight w:val="0"/>
      <w:marTop w:val="0"/>
      <w:marBottom w:val="0"/>
      <w:divBdr>
        <w:top w:val="none" w:sz="0" w:space="0" w:color="auto"/>
        <w:left w:val="none" w:sz="0" w:space="0" w:color="auto"/>
        <w:bottom w:val="none" w:sz="0" w:space="0" w:color="auto"/>
        <w:right w:val="none" w:sz="0" w:space="0" w:color="auto"/>
      </w:divBdr>
      <w:divsChild>
        <w:div w:id="1013652428">
          <w:marLeft w:val="0"/>
          <w:marRight w:val="0"/>
          <w:marTop w:val="0"/>
          <w:marBottom w:val="0"/>
          <w:divBdr>
            <w:top w:val="none" w:sz="0" w:space="0" w:color="auto"/>
            <w:left w:val="none" w:sz="0" w:space="0" w:color="auto"/>
            <w:bottom w:val="none" w:sz="0" w:space="0" w:color="auto"/>
            <w:right w:val="none" w:sz="0" w:space="0" w:color="auto"/>
          </w:divBdr>
        </w:div>
      </w:divsChild>
    </w:div>
    <w:div w:id="1690444565">
      <w:bodyDiv w:val="1"/>
      <w:marLeft w:val="0"/>
      <w:marRight w:val="0"/>
      <w:marTop w:val="0"/>
      <w:marBottom w:val="0"/>
      <w:divBdr>
        <w:top w:val="none" w:sz="0" w:space="0" w:color="auto"/>
        <w:left w:val="none" w:sz="0" w:space="0" w:color="auto"/>
        <w:bottom w:val="none" w:sz="0" w:space="0" w:color="auto"/>
        <w:right w:val="none" w:sz="0" w:space="0" w:color="auto"/>
      </w:divBdr>
      <w:divsChild>
        <w:div w:id="639575976">
          <w:marLeft w:val="0"/>
          <w:marRight w:val="0"/>
          <w:marTop w:val="0"/>
          <w:marBottom w:val="0"/>
          <w:divBdr>
            <w:top w:val="none" w:sz="0" w:space="0" w:color="auto"/>
            <w:left w:val="none" w:sz="0" w:space="0" w:color="auto"/>
            <w:bottom w:val="none" w:sz="0" w:space="0" w:color="auto"/>
            <w:right w:val="none" w:sz="0" w:space="0" w:color="auto"/>
          </w:divBdr>
        </w:div>
      </w:divsChild>
    </w:div>
    <w:div w:id="1704941234">
      <w:bodyDiv w:val="1"/>
      <w:marLeft w:val="0"/>
      <w:marRight w:val="0"/>
      <w:marTop w:val="0"/>
      <w:marBottom w:val="0"/>
      <w:divBdr>
        <w:top w:val="none" w:sz="0" w:space="0" w:color="auto"/>
        <w:left w:val="none" w:sz="0" w:space="0" w:color="auto"/>
        <w:bottom w:val="none" w:sz="0" w:space="0" w:color="auto"/>
        <w:right w:val="none" w:sz="0" w:space="0" w:color="auto"/>
      </w:divBdr>
      <w:divsChild>
        <w:div w:id="336346469">
          <w:marLeft w:val="0"/>
          <w:marRight w:val="0"/>
          <w:marTop w:val="0"/>
          <w:marBottom w:val="0"/>
          <w:divBdr>
            <w:top w:val="none" w:sz="0" w:space="0" w:color="auto"/>
            <w:left w:val="none" w:sz="0" w:space="0" w:color="auto"/>
            <w:bottom w:val="none" w:sz="0" w:space="0" w:color="auto"/>
            <w:right w:val="none" w:sz="0" w:space="0" w:color="auto"/>
          </w:divBdr>
        </w:div>
      </w:divsChild>
    </w:div>
    <w:div w:id="1707490030">
      <w:bodyDiv w:val="1"/>
      <w:marLeft w:val="0"/>
      <w:marRight w:val="0"/>
      <w:marTop w:val="0"/>
      <w:marBottom w:val="0"/>
      <w:divBdr>
        <w:top w:val="none" w:sz="0" w:space="0" w:color="auto"/>
        <w:left w:val="none" w:sz="0" w:space="0" w:color="auto"/>
        <w:bottom w:val="none" w:sz="0" w:space="0" w:color="auto"/>
        <w:right w:val="none" w:sz="0" w:space="0" w:color="auto"/>
      </w:divBdr>
      <w:divsChild>
        <w:div w:id="2083914244">
          <w:marLeft w:val="0"/>
          <w:marRight w:val="0"/>
          <w:marTop w:val="0"/>
          <w:marBottom w:val="0"/>
          <w:divBdr>
            <w:top w:val="none" w:sz="0" w:space="0" w:color="auto"/>
            <w:left w:val="none" w:sz="0" w:space="0" w:color="auto"/>
            <w:bottom w:val="none" w:sz="0" w:space="0" w:color="auto"/>
            <w:right w:val="none" w:sz="0" w:space="0" w:color="auto"/>
          </w:divBdr>
        </w:div>
      </w:divsChild>
    </w:div>
    <w:div w:id="1708094047">
      <w:bodyDiv w:val="1"/>
      <w:marLeft w:val="0"/>
      <w:marRight w:val="0"/>
      <w:marTop w:val="0"/>
      <w:marBottom w:val="0"/>
      <w:divBdr>
        <w:top w:val="none" w:sz="0" w:space="0" w:color="auto"/>
        <w:left w:val="none" w:sz="0" w:space="0" w:color="auto"/>
        <w:bottom w:val="none" w:sz="0" w:space="0" w:color="auto"/>
        <w:right w:val="none" w:sz="0" w:space="0" w:color="auto"/>
      </w:divBdr>
      <w:divsChild>
        <w:div w:id="1614282945">
          <w:marLeft w:val="0"/>
          <w:marRight w:val="0"/>
          <w:marTop w:val="0"/>
          <w:marBottom w:val="0"/>
          <w:divBdr>
            <w:top w:val="none" w:sz="0" w:space="0" w:color="auto"/>
            <w:left w:val="none" w:sz="0" w:space="0" w:color="auto"/>
            <w:bottom w:val="none" w:sz="0" w:space="0" w:color="auto"/>
            <w:right w:val="none" w:sz="0" w:space="0" w:color="auto"/>
          </w:divBdr>
        </w:div>
      </w:divsChild>
    </w:div>
    <w:div w:id="1726026670">
      <w:bodyDiv w:val="1"/>
      <w:marLeft w:val="0"/>
      <w:marRight w:val="0"/>
      <w:marTop w:val="0"/>
      <w:marBottom w:val="0"/>
      <w:divBdr>
        <w:top w:val="none" w:sz="0" w:space="0" w:color="auto"/>
        <w:left w:val="none" w:sz="0" w:space="0" w:color="auto"/>
        <w:bottom w:val="none" w:sz="0" w:space="0" w:color="auto"/>
        <w:right w:val="none" w:sz="0" w:space="0" w:color="auto"/>
      </w:divBdr>
      <w:divsChild>
        <w:div w:id="1806191240">
          <w:marLeft w:val="0"/>
          <w:marRight w:val="0"/>
          <w:marTop w:val="0"/>
          <w:marBottom w:val="0"/>
          <w:divBdr>
            <w:top w:val="none" w:sz="0" w:space="0" w:color="auto"/>
            <w:left w:val="none" w:sz="0" w:space="0" w:color="auto"/>
            <w:bottom w:val="none" w:sz="0" w:space="0" w:color="auto"/>
            <w:right w:val="none" w:sz="0" w:space="0" w:color="auto"/>
          </w:divBdr>
        </w:div>
      </w:divsChild>
    </w:div>
    <w:div w:id="1734965031">
      <w:bodyDiv w:val="1"/>
      <w:marLeft w:val="0"/>
      <w:marRight w:val="0"/>
      <w:marTop w:val="0"/>
      <w:marBottom w:val="0"/>
      <w:divBdr>
        <w:top w:val="none" w:sz="0" w:space="0" w:color="auto"/>
        <w:left w:val="none" w:sz="0" w:space="0" w:color="auto"/>
        <w:bottom w:val="none" w:sz="0" w:space="0" w:color="auto"/>
        <w:right w:val="none" w:sz="0" w:space="0" w:color="auto"/>
      </w:divBdr>
      <w:divsChild>
        <w:div w:id="1653413452">
          <w:marLeft w:val="0"/>
          <w:marRight w:val="0"/>
          <w:marTop w:val="0"/>
          <w:marBottom w:val="0"/>
          <w:divBdr>
            <w:top w:val="none" w:sz="0" w:space="0" w:color="auto"/>
            <w:left w:val="none" w:sz="0" w:space="0" w:color="auto"/>
            <w:bottom w:val="none" w:sz="0" w:space="0" w:color="auto"/>
            <w:right w:val="none" w:sz="0" w:space="0" w:color="auto"/>
          </w:divBdr>
        </w:div>
      </w:divsChild>
    </w:div>
    <w:div w:id="1744451650">
      <w:bodyDiv w:val="1"/>
      <w:marLeft w:val="0"/>
      <w:marRight w:val="0"/>
      <w:marTop w:val="0"/>
      <w:marBottom w:val="0"/>
      <w:divBdr>
        <w:top w:val="none" w:sz="0" w:space="0" w:color="auto"/>
        <w:left w:val="none" w:sz="0" w:space="0" w:color="auto"/>
        <w:bottom w:val="none" w:sz="0" w:space="0" w:color="auto"/>
        <w:right w:val="none" w:sz="0" w:space="0" w:color="auto"/>
      </w:divBdr>
      <w:divsChild>
        <w:div w:id="755251347">
          <w:marLeft w:val="0"/>
          <w:marRight w:val="0"/>
          <w:marTop w:val="0"/>
          <w:marBottom w:val="0"/>
          <w:divBdr>
            <w:top w:val="none" w:sz="0" w:space="0" w:color="auto"/>
            <w:left w:val="none" w:sz="0" w:space="0" w:color="auto"/>
            <w:bottom w:val="none" w:sz="0" w:space="0" w:color="auto"/>
            <w:right w:val="none" w:sz="0" w:space="0" w:color="auto"/>
          </w:divBdr>
        </w:div>
        <w:div w:id="1825924352">
          <w:marLeft w:val="0"/>
          <w:marRight w:val="0"/>
          <w:marTop w:val="0"/>
          <w:marBottom w:val="0"/>
          <w:divBdr>
            <w:top w:val="none" w:sz="0" w:space="0" w:color="auto"/>
            <w:left w:val="none" w:sz="0" w:space="0" w:color="auto"/>
            <w:bottom w:val="none" w:sz="0" w:space="0" w:color="auto"/>
            <w:right w:val="none" w:sz="0" w:space="0" w:color="auto"/>
          </w:divBdr>
        </w:div>
      </w:divsChild>
    </w:div>
    <w:div w:id="1777826345">
      <w:bodyDiv w:val="1"/>
      <w:marLeft w:val="0"/>
      <w:marRight w:val="0"/>
      <w:marTop w:val="0"/>
      <w:marBottom w:val="0"/>
      <w:divBdr>
        <w:top w:val="none" w:sz="0" w:space="0" w:color="auto"/>
        <w:left w:val="none" w:sz="0" w:space="0" w:color="auto"/>
        <w:bottom w:val="none" w:sz="0" w:space="0" w:color="auto"/>
        <w:right w:val="none" w:sz="0" w:space="0" w:color="auto"/>
      </w:divBdr>
    </w:div>
    <w:div w:id="1780761899">
      <w:bodyDiv w:val="1"/>
      <w:marLeft w:val="0"/>
      <w:marRight w:val="0"/>
      <w:marTop w:val="0"/>
      <w:marBottom w:val="0"/>
      <w:divBdr>
        <w:top w:val="none" w:sz="0" w:space="0" w:color="auto"/>
        <w:left w:val="none" w:sz="0" w:space="0" w:color="auto"/>
        <w:bottom w:val="none" w:sz="0" w:space="0" w:color="auto"/>
        <w:right w:val="none" w:sz="0" w:space="0" w:color="auto"/>
      </w:divBdr>
      <w:divsChild>
        <w:div w:id="190993864">
          <w:marLeft w:val="0"/>
          <w:marRight w:val="0"/>
          <w:marTop w:val="0"/>
          <w:marBottom w:val="0"/>
          <w:divBdr>
            <w:top w:val="none" w:sz="0" w:space="0" w:color="auto"/>
            <w:left w:val="none" w:sz="0" w:space="0" w:color="auto"/>
            <w:bottom w:val="none" w:sz="0" w:space="0" w:color="auto"/>
            <w:right w:val="none" w:sz="0" w:space="0" w:color="auto"/>
          </w:divBdr>
        </w:div>
      </w:divsChild>
    </w:div>
    <w:div w:id="1783454599">
      <w:bodyDiv w:val="1"/>
      <w:marLeft w:val="0"/>
      <w:marRight w:val="0"/>
      <w:marTop w:val="0"/>
      <w:marBottom w:val="0"/>
      <w:divBdr>
        <w:top w:val="none" w:sz="0" w:space="0" w:color="auto"/>
        <w:left w:val="none" w:sz="0" w:space="0" w:color="auto"/>
        <w:bottom w:val="none" w:sz="0" w:space="0" w:color="auto"/>
        <w:right w:val="none" w:sz="0" w:space="0" w:color="auto"/>
      </w:divBdr>
      <w:divsChild>
        <w:div w:id="385029901">
          <w:marLeft w:val="0"/>
          <w:marRight w:val="0"/>
          <w:marTop w:val="0"/>
          <w:marBottom w:val="0"/>
          <w:divBdr>
            <w:top w:val="none" w:sz="0" w:space="0" w:color="auto"/>
            <w:left w:val="none" w:sz="0" w:space="0" w:color="auto"/>
            <w:bottom w:val="none" w:sz="0" w:space="0" w:color="auto"/>
            <w:right w:val="none" w:sz="0" w:space="0" w:color="auto"/>
          </w:divBdr>
        </w:div>
      </w:divsChild>
    </w:div>
    <w:div w:id="1800414401">
      <w:bodyDiv w:val="1"/>
      <w:marLeft w:val="0"/>
      <w:marRight w:val="0"/>
      <w:marTop w:val="0"/>
      <w:marBottom w:val="0"/>
      <w:divBdr>
        <w:top w:val="none" w:sz="0" w:space="0" w:color="auto"/>
        <w:left w:val="none" w:sz="0" w:space="0" w:color="auto"/>
        <w:bottom w:val="none" w:sz="0" w:space="0" w:color="auto"/>
        <w:right w:val="none" w:sz="0" w:space="0" w:color="auto"/>
      </w:divBdr>
      <w:divsChild>
        <w:div w:id="1368482225">
          <w:marLeft w:val="0"/>
          <w:marRight w:val="0"/>
          <w:marTop w:val="0"/>
          <w:marBottom w:val="0"/>
          <w:divBdr>
            <w:top w:val="none" w:sz="0" w:space="0" w:color="auto"/>
            <w:left w:val="none" w:sz="0" w:space="0" w:color="auto"/>
            <w:bottom w:val="none" w:sz="0" w:space="0" w:color="auto"/>
            <w:right w:val="none" w:sz="0" w:space="0" w:color="auto"/>
          </w:divBdr>
        </w:div>
      </w:divsChild>
    </w:div>
    <w:div w:id="1810900623">
      <w:bodyDiv w:val="1"/>
      <w:marLeft w:val="0"/>
      <w:marRight w:val="0"/>
      <w:marTop w:val="0"/>
      <w:marBottom w:val="0"/>
      <w:divBdr>
        <w:top w:val="none" w:sz="0" w:space="0" w:color="auto"/>
        <w:left w:val="none" w:sz="0" w:space="0" w:color="auto"/>
        <w:bottom w:val="none" w:sz="0" w:space="0" w:color="auto"/>
        <w:right w:val="none" w:sz="0" w:space="0" w:color="auto"/>
      </w:divBdr>
      <w:divsChild>
        <w:div w:id="1195459872">
          <w:marLeft w:val="0"/>
          <w:marRight w:val="0"/>
          <w:marTop w:val="0"/>
          <w:marBottom w:val="0"/>
          <w:divBdr>
            <w:top w:val="none" w:sz="0" w:space="0" w:color="auto"/>
            <w:left w:val="none" w:sz="0" w:space="0" w:color="auto"/>
            <w:bottom w:val="none" w:sz="0" w:space="0" w:color="auto"/>
            <w:right w:val="none" w:sz="0" w:space="0" w:color="auto"/>
          </w:divBdr>
        </w:div>
      </w:divsChild>
    </w:div>
    <w:div w:id="1829589231">
      <w:bodyDiv w:val="1"/>
      <w:marLeft w:val="0"/>
      <w:marRight w:val="0"/>
      <w:marTop w:val="0"/>
      <w:marBottom w:val="0"/>
      <w:divBdr>
        <w:top w:val="none" w:sz="0" w:space="0" w:color="auto"/>
        <w:left w:val="none" w:sz="0" w:space="0" w:color="auto"/>
        <w:bottom w:val="none" w:sz="0" w:space="0" w:color="auto"/>
        <w:right w:val="none" w:sz="0" w:space="0" w:color="auto"/>
      </w:divBdr>
      <w:divsChild>
        <w:div w:id="735200838">
          <w:marLeft w:val="0"/>
          <w:marRight w:val="0"/>
          <w:marTop w:val="0"/>
          <w:marBottom w:val="0"/>
          <w:divBdr>
            <w:top w:val="none" w:sz="0" w:space="0" w:color="auto"/>
            <w:left w:val="none" w:sz="0" w:space="0" w:color="auto"/>
            <w:bottom w:val="none" w:sz="0" w:space="0" w:color="auto"/>
            <w:right w:val="none" w:sz="0" w:space="0" w:color="auto"/>
          </w:divBdr>
        </w:div>
        <w:div w:id="407466223">
          <w:marLeft w:val="0"/>
          <w:marRight w:val="0"/>
          <w:marTop w:val="0"/>
          <w:marBottom w:val="0"/>
          <w:divBdr>
            <w:top w:val="none" w:sz="0" w:space="0" w:color="auto"/>
            <w:left w:val="none" w:sz="0" w:space="0" w:color="auto"/>
            <w:bottom w:val="none" w:sz="0" w:space="0" w:color="auto"/>
            <w:right w:val="none" w:sz="0" w:space="0" w:color="auto"/>
          </w:divBdr>
        </w:div>
        <w:div w:id="940800856">
          <w:marLeft w:val="0"/>
          <w:marRight w:val="0"/>
          <w:marTop w:val="0"/>
          <w:marBottom w:val="0"/>
          <w:divBdr>
            <w:top w:val="none" w:sz="0" w:space="0" w:color="auto"/>
            <w:left w:val="none" w:sz="0" w:space="0" w:color="auto"/>
            <w:bottom w:val="none" w:sz="0" w:space="0" w:color="auto"/>
            <w:right w:val="none" w:sz="0" w:space="0" w:color="auto"/>
          </w:divBdr>
        </w:div>
        <w:div w:id="234822535">
          <w:marLeft w:val="0"/>
          <w:marRight w:val="0"/>
          <w:marTop w:val="0"/>
          <w:marBottom w:val="0"/>
          <w:divBdr>
            <w:top w:val="none" w:sz="0" w:space="0" w:color="auto"/>
            <w:left w:val="none" w:sz="0" w:space="0" w:color="auto"/>
            <w:bottom w:val="none" w:sz="0" w:space="0" w:color="auto"/>
            <w:right w:val="none" w:sz="0" w:space="0" w:color="auto"/>
          </w:divBdr>
        </w:div>
        <w:div w:id="133373950">
          <w:marLeft w:val="0"/>
          <w:marRight w:val="0"/>
          <w:marTop w:val="0"/>
          <w:marBottom w:val="0"/>
          <w:divBdr>
            <w:top w:val="none" w:sz="0" w:space="0" w:color="auto"/>
            <w:left w:val="none" w:sz="0" w:space="0" w:color="auto"/>
            <w:bottom w:val="none" w:sz="0" w:space="0" w:color="auto"/>
            <w:right w:val="none" w:sz="0" w:space="0" w:color="auto"/>
          </w:divBdr>
        </w:div>
        <w:div w:id="1486779434">
          <w:marLeft w:val="0"/>
          <w:marRight w:val="0"/>
          <w:marTop w:val="0"/>
          <w:marBottom w:val="0"/>
          <w:divBdr>
            <w:top w:val="none" w:sz="0" w:space="0" w:color="auto"/>
            <w:left w:val="none" w:sz="0" w:space="0" w:color="auto"/>
            <w:bottom w:val="none" w:sz="0" w:space="0" w:color="auto"/>
            <w:right w:val="none" w:sz="0" w:space="0" w:color="auto"/>
          </w:divBdr>
        </w:div>
        <w:div w:id="344864741">
          <w:marLeft w:val="0"/>
          <w:marRight w:val="0"/>
          <w:marTop w:val="0"/>
          <w:marBottom w:val="0"/>
          <w:divBdr>
            <w:top w:val="none" w:sz="0" w:space="0" w:color="auto"/>
            <w:left w:val="none" w:sz="0" w:space="0" w:color="auto"/>
            <w:bottom w:val="none" w:sz="0" w:space="0" w:color="auto"/>
            <w:right w:val="none" w:sz="0" w:space="0" w:color="auto"/>
          </w:divBdr>
        </w:div>
        <w:div w:id="1684277717">
          <w:marLeft w:val="0"/>
          <w:marRight w:val="0"/>
          <w:marTop w:val="0"/>
          <w:marBottom w:val="0"/>
          <w:divBdr>
            <w:top w:val="none" w:sz="0" w:space="0" w:color="auto"/>
            <w:left w:val="none" w:sz="0" w:space="0" w:color="auto"/>
            <w:bottom w:val="none" w:sz="0" w:space="0" w:color="auto"/>
            <w:right w:val="none" w:sz="0" w:space="0" w:color="auto"/>
          </w:divBdr>
        </w:div>
        <w:div w:id="843519074">
          <w:marLeft w:val="0"/>
          <w:marRight w:val="0"/>
          <w:marTop w:val="0"/>
          <w:marBottom w:val="0"/>
          <w:divBdr>
            <w:top w:val="none" w:sz="0" w:space="0" w:color="auto"/>
            <w:left w:val="none" w:sz="0" w:space="0" w:color="auto"/>
            <w:bottom w:val="none" w:sz="0" w:space="0" w:color="auto"/>
            <w:right w:val="none" w:sz="0" w:space="0" w:color="auto"/>
          </w:divBdr>
        </w:div>
        <w:div w:id="1886747384">
          <w:marLeft w:val="0"/>
          <w:marRight w:val="0"/>
          <w:marTop w:val="0"/>
          <w:marBottom w:val="0"/>
          <w:divBdr>
            <w:top w:val="none" w:sz="0" w:space="0" w:color="auto"/>
            <w:left w:val="none" w:sz="0" w:space="0" w:color="auto"/>
            <w:bottom w:val="none" w:sz="0" w:space="0" w:color="auto"/>
            <w:right w:val="none" w:sz="0" w:space="0" w:color="auto"/>
          </w:divBdr>
        </w:div>
        <w:div w:id="651131975">
          <w:marLeft w:val="0"/>
          <w:marRight w:val="0"/>
          <w:marTop w:val="0"/>
          <w:marBottom w:val="0"/>
          <w:divBdr>
            <w:top w:val="none" w:sz="0" w:space="0" w:color="auto"/>
            <w:left w:val="none" w:sz="0" w:space="0" w:color="auto"/>
            <w:bottom w:val="none" w:sz="0" w:space="0" w:color="auto"/>
            <w:right w:val="none" w:sz="0" w:space="0" w:color="auto"/>
          </w:divBdr>
        </w:div>
        <w:div w:id="1249733494">
          <w:marLeft w:val="0"/>
          <w:marRight w:val="0"/>
          <w:marTop w:val="0"/>
          <w:marBottom w:val="0"/>
          <w:divBdr>
            <w:top w:val="none" w:sz="0" w:space="0" w:color="auto"/>
            <w:left w:val="none" w:sz="0" w:space="0" w:color="auto"/>
            <w:bottom w:val="none" w:sz="0" w:space="0" w:color="auto"/>
            <w:right w:val="none" w:sz="0" w:space="0" w:color="auto"/>
          </w:divBdr>
        </w:div>
        <w:div w:id="1174805911">
          <w:marLeft w:val="0"/>
          <w:marRight w:val="0"/>
          <w:marTop w:val="0"/>
          <w:marBottom w:val="0"/>
          <w:divBdr>
            <w:top w:val="none" w:sz="0" w:space="0" w:color="auto"/>
            <w:left w:val="none" w:sz="0" w:space="0" w:color="auto"/>
            <w:bottom w:val="none" w:sz="0" w:space="0" w:color="auto"/>
            <w:right w:val="none" w:sz="0" w:space="0" w:color="auto"/>
          </w:divBdr>
        </w:div>
        <w:div w:id="680474713">
          <w:marLeft w:val="0"/>
          <w:marRight w:val="0"/>
          <w:marTop w:val="0"/>
          <w:marBottom w:val="0"/>
          <w:divBdr>
            <w:top w:val="none" w:sz="0" w:space="0" w:color="auto"/>
            <w:left w:val="none" w:sz="0" w:space="0" w:color="auto"/>
            <w:bottom w:val="none" w:sz="0" w:space="0" w:color="auto"/>
            <w:right w:val="none" w:sz="0" w:space="0" w:color="auto"/>
          </w:divBdr>
        </w:div>
        <w:div w:id="1402022632">
          <w:marLeft w:val="0"/>
          <w:marRight w:val="0"/>
          <w:marTop w:val="0"/>
          <w:marBottom w:val="0"/>
          <w:divBdr>
            <w:top w:val="none" w:sz="0" w:space="0" w:color="auto"/>
            <w:left w:val="none" w:sz="0" w:space="0" w:color="auto"/>
            <w:bottom w:val="none" w:sz="0" w:space="0" w:color="auto"/>
            <w:right w:val="none" w:sz="0" w:space="0" w:color="auto"/>
          </w:divBdr>
        </w:div>
        <w:div w:id="231278396">
          <w:marLeft w:val="0"/>
          <w:marRight w:val="0"/>
          <w:marTop w:val="0"/>
          <w:marBottom w:val="0"/>
          <w:divBdr>
            <w:top w:val="none" w:sz="0" w:space="0" w:color="auto"/>
            <w:left w:val="none" w:sz="0" w:space="0" w:color="auto"/>
            <w:bottom w:val="none" w:sz="0" w:space="0" w:color="auto"/>
            <w:right w:val="none" w:sz="0" w:space="0" w:color="auto"/>
          </w:divBdr>
        </w:div>
        <w:div w:id="576476462">
          <w:marLeft w:val="0"/>
          <w:marRight w:val="0"/>
          <w:marTop w:val="0"/>
          <w:marBottom w:val="0"/>
          <w:divBdr>
            <w:top w:val="none" w:sz="0" w:space="0" w:color="auto"/>
            <w:left w:val="none" w:sz="0" w:space="0" w:color="auto"/>
            <w:bottom w:val="none" w:sz="0" w:space="0" w:color="auto"/>
            <w:right w:val="none" w:sz="0" w:space="0" w:color="auto"/>
          </w:divBdr>
        </w:div>
      </w:divsChild>
    </w:div>
    <w:div w:id="1848130223">
      <w:bodyDiv w:val="1"/>
      <w:marLeft w:val="0"/>
      <w:marRight w:val="0"/>
      <w:marTop w:val="0"/>
      <w:marBottom w:val="0"/>
      <w:divBdr>
        <w:top w:val="none" w:sz="0" w:space="0" w:color="auto"/>
        <w:left w:val="none" w:sz="0" w:space="0" w:color="auto"/>
        <w:bottom w:val="none" w:sz="0" w:space="0" w:color="auto"/>
        <w:right w:val="none" w:sz="0" w:space="0" w:color="auto"/>
      </w:divBdr>
      <w:divsChild>
        <w:div w:id="102379956">
          <w:marLeft w:val="0"/>
          <w:marRight w:val="0"/>
          <w:marTop w:val="0"/>
          <w:marBottom w:val="0"/>
          <w:divBdr>
            <w:top w:val="none" w:sz="0" w:space="0" w:color="auto"/>
            <w:left w:val="none" w:sz="0" w:space="0" w:color="auto"/>
            <w:bottom w:val="none" w:sz="0" w:space="0" w:color="auto"/>
            <w:right w:val="none" w:sz="0" w:space="0" w:color="auto"/>
          </w:divBdr>
        </w:div>
      </w:divsChild>
    </w:div>
    <w:div w:id="1859731358">
      <w:bodyDiv w:val="1"/>
      <w:marLeft w:val="0"/>
      <w:marRight w:val="0"/>
      <w:marTop w:val="0"/>
      <w:marBottom w:val="0"/>
      <w:divBdr>
        <w:top w:val="none" w:sz="0" w:space="0" w:color="auto"/>
        <w:left w:val="none" w:sz="0" w:space="0" w:color="auto"/>
        <w:bottom w:val="none" w:sz="0" w:space="0" w:color="auto"/>
        <w:right w:val="none" w:sz="0" w:space="0" w:color="auto"/>
      </w:divBdr>
      <w:divsChild>
        <w:div w:id="896629491">
          <w:marLeft w:val="0"/>
          <w:marRight w:val="0"/>
          <w:marTop w:val="0"/>
          <w:marBottom w:val="0"/>
          <w:divBdr>
            <w:top w:val="none" w:sz="0" w:space="0" w:color="auto"/>
            <w:left w:val="none" w:sz="0" w:space="0" w:color="auto"/>
            <w:bottom w:val="none" w:sz="0" w:space="0" w:color="auto"/>
            <w:right w:val="none" w:sz="0" w:space="0" w:color="auto"/>
          </w:divBdr>
        </w:div>
      </w:divsChild>
    </w:div>
    <w:div w:id="1867064802">
      <w:bodyDiv w:val="1"/>
      <w:marLeft w:val="0"/>
      <w:marRight w:val="0"/>
      <w:marTop w:val="0"/>
      <w:marBottom w:val="0"/>
      <w:divBdr>
        <w:top w:val="none" w:sz="0" w:space="0" w:color="auto"/>
        <w:left w:val="none" w:sz="0" w:space="0" w:color="auto"/>
        <w:bottom w:val="none" w:sz="0" w:space="0" w:color="auto"/>
        <w:right w:val="none" w:sz="0" w:space="0" w:color="auto"/>
      </w:divBdr>
      <w:divsChild>
        <w:div w:id="115032061">
          <w:marLeft w:val="0"/>
          <w:marRight w:val="0"/>
          <w:marTop w:val="0"/>
          <w:marBottom w:val="0"/>
          <w:divBdr>
            <w:top w:val="none" w:sz="0" w:space="0" w:color="auto"/>
            <w:left w:val="none" w:sz="0" w:space="0" w:color="auto"/>
            <w:bottom w:val="none" w:sz="0" w:space="0" w:color="auto"/>
            <w:right w:val="none" w:sz="0" w:space="0" w:color="auto"/>
          </w:divBdr>
        </w:div>
      </w:divsChild>
    </w:div>
    <w:div w:id="1905483218">
      <w:bodyDiv w:val="1"/>
      <w:marLeft w:val="0"/>
      <w:marRight w:val="0"/>
      <w:marTop w:val="0"/>
      <w:marBottom w:val="0"/>
      <w:divBdr>
        <w:top w:val="none" w:sz="0" w:space="0" w:color="auto"/>
        <w:left w:val="none" w:sz="0" w:space="0" w:color="auto"/>
        <w:bottom w:val="none" w:sz="0" w:space="0" w:color="auto"/>
        <w:right w:val="none" w:sz="0" w:space="0" w:color="auto"/>
      </w:divBdr>
      <w:divsChild>
        <w:div w:id="121196346">
          <w:marLeft w:val="0"/>
          <w:marRight w:val="0"/>
          <w:marTop w:val="0"/>
          <w:marBottom w:val="0"/>
          <w:divBdr>
            <w:top w:val="none" w:sz="0" w:space="0" w:color="auto"/>
            <w:left w:val="none" w:sz="0" w:space="0" w:color="auto"/>
            <w:bottom w:val="none" w:sz="0" w:space="0" w:color="auto"/>
            <w:right w:val="none" w:sz="0" w:space="0" w:color="auto"/>
          </w:divBdr>
        </w:div>
      </w:divsChild>
    </w:div>
    <w:div w:id="1944650851">
      <w:bodyDiv w:val="1"/>
      <w:marLeft w:val="0"/>
      <w:marRight w:val="0"/>
      <w:marTop w:val="0"/>
      <w:marBottom w:val="0"/>
      <w:divBdr>
        <w:top w:val="none" w:sz="0" w:space="0" w:color="auto"/>
        <w:left w:val="none" w:sz="0" w:space="0" w:color="auto"/>
        <w:bottom w:val="none" w:sz="0" w:space="0" w:color="auto"/>
        <w:right w:val="none" w:sz="0" w:space="0" w:color="auto"/>
      </w:divBdr>
      <w:divsChild>
        <w:div w:id="1975330237">
          <w:marLeft w:val="0"/>
          <w:marRight w:val="0"/>
          <w:marTop w:val="0"/>
          <w:marBottom w:val="0"/>
          <w:divBdr>
            <w:top w:val="none" w:sz="0" w:space="0" w:color="auto"/>
            <w:left w:val="none" w:sz="0" w:space="0" w:color="auto"/>
            <w:bottom w:val="none" w:sz="0" w:space="0" w:color="auto"/>
            <w:right w:val="none" w:sz="0" w:space="0" w:color="auto"/>
          </w:divBdr>
        </w:div>
        <w:div w:id="1478453939">
          <w:marLeft w:val="0"/>
          <w:marRight w:val="0"/>
          <w:marTop w:val="0"/>
          <w:marBottom w:val="0"/>
          <w:divBdr>
            <w:top w:val="none" w:sz="0" w:space="0" w:color="auto"/>
            <w:left w:val="none" w:sz="0" w:space="0" w:color="auto"/>
            <w:bottom w:val="none" w:sz="0" w:space="0" w:color="auto"/>
            <w:right w:val="none" w:sz="0" w:space="0" w:color="auto"/>
          </w:divBdr>
        </w:div>
      </w:divsChild>
    </w:div>
    <w:div w:id="1966546383">
      <w:bodyDiv w:val="1"/>
      <w:marLeft w:val="0"/>
      <w:marRight w:val="0"/>
      <w:marTop w:val="0"/>
      <w:marBottom w:val="0"/>
      <w:divBdr>
        <w:top w:val="none" w:sz="0" w:space="0" w:color="auto"/>
        <w:left w:val="none" w:sz="0" w:space="0" w:color="auto"/>
        <w:bottom w:val="none" w:sz="0" w:space="0" w:color="auto"/>
        <w:right w:val="none" w:sz="0" w:space="0" w:color="auto"/>
      </w:divBdr>
      <w:divsChild>
        <w:div w:id="27950302">
          <w:marLeft w:val="0"/>
          <w:marRight w:val="0"/>
          <w:marTop w:val="0"/>
          <w:marBottom w:val="0"/>
          <w:divBdr>
            <w:top w:val="none" w:sz="0" w:space="0" w:color="auto"/>
            <w:left w:val="none" w:sz="0" w:space="0" w:color="auto"/>
            <w:bottom w:val="none" w:sz="0" w:space="0" w:color="auto"/>
            <w:right w:val="none" w:sz="0" w:space="0" w:color="auto"/>
          </w:divBdr>
        </w:div>
      </w:divsChild>
    </w:div>
    <w:div w:id="1967155167">
      <w:bodyDiv w:val="1"/>
      <w:marLeft w:val="0"/>
      <w:marRight w:val="0"/>
      <w:marTop w:val="0"/>
      <w:marBottom w:val="0"/>
      <w:divBdr>
        <w:top w:val="none" w:sz="0" w:space="0" w:color="auto"/>
        <w:left w:val="none" w:sz="0" w:space="0" w:color="auto"/>
        <w:bottom w:val="none" w:sz="0" w:space="0" w:color="auto"/>
        <w:right w:val="none" w:sz="0" w:space="0" w:color="auto"/>
      </w:divBdr>
      <w:divsChild>
        <w:div w:id="1645740218">
          <w:marLeft w:val="0"/>
          <w:marRight w:val="0"/>
          <w:marTop w:val="0"/>
          <w:marBottom w:val="0"/>
          <w:divBdr>
            <w:top w:val="none" w:sz="0" w:space="0" w:color="auto"/>
            <w:left w:val="none" w:sz="0" w:space="0" w:color="auto"/>
            <w:bottom w:val="none" w:sz="0" w:space="0" w:color="auto"/>
            <w:right w:val="none" w:sz="0" w:space="0" w:color="auto"/>
          </w:divBdr>
        </w:div>
      </w:divsChild>
    </w:div>
    <w:div w:id="1968505913">
      <w:bodyDiv w:val="1"/>
      <w:marLeft w:val="0"/>
      <w:marRight w:val="0"/>
      <w:marTop w:val="0"/>
      <w:marBottom w:val="0"/>
      <w:divBdr>
        <w:top w:val="none" w:sz="0" w:space="0" w:color="auto"/>
        <w:left w:val="none" w:sz="0" w:space="0" w:color="auto"/>
        <w:bottom w:val="none" w:sz="0" w:space="0" w:color="auto"/>
        <w:right w:val="none" w:sz="0" w:space="0" w:color="auto"/>
      </w:divBdr>
      <w:divsChild>
        <w:div w:id="1765032214">
          <w:marLeft w:val="0"/>
          <w:marRight w:val="0"/>
          <w:marTop w:val="0"/>
          <w:marBottom w:val="0"/>
          <w:divBdr>
            <w:top w:val="none" w:sz="0" w:space="0" w:color="auto"/>
            <w:left w:val="none" w:sz="0" w:space="0" w:color="auto"/>
            <w:bottom w:val="none" w:sz="0" w:space="0" w:color="auto"/>
            <w:right w:val="none" w:sz="0" w:space="0" w:color="auto"/>
          </w:divBdr>
        </w:div>
      </w:divsChild>
    </w:div>
    <w:div w:id="2021882223">
      <w:bodyDiv w:val="1"/>
      <w:marLeft w:val="0"/>
      <w:marRight w:val="0"/>
      <w:marTop w:val="0"/>
      <w:marBottom w:val="0"/>
      <w:divBdr>
        <w:top w:val="none" w:sz="0" w:space="0" w:color="auto"/>
        <w:left w:val="none" w:sz="0" w:space="0" w:color="auto"/>
        <w:bottom w:val="none" w:sz="0" w:space="0" w:color="auto"/>
        <w:right w:val="none" w:sz="0" w:space="0" w:color="auto"/>
      </w:divBdr>
    </w:div>
    <w:div w:id="2034915630">
      <w:bodyDiv w:val="1"/>
      <w:marLeft w:val="0"/>
      <w:marRight w:val="0"/>
      <w:marTop w:val="0"/>
      <w:marBottom w:val="0"/>
      <w:divBdr>
        <w:top w:val="none" w:sz="0" w:space="0" w:color="auto"/>
        <w:left w:val="none" w:sz="0" w:space="0" w:color="auto"/>
        <w:bottom w:val="none" w:sz="0" w:space="0" w:color="auto"/>
        <w:right w:val="none" w:sz="0" w:space="0" w:color="auto"/>
      </w:divBdr>
      <w:divsChild>
        <w:div w:id="313875819">
          <w:marLeft w:val="0"/>
          <w:marRight w:val="0"/>
          <w:marTop w:val="0"/>
          <w:marBottom w:val="0"/>
          <w:divBdr>
            <w:top w:val="none" w:sz="0" w:space="0" w:color="auto"/>
            <w:left w:val="none" w:sz="0" w:space="0" w:color="auto"/>
            <w:bottom w:val="none" w:sz="0" w:space="0" w:color="auto"/>
            <w:right w:val="none" w:sz="0" w:space="0" w:color="auto"/>
          </w:divBdr>
        </w:div>
      </w:divsChild>
    </w:div>
    <w:div w:id="2040737417">
      <w:bodyDiv w:val="1"/>
      <w:marLeft w:val="0"/>
      <w:marRight w:val="0"/>
      <w:marTop w:val="0"/>
      <w:marBottom w:val="0"/>
      <w:divBdr>
        <w:top w:val="none" w:sz="0" w:space="0" w:color="auto"/>
        <w:left w:val="none" w:sz="0" w:space="0" w:color="auto"/>
        <w:bottom w:val="none" w:sz="0" w:space="0" w:color="auto"/>
        <w:right w:val="none" w:sz="0" w:space="0" w:color="auto"/>
      </w:divBdr>
      <w:divsChild>
        <w:div w:id="1974631339">
          <w:marLeft w:val="0"/>
          <w:marRight w:val="0"/>
          <w:marTop w:val="0"/>
          <w:marBottom w:val="0"/>
          <w:divBdr>
            <w:top w:val="none" w:sz="0" w:space="0" w:color="auto"/>
            <w:left w:val="none" w:sz="0" w:space="0" w:color="auto"/>
            <w:bottom w:val="none" w:sz="0" w:space="0" w:color="auto"/>
            <w:right w:val="none" w:sz="0" w:space="0" w:color="auto"/>
          </w:divBdr>
        </w:div>
      </w:divsChild>
    </w:div>
    <w:div w:id="2046830964">
      <w:bodyDiv w:val="1"/>
      <w:marLeft w:val="0"/>
      <w:marRight w:val="0"/>
      <w:marTop w:val="0"/>
      <w:marBottom w:val="0"/>
      <w:divBdr>
        <w:top w:val="none" w:sz="0" w:space="0" w:color="auto"/>
        <w:left w:val="none" w:sz="0" w:space="0" w:color="auto"/>
        <w:bottom w:val="none" w:sz="0" w:space="0" w:color="auto"/>
        <w:right w:val="none" w:sz="0" w:space="0" w:color="auto"/>
      </w:divBdr>
      <w:divsChild>
        <w:div w:id="613251631">
          <w:marLeft w:val="0"/>
          <w:marRight w:val="0"/>
          <w:marTop w:val="0"/>
          <w:marBottom w:val="0"/>
          <w:divBdr>
            <w:top w:val="none" w:sz="0" w:space="0" w:color="auto"/>
            <w:left w:val="none" w:sz="0" w:space="0" w:color="auto"/>
            <w:bottom w:val="none" w:sz="0" w:space="0" w:color="auto"/>
            <w:right w:val="none" w:sz="0" w:space="0" w:color="auto"/>
          </w:divBdr>
        </w:div>
      </w:divsChild>
    </w:div>
    <w:div w:id="2077628713">
      <w:bodyDiv w:val="1"/>
      <w:marLeft w:val="0"/>
      <w:marRight w:val="0"/>
      <w:marTop w:val="0"/>
      <w:marBottom w:val="0"/>
      <w:divBdr>
        <w:top w:val="none" w:sz="0" w:space="0" w:color="auto"/>
        <w:left w:val="none" w:sz="0" w:space="0" w:color="auto"/>
        <w:bottom w:val="none" w:sz="0" w:space="0" w:color="auto"/>
        <w:right w:val="none" w:sz="0" w:space="0" w:color="auto"/>
      </w:divBdr>
      <w:divsChild>
        <w:div w:id="227686714">
          <w:marLeft w:val="0"/>
          <w:marRight w:val="0"/>
          <w:marTop w:val="0"/>
          <w:marBottom w:val="0"/>
          <w:divBdr>
            <w:top w:val="none" w:sz="0" w:space="0" w:color="auto"/>
            <w:left w:val="none" w:sz="0" w:space="0" w:color="auto"/>
            <w:bottom w:val="none" w:sz="0" w:space="0" w:color="auto"/>
            <w:right w:val="none" w:sz="0" w:space="0" w:color="auto"/>
          </w:divBdr>
        </w:div>
        <w:div w:id="2141144485">
          <w:marLeft w:val="0"/>
          <w:marRight w:val="0"/>
          <w:marTop w:val="0"/>
          <w:marBottom w:val="0"/>
          <w:divBdr>
            <w:top w:val="none" w:sz="0" w:space="0" w:color="auto"/>
            <w:left w:val="none" w:sz="0" w:space="0" w:color="auto"/>
            <w:bottom w:val="none" w:sz="0" w:space="0" w:color="auto"/>
            <w:right w:val="none" w:sz="0" w:space="0" w:color="auto"/>
          </w:divBdr>
        </w:div>
        <w:div w:id="1832136978">
          <w:marLeft w:val="0"/>
          <w:marRight w:val="0"/>
          <w:marTop w:val="0"/>
          <w:marBottom w:val="0"/>
          <w:divBdr>
            <w:top w:val="none" w:sz="0" w:space="0" w:color="auto"/>
            <w:left w:val="none" w:sz="0" w:space="0" w:color="auto"/>
            <w:bottom w:val="none" w:sz="0" w:space="0" w:color="auto"/>
            <w:right w:val="none" w:sz="0" w:space="0" w:color="auto"/>
          </w:divBdr>
        </w:div>
        <w:div w:id="394740097">
          <w:marLeft w:val="0"/>
          <w:marRight w:val="0"/>
          <w:marTop w:val="0"/>
          <w:marBottom w:val="0"/>
          <w:divBdr>
            <w:top w:val="none" w:sz="0" w:space="0" w:color="auto"/>
            <w:left w:val="none" w:sz="0" w:space="0" w:color="auto"/>
            <w:bottom w:val="none" w:sz="0" w:space="0" w:color="auto"/>
            <w:right w:val="none" w:sz="0" w:space="0" w:color="auto"/>
          </w:divBdr>
        </w:div>
      </w:divsChild>
    </w:div>
    <w:div w:id="2084446594">
      <w:bodyDiv w:val="1"/>
      <w:marLeft w:val="0"/>
      <w:marRight w:val="0"/>
      <w:marTop w:val="0"/>
      <w:marBottom w:val="0"/>
      <w:divBdr>
        <w:top w:val="none" w:sz="0" w:space="0" w:color="auto"/>
        <w:left w:val="none" w:sz="0" w:space="0" w:color="auto"/>
        <w:bottom w:val="none" w:sz="0" w:space="0" w:color="auto"/>
        <w:right w:val="none" w:sz="0" w:space="0" w:color="auto"/>
      </w:divBdr>
      <w:divsChild>
        <w:div w:id="144510826">
          <w:marLeft w:val="0"/>
          <w:marRight w:val="0"/>
          <w:marTop w:val="0"/>
          <w:marBottom w:val="0"/>
          <w:divBdr>
            <w:top w:val="none" w:sz="0" w:space="0" w:color="auto"/>
            <w:left w:val="none" w:sz="0" w:space="0" w:color="auto"/>
            <w:bottom w:val="none" w:sz="0" w:space="0" w:color="auto"/>
            <w:right w:val="none" w:sz="0" w:space="0" w:color="auto"/>
          </w:divBdr>
        </w:div>
        <w:div w:id="1820462401">
          <w:marLeft w:val="0"/>
          <w:marRight w:val="0"/>
          <w:marTop w:val="0"/>
          <w:marBottom w:val="0"/>
          <w:divBdr>
            <w:top w:val="none" w:sz="0" w:space="0" w:color="auto"/>
            <w:left w:val="none" w:sz="0" w:space="0" w:color="auto"/>
            <w:bottom w:val="none" w:sz="0" w:space="0" w:color="auto"/>
            <w:right w:val="none" w:sz="0" w:space="0" w:color="auto"/>
          </w:divBdr>
        </w:div>
      </w:divsChild>
    </w:div>
    <w:div w:id="2091341679">
      <w:bodyDiv w:val="1"/>
      <w:marLeft w:val="0"/>
      <w:marRight w:val="0"/>
      <w:marTop w:val="0"/>
      <w:marBottom w:val="0"/>
      <w:divBdr>
        <w:top w:val="none" w:sz="0" w:space="0" w:color="auto"/>
        <w:left w:val="none" w:sz="0" w:space="0" w:color="auto"/>
        <w:bottom w:val="none" w:sz="0" w:space="0" w:color="auto"/>
        <w:right w:val="none" w:sz="0" w:space="0" w:color="auto"/>
      </w:divBdr>
      <w:divsChild>
        <w:div w:id="1501778124">
          <w:marLeft w:val="0"/>
          <w:marRight w:val="0"/>
          <w:marTop w:val="0"/>
          <w:marBottom w:val="0"/>
          <w:divBdr>
            <w:top w:val="none" w:sz="0" w:space="0" w:color="auto"/>
            <w:left w:val="none" w:sz="0" w:space="0" w:color="auto"/>
            <w:bottom w:val="none" w:sz="0" w:space="0" w:color="auto"/>
            <w:right w:val="none" w:sz="0" w:space="0" w:color="auto"/>
          </w:divBdr>
        </w:div>
        <w:div w:id="1114986089">
          <w:marLeft w:val="0"/>
          <w:marRight w:val="0"/>
          <w:marTop w:val="0"/>
          <w:marBottom w:val="0"/>
          <w:divBdr>
            <w:top w:val="none" w:sz="0" w:space="0" w:color="auto"/>
            <w:left w:val="none" w:sz="0" w:space="0" w:color="auto"/>
            <w:bottom w:val="none" w:sz="0" w:space="0" w:color="auto"/>
            <w:right w:val="none" w:sz="0" w:space="0" w:color="auto"/>
          </w:divBdr>
        </w:div>
        <w:div w:id="503714195">
          <w:marLeft w:val="0"/>
          <w:marRight w:val="0"/>
          <w:marTop w:val="0"/>
          <w:marBottom w:val="0"/>
          <w:divBdr>
            <w:top w:val="none" w:sz="0" w:space="0" w:color="auto"/>
            <w:left w:val="none" w:sz="0" w:space="0" w:color="auto"/>
            <w:bottom w:val="none" w:sz="0" w:space="0" w:color="auto"/>
            <w:right w:val="none" w:sz="0" w:space="0" w:color="auto"/>
          </w:divBdr>
        </w:div>
        <w:div w:id="904023126">
          <w:marLeft w:val="0"/>
          <w:marRight w:val="0"/>
          <w:marTop w:val="0"/>
          <w:marBottom w:val="0"/>
          <w:divBdr>
            <w:top w:val="none" w:sz="0" w:space="0" w:color="auto"/>
            <w:left w:val="none" w:sz="0" w:space="0" w:color="auto"/>
            <w:bottom w:val="none" w:sz="0" w:space="0" w:color="auto"/>
            <w:right w:val="none" w:sz="0" w:space="0" w:color="auto"/>
          </w:divBdr>
        </w:div>
        <w:div w:id="624582199">
          <w:marLeft w:val="0"/>
          <w:marRight w:val="0"/>
          <w:marTop w:val="0"/>
          <w:marBottom w:val="0"/>
          <w:divBdr>
            <w:top w:val="none" w:sz="0" w:space="0" w:color="auto"/>
            <w:left w:val="none" w:sz="0" w:space="0" w:color="auto"/>
            <w:bottom w:val="none" w:sz="0" w:space="0" w:color="auto"/>
            <w:right w:val="none" w:sz="0" w:space="0" w:color="auto"/>
          </w:divBdr>
        </w:div>
      </w:divsChild>
    </w:div>
    <w:div w:id="2094473717">
      <w:bodyDiv w:val="1"/>
      <w:marLeft w:val="0"/>
      <w:marRight w:val="0"/>
      <w:marTop w:val="0"/>
      <w:marBottom w:val="0"/>
      <w:divBdr>
        <w:top w:val="none" w:sz="0" w:space="0" w:color="auto"/>
        <w:left w:val="none" w:sz="0" w:space="0" w:color="auto"/>
        <w:bottom w:val="none" w:sz="0" w:space="0" w:color="auto"/>
        <w:right w:val="none" w:sz="0" w:space="0" w:color="auto"/>
      </w:divBdr>
      <w:divsChild>
        <w:div w:id="1261372700">
          <w:marLeft w:val="0"/>
          <w:marRight w:val="0"/>
          <w:marTop w:val="0"/>
          <w:marBottom w:val="0"/>
          <w:divBdr>
            <w:top w:val="none" w:sz="0" w:space="0" w:color="auto"/>
            <w:left w:val="none" w:sz="0" w:space="0" w:color="auto"/>
            <w:bottom w:val="none" w:sz="0" w:space="0" w:color="auto"/>
            <w:right w:val="none" w:sz="0" w:space="0" w:color="auto"/>
          </w:divBdr>
        </w:div>
        <w:div w:id="194856822">
          <w:marLeft w:val="0"/>
          <w:marRight w:val="0"/>
          <w:marTop w:val="0"/>
          <w:marBottom w:val="0"/>
          <w:divBdr>
            <w:top w:val="none" w:sz="0" w:space="0" w:color="auto"/>
            <w:left w:val="none" w:sz="0" w:space="0" w:color="auto"/>
            <w:bottom w:val="none" w:sz="0" w:space="0" w:color="auto"/>
            <w:right w:val="none" w:sz="0" w:space="0" w:color="auto"/>
          </w:divBdr>
        </w:div>
        <w:div w:id="449400677">
          <w:marLeft w:val="0"/>
          <w:marRight w:val="0"/>
          <w:marTop w:val="0"/>
          <w:marBottom w:val="0"/>
          <w:divBdr>
            <w:top w:val="none" w:sz="0" w:space="0" w:color="auto"/>
            <w:left w:val="none" w:sz="0" w:space="0" w:color="auto"/>
            <w:bottom w:val="none" w:sz="0" w:space="0" w:color="auto"/>
            <w:right w:val="none" w:sz="0" w:space="0" w:color="auto"/>
          </w:divBdr>
        </w:div>
        <w:div w:id="1861621105">
          <w:marLeft w:val="0"/>
          <w:marRight w:val="0"/>
          <w:marTop w:val="0"/>
          <w:marBottom w:val="0"/>
          <w:divBdr>
            <w:top w:val="none" w:sz="0" w:space="0" w:color="auto"/>
            <w:left w:val="none" w:sz="0" w:space="0" w:color="auto"/>
            <w:bottom w:val="none" w:sz="0" w:space="0" w:color="auto"/>
            <w:right w:val="none" w:sz="0" w:space="0" w:color="auto"/>
          </w:divBdr>
        </w:div>
        <w:div w:id="746270779">
          <w:marLeft w:val="0"/>
          <w:marRight w:val="0"/>
          <w:marTop w:val="0"/>
          <w:marBottom w:val="0"/>
          <w:divBdr>
            <w:top w:val="none" w:sz="0" w:space="0" w:color="auto"/>
            <w:left w:val="none" w:sz="0" w:space="0" w:color="auto"/>
            <w:bottom w:val="none" w:sz="0" w:space="0" w:color="auto"/>
            <w:right w:val="none" w:sz="0" w:space="0" w:color="auto"/>
          </w:divBdr>
        </w:div>
        <w:div w:id="1764571942">
          <w:marLeft w:val="0"/>
          <w:marRight w:val="0"/>
          <w:marTop w:val="0"/>
          <w:marBottom w:val="0"/>
          <w:divBdr>
            <w:top w:val="none" w:sz="0" w:space="0" w:color="auto"/>
            <w:left w:val="none" w:sz="0" w:space="0" w:color="auto"/>
            <w:bottom w:val="none" w:sz="0" w:space="0" w:color="auto"/>
            <w:right w:val="none" w:sz="0" w:space="0" w:color="auto"/>
          </w:divBdr>
        </w:div>
        <w:div w:id="843126141">
          <w:marLeft w:val="0"/>
          <w:marRight w:val="0"/>
          <w:marTop w:val="0"/>
          <w:marBottom w:val="0"/>
          <w:divBdr>
            <w:top w:val="none" w:sz="0" w:space="0" w:color="auto"/>
            <w:left w:val="none" w:sz="0" w:space="0" w:color="auto"/>
            <w:bottom w:val="none" w:sz="0" w:space="0" w:color="auto"/>
            <w:right w:val="none" w:sz="0" w:space="0" w:color="auto"/>
          </w:divBdr>
        </w:div>
        <w:div w:id="1690377882">
          <w:marLeft w:val="0"/>
          <w:marRight w:val="0"/>
          <w:marTop w:val="0"/>
          <w:marBottom w:val="0"/>
          <w:divBdr>
            <w:top w:val="none" w:sz="0" w:space="0" w:color="auto"/>
            <w:left w:val="none" w:sz="0" w:space="0" w:color="auto"/>
            <w:bottom w:val="none" w:sz="0" w:space="0" w:color="auto"/>
            <w:right w:val="none" w:sz="0" w:space="0" w:color="auto"/>
          </w:divBdr>
        </w:div>
      </w:divsChild>
    </w:div>
    <w:div w:id="2099017284">
      <w:bodyDiv w:val="1"/>
      <w:marLeft w:val="0"/>
      <w:marRight w:val="0"/>
      <w:marTop w:val="0"/>
      <w:marBottom w:val="0"/>
      <w:divBdr>
        <w:top w:val="none" w:sz="0" w:space="0" w:color="auto"/>
        <w:left w:val="none" w:sz="0" w:space="0" w:color="auto"/>
        <w:bottom w:val="none" w:sz="0" w:space="0" w:color="auto"/>
        <w:right w:val="none" w:sz="0" w:space="0" w:color="auto"/>
      </w:divBdr>
      <w:divsChild>
        <w:div w:id="241834683">
          <w:marLeft w:val="0"/>
          <w:marRight w:val="0"/>
          <w:marTop w:val="0"/>
          <w:marBottom w:val="0"/>
          <w:divBdr>
            <w:top w:val="none" w:sz="0" w:space="0" w:color="auto"/>
            <w:left w:val="none" w:sz="0" w:space="0" w:color="auto"/>
            <w:bottom w:val="none" w:sz="0" w:space="0" w:color="auto"/>
            <w:right w:val="none" w:sz="0" w:space="0" w:color="auto"/>
          </w:divBdr>
        </w:div>
      </w:divsChild>
    </w:div>
    <w:div w:id="2103450164">
      <w:bodyDiv w:val="1"/>
      <w:marLeft w:val="0"/>
      <w:marRight w:val="0"/>
      <w:marTop w:val="0"/>
      <w:marBottom w:val="0"/>
      <w:divBdr>
        <w:top w:val="none" w:sz="0" w:space="0" w:color="auto"/>
        <w:left w:val="none" w:sz="0" w:space="0" w:color="auto"/>
        <w:bottom w:val="none" w:sz="0" w:space="0" w:color="auto"/>
        <w:right w:val="none" w:sz="0" w:space="0" w:color="auto"/>
      </w:divBdr>
      <w:divsChild>
        <w:div w:id="538668520">
          <w:marLeft w:val="0"/>
          <w:marRight w:val="0"/>
          <w:marTop w:val="0"/>
          <w:marBottom w:val="0"/>
          <w:divBdr>
            <w:top w:val="none" w:sz="0" w:space="0" w:color="auto"/>
            <w:left w:val="none" w:sz="0" w:space="0" w:color="auto"/>
            <w:bottom w:val="none" w:sz="0" w:space="0" w:color="auto"/>
            <w:right w:val="none" w:sz="0" w:space="0" w:color="auto"/>
          </w:divBdr>
        </w:div>
      </w:divsChild>
    </w:div>
    <w:div w:id="2124299898">
      <w:bodyDiv w:val="1"/>
      <w:marLeft w:val="0"/>
      <w:marRight w:val="0"/>
      <w:marTop w:val="0"/>
      <w:marBottom w:val="0"/>
      <w:divBdr>
        <w:top w:val="none" w:sz="0" w:space="0" w:color="auto"/>
        <w:left w:val="none" w:sz="0" w:space="0" w:color="auto"/>
        <w:bottom w:val="none" w:sz="0" w:space="0" w:color="auto"/>
        <w:right w:val="none" w:sz="0" w:space="0" w:color="auto"/>
      </w:divBdr>
      <w:divsChild>
        <w:div w:id="664212288">
          <w:marLeft w:val="0"/>
          <w:marRight w:val="0"/>
          <w:marTop w:val="0"/>
          <w:marBottom w:val="0"/>
          <w:divBdr>
            <w:top w:val="none" w:sz="0" w:space="0" w:color="auto"/>
            <w:left w:val="none" w:sz="0" w:space="0" w:color="auto"/>
            <w:bottom w:val="none" w:sz="0" w:space="0" w:color="auto"/>
            <w:right w:val="none" w:sz="0" w:space="0" w:color="auto"/>
          </w:divBdr>
        </w:div>
      </w:divsChild>
    </w:div>
    <w:div w:id="2130586752">
      <w:bodyDiv w:val="1"/>
      <w:marLeft w:val="0"/>
      <w:marRight w:val="0"/>
      <w:marTop w:val="0"/>
      <w:marBottom w:val="0"/>
      <w:divBdr>
        <w:top w:val="none" w:sz="0" w:space="0" w:color="auto"/>
        <w:left w:val="none" w:sz="0" w:space="0" w:color="auto"/>
        <w:bottom w:val="none" w:sz="0" w:space="0" w:color="auto"/>
        <w:right w:val="none" w:sz="0" w:space="0" w:color="auto"/>
      </w:divBdr>
      <w:divsChild>
        <w:div w:id="988440076">
          <w:marLeft w:val="0"/>
          <w:marRight w:val="0"/>
          <w:marTop w:val="0"/>
          <w:marBottom w:val="0"/>
          <w:divBdr>
            <w:top w:val="none" w:sz="0" w:space="0" w:color="auto"/>
            <w:left w:val="none" w:sz="0" w:space="0" w:color="auto"/>
            <w:bottom w:val="none" w:sz="0" w:space="0" w:color="auto"/>
            <w:right w:val="none" w:sz="0" w:space="0" w:color="auto"/>
          </w:divBdr>
        </w:div>
      </w:divsChild>
    </w:div>
    <w:div w:id="2133594701">
      <w:bodyDiv w:val="1"/>
      <w:marLeft w:val="0"/>
      <w:marRight w:val="0"/>
      <w:marTop w:val="0"/>
      <w:marBottom w:val="0"/>
      <w:divBdr>
        <w:top w:val="none" w:sz="0" w:space="0" w:color="auto"/>
        <w:left w:val="none" w:sz="0" w:space="0" w:color="auto"/>
        <w:bottom w:val="none" w:sz="0" w:space="0" w:color="auto"/>
        <w:right w:val="none" w:sz="0" w:space="0" w:color="auto"/>
      </w:divBdr>
      <w:divsChild>
        <w:div w:id="129351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wheless\Documents\ARRT\draftPW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D9F22-AD1B-4AF9-9DF8-751C0BCF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draftPWS</Template>
  <TotalTime>1</TotalTime>
  <Pages>10</Pages>
  <Words>3229</Words>
  <Characters>18408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Performance Work Statement (PWS)</vt:lpstr>
    </vt:vector>
  </TitlesOfParts>
  <Company>BAE Systems</Company>
  <LinksUpToDate>false</LinksUpToDate>
  <CharactersWithSpaces>21594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Work Statement (PWS)</dc:title>
  <dc:creator>ARRT</dc:creator>
  <cp:keywords>PWS</cp:keywords>
  <cp:lastModifiedBy>Troy L. Graves</cp:lastModifiedBy>
  <cp:revision>2</cp:revision>
  <cp:lastPrinted>2018-04-06T15:49:00Z</cp:lastPrinted>
  <dcterms:created xsi:type="dcterms:W3CDTF">2018-04-17T16:08:00Z</dcterms:created>
  <dcterms:modified xsi:type="dcterms:W3CDTF">2018-04-17T16:08:00Z</dcterms:modified>
  <cp:category>PWS</cp:category>
</cp:coreProperties>
</file>