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77D1F" w14:textId="059C54EF" w:rsidR="00AA63D3" w:rsidRPr="009430C6" w:rsidRDefault="00AA63D3" w:rsidP="00AA63D3">
      <w:pPr>
        <w:pStyle w:val="Heading3"/>
        <w:numPr>
          <w:ilvl w:val="0"/>
          <w:numId w:val="0"/>
        </w:numPr>
        <w:spacing w:before="180" w:after="0" w:line="312" w:lineRule="atLeast"/>
        <w:ind w:left="720" w:hanging="720"/>
        <w:rPr>
          <w:rFonts w:ascii="Georgia" w:eastAsia="Times New Roman" w:hAnsi="Georgia"/>
          <w:color w:val="003F72"/>
          <w:sz w:val="30"/>
          <w:szCs w:val="30"/>
        </w:rPr>
      </w:pPr>
      <w:r w:rsidRPr="009430C6">
        <w:rPr>
          <w:rFonts w:ascii="Georgia" w:eastAsia="Times New Roman" w:hAnsi="Georgia"/>
          <w:b/>
          <w:bCs/>
          <w:color w:val="003F72"/>
          <w:sz w:val="30"/>
          <w:szCs w:val="30"/>
        </w:rPr>
        <w:t xml:space="preserve">VA </w:t>
      </w:r>
      <w:r w:rsidR="00A20DB1" w:rsidRPr="009430C6">
        <w:rPr>
          <w:rFonts w:ascii="Georgia" w:eastAsia="Times New Roman" w:hAnsi="Georgia"/>
          <w:b/>
          <w:bCs/>
          <w:color w:val="003F72"/>
          <w:sz w:val="30"/>
          <w:szCs w:val="30"/>
        </w:rPr>
        <w:t>Northern California</w:t>
      </w:r>
      <w:r w:rsidRPr="009430C6">
        <w:rPr>
          <w:rFonts w:ascii="Georgia" w:eastAsia="Times New Roman" w:hAnsi="Georgia"/>
          <w:b/>
          <w:bCs/>
          <w:color w:val="003F72"/>
          <w:sz w:val="30"/>
          <w:szCs w:val="30"/>
        </w:rPr>
        <w:t xml:space="preserve"> Health</w:t>
      </w:r>
      <w:r w:rsidR="00811F47" w:rsidRPr="009430C6">
        <w:rPr>
          <w:rFonts w:ascii="Georgia" w:eastAsia="Times New Roman" w:hAnsi="Georgia"/>
          <w:b/>
          <w:bCs/>
          <w:color w:val="003F72"/>
          <w:sz w:val="30"/>
          <w:szCs w:val="30"/>
        </w:rPr>
        <w:t xml:space="preserve"> C</w:t>
      </w:r>
      <w:r w:rsidRPr="009430C6">
        <w:rPr>
          <w:rFonts w:ascii="Georgia" w:eastAsia="Times New Roman" w:hAnsi="Georgia"/>
          <w:b/>
          <w:bCs/>
          <w:color w:val="003F72"/>
          <w:sz w:val="30"/>
          <w:szCs w:val="30"/>
        </w:rPr>
        <w:t>are System</w:t>
      </w:r>
    </w:p>
    <w:p w14:paraId="1FFE8283" w14:textId="77777777" w:rsidR="00A01560" w:rsidRPr="009430C6" w:rsidRDefault="00A01560" w:rsidP="00A01560">
      <w:pPr>
        <w:pStyle w:val="NormalWeb"/>
        <w:spacing w:before="0" w:beforeAutospacing="0" w:after="0" w:afterAutospacing="0" w:line="360" w:lineRule="atLeast"/>
        <w:rPr>
          <w:rFonts w:ascii="Arial" w:hAnsi="Arial" w:cs="Arial"/>
          <w:color w:val="2E2E2E"/>
        </w:rPr>
      </w:pPr>
      <w:r w:rsidRPr="009430C6">
        <w:rPr>
          <w:rFonts w:ascii="Arial" w:hAnsi="Arial" w:cs="Arial"/>
          <w:color w:val="2E2E2E"/>
        </w:rPr>
        <w:t>2000 Concord Avenue</w:t>
      </w:r>
      <w:r w:rsidRPr="009430C6">
        <w:rPr>
          <w:rFonts w:ascii="Arial" w:hAnsi="Arial" w:cs="Arial"/>
          <w:color w:val="2E2E2E"/>
        </w:rPr>
        <w:br/>
        <w:t>Chico, CA 95928</w:t>
      </w:r>
    </w:p>
    <w:p w14:paraId="531C88AE" w14:textId="77777777" w:rsidR="00792C5C" w:rsidRPr="009430C6" w:rsidRDefault="00792C5C" w:rsidP="00A01560">
      <w:pPr>
        <w:widowControl w:val="0"/>
      </w:pPr>
    </w:p>
    <w:p w14:paraId="08B4585A" w14:textId="77777777" w:rsidR="00792C5C" w:rsidRPr="009430C6" w:rsidRDefault="00792C5C" w:rsidP="00792C5C">
      <w:pPr>
        <w:widowControl w:val="0"/>
        <w:jc w:val="center"/>
      </w:pPr>
      <w:r w:rsidRPr="009430C6">
        <w:rPr>
          <w:noProof/>
          <w:color w:val="0000FF"/>
        </w:rPr>
        <w:drawing>
          <wp:inline distT="0" distB="0" distL="0" distR="0" wp14:anchorId="78032044" wp14:editId="06349550">
            <wp:extent cx="6362700" cy="2120900"/>
            <wp:effectExtent l="0" t="0" r="0" b="0"/>
            <wp:docPr id="7" name="Picture 7" descr="Image result for VA Northern California Health Care Syste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A Northern California Health Care System">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2700" cy="2120900"/>
                    </a:xfrm>
                    <a:prstGeom prst="rect">
                      <a:avLst/>
                    </a:prstGeom>
                    <a:noFill/>
                    <a:ln>
                      <a:noFill/>
                    </a:ln>
                  </pic:spPr>
                </pic:pic>
              </a:graphicData>
            </a:graphic>
          </wp:inline>
        </w:drawing>
      </w:r>
    </w:p>
    <w:p w14:paraId="09AE1FB5" w14:textId="77777777" w:rsidR="00792C5C" w:rsidRPr="009430C6" w:rsidRDefault="00792C5C" w:rsidP="00792C5C">
      <w:pPr>
        <w:widowControl w:val="0"/>
        <w:spacing w:before="28"/>
        <w:ind w:left="119"/>
        <w:rPr>
          <w:rFonts w:ascii="Times New Roman" w:hAnsi="Times New Roman" w:cs="Times New Roman"/>
          <w:color w:val="0070C0"/>
          <w:sz w:val="56"/>
        </w:rPr>
      </w:pPr>
    </w:p>
    <w:p w14:paraId="29266882" w14:textId="77777777" w:rsidR="00230A39" w:rsidRPr="009430C6" w:rsidRDefault="00230A39" w:rsidP="00EE6529">
      <w:pPr>
        <w:widowControl w:val="0"/>
        <w:spacing w:before="28"/>
        <w:ind w:left="119"/>
        <w:rPr>
          <w:rFonts w:ascii="Times New Roman" w:hAnsi="Times New Roman" w:cs="Times New Roman"/>
          <w:color w:val="0070C0"/>
          <w:sz w:val="56"/>
        </w:rPr>
      </w:pPr>
    </w:p>
    <w:p w14:paraId="6B50A2C5" w14:textId="048CD079" w:rsidR="005D55AA" w:rsidRPr="009430C6" w:rsidRDefault="005D55AA" w:rsidP="00EE6529">
      <w:pPr>
        <w:widowControl w:val="0"/>
        <w:spacing w:before="28"/>
        <w:ind w:left="119"/>
        <w:rPr>
          <w:rFonts w:ascii="Times New Roman" w:eastAsia="Arial" w:hAnsi="Times New Roman" w:cs="Times New Roman"/>
          <w:sz w:val="56"/>
          <w:szCs w:val="56"/>
        </w:rPr>
      </w:pPr>
      <w:r w:rsidRPr="009430C6">
        <w:rPr>
          <w:rFonts w:ascii="Times New Roman" w:hAnsi="Times New Roman" w:cs="Times New Roman"/>
          <w:color w:val="0070C0"/>
          <w:sz w:val="56"/>
        </w:rPr>
        <w:t xml:space="preserve">VA </w:t>
      </w:r>
      <w:r w:rsidR="000B0552" w:rsidRPr="009430C6">
        <w:rPr>
          <w:rFonts w:ascii="Times New Roman" w:hAnsi="Times New Roman" w:cs="Times New Roman"/>
          <w:color w:val="0070C0"/>
          <w:sz w:val="56"/>
        </w:rPr>
        <w:t>Northern California Health Care System</w:t>
      </w:r>
      <w:r w:rsidR="00E1206B" w:rsidRPr="009430C6">
        <w:rPr>
          <w:rFonts w:ascii="Times New Roman" w:hAnsi="Times New Roman" w:cs="Times New Roman"/>
          <w:color w:val="0070C0"/>
          <w:sz w:val="56"/>
        </w:rPr>
        <w:t xml:space="preserve"> Initial Outfitting,</w:t>
      </w:r>
      <w:r w:rsidRPr="009430C6">
        <w:rPr>
          <w:rFonts w:ascii="Times New Roman" w:hAnsi="Times New Roman" w:cs="Times New Roman"/>
          <w:color w:val="0070C0"/>
          <w:spacing w:val="-16"/>
          <w:sz w:val="56"/>
        </w:rPr>
        <w:t xml:space="preserve"> </w:t>
      </w:r>
      <w:r w:rsidRPr="009430C6">
        <w:rPr>
          <w:rFonts w:ascii="Times New Roman" w:hAnsi="Times New Roman" w:cs="Times New Roman"/>
          <w:color w:val="0070C0"/>
          <w:sz w:val="56"/>
        </w:rPr>
        <w:t>Transition</w:t>
      </w:r>
      <w:r w:rsidR="00E1206B" w:rsidRPr="009430C6">
        <w:rPr>
          <w:rFonts w:ascii="Times New Roman" w:hAnsi="Times New Roman" w:cs="Times New Roman"/>
          <w:color w:val="0070C0"/>
          <w:sz w:val="56"/>
        </w:rPr>
        <w:t xml:space="preserve"> &amp; Activation</w:t>
      </w:r>
    </w:p>
    <w:p w14:paraId="0F8159B4" w14:textId="62188164" w:rsidR="00A71416" w:rsidRPr="009430C6" w:rsidRDefault="005D55AA" w:rsidP="00003269">
      <w:pPr>
        <w:widowControl w:val="0"/>
        <w:spacing w:before="356"/>
        <w:ind w:left="119"/>
        <w:jc w:val="center"/>
        <w:rPr>
          <w:rFonts w:ascii="Times New Roman" w:hAnsi="Times New Roman" w:cs="Times New Roman"/>
          <w:color w:val="002675"/>
          <w:sz w:val="52"/>
        </w:rPr>
      </w:pPr>
      <w:r w:rsidRPr="009430C6">
        <w:rPr>
          <w:rFonts w:ascii="Times New Roman" w:hAnsi="Times New Roman" w:cs="Times New Roman"/>
          <w:color w:val="002675"/>
          <w:sz w:val="52"/>
        </w:rPr>
        <w:t>Statement of</w:t>
      </w:r>
      <w:r w:rsidRPr="009430C6">
        <w:rPr>
          <w:rFonts w:ascii="Times New Roman" w:hAnsi="Times New Roman" w:cs="Times New Roman"/>
          <w:color w:val="002675"/>
          <w:spacing w:val="-18"/>
          <w:sz w:val="52"/>
        </w:rPr>
        <w:t xml:space="preserve"> </w:t>
      </w:r>
      <w:r w:rsidRPr="009430C6">
        <w:rPr>
          <w:rFonts w:ascii="Times New Roman" w:hAnsi="Times New Roman" w:cs="Times New Roman"/>
          <w:color w:val="002675"/>
          <w:sz w:val="52"/>
        </w:rPr>
        <w:t>Work</w:t>
      </w:r>
    </w:p>
    <w:sdt>
      <w:sdtPr>
        <w:rPr>
          <w:rFonts w:ascii="Times New Roman" w:hAnsi="Times New Roman" w:cs="Times New Roman"/>
          <w:color w:val="44546A" w:themeColor="text2"/>
          <w:sz w:val="44"/>
          <w:szCs w:val="44"/>
        </w:rPr>
        <w:alias w:val="Title"/>
        <w:tag w:val=""/>
        <w:id w:val="257955102"/>
        <w:placeholder>
          <w:docPart w:val="D047428EE7E044C49BC62D5925AACA94"/>
        </w:placeholder>
        <w:dataBinding w:prefixMappings="xmlns:ns0='http://purl.org/dc/elements/1.1/' xmlns:ns1='http://schemas.openxmlformats.org/package/2006/metadata/core-properties' " w:xpath="/ns1:coreProperties[1]/ns0:title[1]" w:storeItemID="{6C3C8BC8-F283-45AE-878A-BAB7291924A1}"/>
        <w:text/>
      </w:sdtPr>
      <w:sdtEndPr/>
      <w:sdtContent>
        <w:p w14:paraId="334C75F5" w14:textId="553932B2" w:rsidR="00A71416" w:rsidRPr="009430C6" w:rsidRDefault="003C271E" w:rsidP="00003269">
          <w:pPr>
            <w:widowControl w:val="0"/>
            <w:spacing w:before="356"/>
            <w:ind w:left="119"/>
            <w:jc w:val="center"/>
            <w:rPr>
              <w:rFonts w:ascii="Times New Roman" w:hAnsi="Times New Roman" w:cs="Times New Roman"/>
              <w:color w:val="44546A" w:themeColor="text2"/>
              <w:sz w:val="44"/>
              <w:szCs w:val="44"/>
            </w:rPr>
          </w:pPr>
          <w:r w:rsidRPr="009430C6">
            <w:rPr>
              <w:rFonts w:ascii="Times New Roman" w:hAnsi="Times New Roman" w:cs="Times New Roman"/>
              <w:color w:val="44546A" w:themeColor="text2"/>
              <w:sz w:val="44"/>
              <w:szCs w:val="44"/>
            </w:rPr>
            <w:t>Pharmacy Dispensing &amp; Storage</w:t>
          </w:r>
        </w:p>
      </w:sdtContent>
    </w:sdt>
    <w:p w14:paraId="05A12A55" w14:textId="01ED9D05" w:rsidR="000E41DB" w:rsidRPr="009430C6" w:rsidRDefault="000E41DB" w:rsidP="002F3F11">
      <w:pPr>
        <w:widowControl w:val="0"/>
        <w:spacing w:before="356"/>
        <w:rPr>
          <w:rFonts w:ascii="Times New Roman"/>
          <w:color w:val="002675"/>
          <w:sz w:val="44"/>
        </w:rPr>
      </w:pPr>
    </w:p>
    <w:p w14:paraId="37F4CA4C" w14:textId="77777777" w:rsidR="00BC0E8C" w:rsidRPr="009430C6" w:rsidRDefault="00BC0E8C" w:rsidP="007F4B9C">
      <w:pPr>
        <w:widowControl w:val="0"/>
        <w:spacing w:before="356"/>
        <w:ind w:left="4320" w:firstLine="720"/>
        <w:jc w:val="center"/>
        <w:rPr>
          <w:rFonts w:ascii="Times New Roman"/>
          <w:color w:val="002675"/>
          <w:sz w:val="44"/>
        </w:rPr>
        <w:sectPr w:rsidR="00BC0E8C" w:rsidRPr="009430C6" w:rsidSect="00930BBF">
          <w:headerReference w:type="default" r:id="rId13"/>
          <w:footerReference w:type="even" r:id="rId14"/>
          <w:headerReference w:type="first" r:id="rId15"/>
          <w:pgSz w:w="12240" w:h="15840"/>
          <w:pgMar w:top="720" w:right="720" w:bottom="720" w:left="720" w:header="864" w:footer="576" w:gutter="0"/>
          <w:cols w:space="720"/>
          <w:titlePg/>
          <w:docGrid w:linePitch="360"/>
        </w:sectPr>
      </w:pPr>
    </w:p>
    <w:p w14:paraId="379E414B" w14:textId="0A3E8490" w:rsidR="00B12B91" w:rsidRPr="009430C6" w:rsidRDefault="00B12B91" w:rsidP="00B12B91">
      <w:pPr>
        <w:pStyle w:val="Heading1"/>
        <w:widowControl w:val="0"/>
      </w:pPr>
      <w:bookmarkStart w:id="0" w:name="_Toc487725293"/>
      <w:bookmarkStart w:id="1" w:name="_Toc513627012"/>
      <w:r w:rsidRPr="009430C6">
        <w:lastRenderedPageBreak/>
        <w:t>Introduction</w:t>
      </w:r>
      <w:bookmarkEnd w:id="0"/>
      <w:bookmarkEnd w:id="1"/>
    </w:p>
    <w:p w14:paraId="278AEBCF" w14:textId="0F361CB0" w:rsidR="00C757C4" w:rsidRPr="009430C6" w:rsidRDefault="00C757C4" w:rsidP="00851178">
      <w:pPr>
        <w:pStyle w:val="Header"/>
        <w:spacing w:after="40"/>
        <w:jc w:val="both"/>
        <w:rPr>
          <w:rFonts w:ascii="Arial" w:hAnsi="Arial" w:cs="Arial"/>
          <w:b/>
          <w:sz w:val="20"/>
        </w:rPr>
      </w:pPr>
      <w:r w:rsidRPr="009430C6">
        <w:rPr>
          <w:rFonts w:ascii="Arial" w:hAnsi="Arial" w:cs="Arial"/>
          <w:sz w:val="20"/>
          <w:szCs w:val="20"/>
        </w:rPr>
        <w:t xml:space="preserve">Veteran Affairs </w:t>
      </w:r>
      <w:r w:rsidR="000B0552" w:rsidRPr="009430C6">
        <w:rPr>
          <w:rFonts w:ascii="Arial" w:hAnsi="Arial" w:cs="Arial"/>
          <w:sz w:val="20"/>
          <w:szCs w:val="20"/>
        </w:rPr>
        <w:t>Northern California Health Care System</w:t>
      </w:r>
      <w:r w:rsidRPr="009430C6">
        <w:rPr>
          <w:rFonts w:ascii="Arial" w:hAnsi="Arial" w:cs="Arial"/>
          <w:sz w:val="20"/>
          <w:szCs w:val="20"/>
        </w:rPr>
        <w:t xml:space="preserve"> (</w:t>
      </w:r>
      <w:r w:rsidR="00195CBB" w:rsidRPr="009430C6">
        <w:rPr>
          <w:rFonts w:ascii="Arial" w:hAnsi="Arial" w:cs="Arial"/>
          <w:sz w:val="20"/>
          <w:szCs w:val="20"/>
        </w:rPr>
        <w:t>VANCHCS</w:t>
      </w:r>
      <w:r w:rsidRPr="009430C6">
        <w:rPr>
          <w:rFonts w:ascii="Arial" w:hAnsi="Arial" w:cs="Arial"/>
          <w:sz w:val="20"/>
          <w:szCs w:val="20"/>
        </w:rPr>
        <w:t xml:space="preserve">) has a requirement to purchase </w:t>
      </w:r>
      <w:sdt>
        <w:sdtPr>
          <w:rPr>
            <w:rFonts w:ascii="Arial" w:hAnsi="Arial" w:cs="Arial"/>
            <w:sz w:val="20"/>
          </w:rPr>
          <w:alias w:val="Title"/>
          <w:tag w:val=""/>
          <w:id w:val="-771618258"/>
          <w:dataBinding w:prefixMappings="xmlns:ns0='http://purl.org/dc/elements/1.1/' xmlns:ns1='http://schemas.openxmlformats.org/package/2006/metadata/core-properties' " w:xpath="/ns1:coreProperties[1]/ns0:title[1]" w:storeItemID="{6C3C8BC8-F283-45AE-878A-BAB7291924A1}"/>
          <w:text/>
        </w:sdtPr>
        <w:sdtEndPr/>
        <w:sdtContent>
          <w:r w:rsidR="003C271E" w:rsidRPr="009430C6">
            <w:rPr>
              <w:rFonts w:ascii="Arial" w:hAnsi="Arial" w:cs="Arial"/>
              <w:sz w:val="20"/>
            </w:rPr>
            <w:t>Pharmacy Dispensing &amp; Storage</w:t>
          </w:r>
        </w:sdtContent>
      </w:sdt>
      <w:r w:rsidRPr="009430C6">
        <w:rPr>
          <w:rFonts w:ascii="Arial" w:hAnsi="Arial" w:cs="Arial"/>
          <w:b/>
          <w:sz w:val="20"/>
        </w:rPr>
        <w:t xml:space="preserve"> </w:t>
      </w:r>
      <w:r w:rsidR="009B6AE6" w:rsidRPr="009430C6">
        <w:t xml:space="preserve">with an authorized vendor to supply and deliver the item(s) identified in Table 1 below.   </w:t>
      </w:r>
      <w:r w:rsidR="00B1645C" w:rsidRPr="009430C6">
        <w:t>This requirement is in support of a brand name or equal requirement</w:t>
      </w:r>
      <w:r w:rsidR="00003269" w:rsidRPr="009430C6">
        <w:t xml:space="preserve">. </w:t>
      </w:r>
      <w:r w:rsidR="00B1645C" w:rsidRPr="009430C6">
        <w:t xml:space="preserve">See </w:t>
      </w:r>
      <w:r w:rsidR="008568B1">
        <w:t>below</w:t>
      </w:r>
      <w:r w:rsidR="00B1645C" w:rsidRPr="009430C6">
        <w:t xml:space="preserve"> for salient characteristics.  This requirement is in support of the activation of </w:t>
      </w:r>
      <w:r w:rsidR="000B0552" w:rsidRPr="009430C6">
        <w:t>Chico VA Clinic</w:t>
      </w:r>
      <w:r w:rsidR="00B1645C" w:rsidRPr="009430C6">
        <w:t xml:space="preserve">.  </w:t>
      </w:r>
    </w:p>
    <w:p w14:paraId="07BD530E" w14:textId="77777777" w:rsidR="00B12B91" w:rsidRPr="009430C6" w:rsidRDefault="00B12B91" w:rsidP="00B12B91">
      <w:pPr>
        <w:widowControl w:val="0"/>
        <w:contextualSpacing/>
        <w:rPr>
          <w:rFonts w:ascii="Arial" w:hAnsi="Arial" w:cs="Arial"/>
          <w:sz w:val="20"/>
          <w:szCs w:val="20"/>
        </w:rPr>
      </w:pPr>
    </w:p>
    <w:p w14:paraId="3E463F5B" w14:textId="77777777" w:rsidR="00B12B91" w:rsidRPr="009430C6" w:rsidRDefault="00B12B91" w:rsidP="00B12B91">
      <w:pPr>
        <w:widowControl w:val="0"/>
        <w:contextualSpacing/>
        <w:jc w:val="center"/>
        <w:rPr>
          <w:rFonts w:ascii="Arial" w:hAnsi="Arial" w:cs="Arial"/>
          <w:b/>
          <w:sz w:val="20"/>
        </w:rPr>
      </w:pPr>
      <w:r w:rsidRPr="009430C6">
        <w:rPr>
          <w:rFonts w:ascii="Arial" w:hAnsi="Arial" w:cs="Arial"/>
          <w:b/>
          <w:sz w:val="20"/>
        </w:rPr>
        <w:t>Table 1 – Package Items Summary</w:t>
      </w:r>
    </w:p>
    <w:tbl>
      <w:tblPr>
        <w:tblW w:w="9351" w:type="dxa"/>
        <w:jc w:val="center"/>
        <w:tblLayout w:type="fixed"/>
        <w:tblCellMar>
          <w:left w:w="0" w:type="dxa"/>
          <w:right w:w="0" w:type="dxa"/>
        </w:tblCellMar>
        <w:tblLook w:val="01E0" w:firstRow="1" w:lastRow="1" w:firstColumn="1" w:lastColumn="1" w:noHBand="0" w:noVBand="0"/>
      </w:tblPr>
      <w:tblGrid>
        <w:gridCol w:w="1615"/>
        <w:gridCol w:w="6210"/>
        <w:gridCol w:w="1526"/>
      </w:tblGrid>
      <w:tr w:rsidR="00B12B91" w:rsidRPr="009430C6" w14:paraId="6731056A" w14:textId="77777777" w:rsidTr="00B1645C">
        <w:trPr>
          <w:trHeight w:hRule="exact" w:val="377"/>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002675"/>
          </w:tcPr>
          <w:p w14:paraId="27F95DCD" w14:textId="77777777" w:rsidR="00B12B91" w:rsidRPr="009430C6" w:rsidRDefault="00B12B91" w:rsidP="0088738D">
            <w:pPr>
              <w:pStyle w:val="BodyText"/>
              <w:ind w:left="1255" w:hanging="1170"/>
              <w:jc w:val="center"/>
              <w:rPr>
                <w:rFonts w:cs="Arial"/>
                <w:szCs w:val="18"/>
              </w:rPr>
            </w:pPr>
            <w:r w:rsidRPr="009430C6">
              <w:t>Item Number</w:t>
            </w:r>
          </w:p>
        </w:tc>
        <w:tc>
          <w:tcPr>
            <w:tcW w:w="6210" w:type="dxa"/>
            <w:tcBorders>
              <w:top w:val="single" w:sz="4" w:space="0" w:color="000000"/>
              <w:left w:val="single" w:sz="4" w:space="0" w:color="000000"/>
              <w:bottom w:val="single" w:sz="4" w:space="0" w:color="000000"/>
              <w:right w:val="single" w:sz="4" w:space="0" w:color="000000"/>
            </w:tcBorders>
            <w:shd w:val="clear" w:color="auto" w:fill="002675"/>
          </w:tcPr>
          <w:p w14:paraId="24904FDA" w14:textId="77777777" w:rsidR="00B12B91" w:rsidRPr="009430C6" w:rsidRDefault="00B12B91" w:rsidP="008568B1">
            <w:pPr>
              <w:pStyle w:val="TableParagraph"/>
              <w:rPr>
                <w:rFonts w:eastAsia="Arial" w:hAnsi="Arial" w:cs="Arial"/>
                <w:szCs w:val="18"/>
              </w:rPr>
            </w:pPr>
            <w:r w:rsidRPr="009430C6">
              <w:t>Item</w:t>
            </w:r>
            <w:r w:rsidRPr="009430C6">
              <w:rPr>
                <w:spacing w:val="-6"/>
              </w:rPr>
              <w:t xml:space="preserve"> </w:t>
            </w:r>
            <w:r w:rsidRPr="009430C6">
              <w:t>Description</w:t>
            </w:r>
          </w:p>
        </w:tc>
        <w:tc>
          <w:tcPr>
            <w:tcW w:w="1526" w:type="dxa"/>
            <w:tcBorders>
              <w:top w:val="single" w:sz="4" w:space="0" w:color="000000"/>
              <w:left w:val="single" w:sz="4" w:space="0" w:color="000000"/>
              <w:bottom w:val="single" w:sz="4" w:space="0" w:color="000000"/>
              <w:right w:val="single" w:sz="4" w:space="0" w:color="000000"/>
            </w:tcBorders>
            <w:shd w:val="clear" w:color="auto" w:fill="002675"/>
          </w:tcPr>
          <w:p w14:paraId="4F541185" w14:textId="77777777" w:rsidR="00B12B91" w:rsidRPr="009430C6" w:rsidRDefault="00B12B91" w:rsidP="008568B1">
            <w:pPr>
              <w:pStyle w:val="TableParagraph"/>
              <w:rPr>
                <w:rFonts w:cs="Arial"/>
                <w:szCs w:val="18"/>
              </w:rPr>
            </w:pPr>
            <w:r w:rsidRPr="009430C6">
              <w:t>Quantity</w:t>
            </w:r>
          </w:p>
        </w:tc>
      </w:tr>
      <w:tr w:rsidR="00394E9B" w:rsidRPr="009430C6" w14:paraId="507FB31F" w14:textId="77777777" w:rsidTr="00331AEB">
        <w:trPr>
          <w:trHeight w:hRule="exact" w:val="720"/>
          <w:jc w:val="center"/>
        </w:trPr>
        <w:tc>
          <w:tcPr>
            <w:tcW w:w="1615" w:type="dxa"/>
            <w:tcBorders>
              <w:top w:val="single" w:sz="4" w:space="0" w:color="000000"/>
              <w:left w:val="single" w:sz="4" w:space="0" w:color="000000"/>
              <w:bottom w:val="single" w:sz="4" w:space="0" w:color="000000"/>
              <w:right w:val="single" w:sz="4" w:space="0" w:color="000000"/>
            </w:tcBorders>
          </w:tcPr>
          <w:p w14:paraId="40203E91" w14:textId="5D854267" w:rsidR="00394E9B" w:rsidRPr="009430C6" w:rsidRDefault="00394E9B" w:rsidP="008568B1">
            <w:pPr>
              <w:pStyle w:val="TableParagraph"/>
              <w:rPr>
                <w:rFonts w:ascii="Calibri" w:hAnsi="Calibri" w:cs="Calibri"/>
              </w:rPr>
            </w:pPr>
            <w:r w:rsidRPr="009430C6">
              <w:t>E0609A</w:t>
            </w:r>
          </w:p>
        </w:tc>
        <w:tc>
          <w:tcPr>
            <w:tcW w:w="6210" w:type="dxa"/>
            <w:tcBorders>
              <w:top w:val="single" w:sz="4" w:space="0" w:color="000000"/>
              <w:left w:val="single" w:sz="4" w:space="0" w:color="000000"/>
              <w:bottom w:val="single" w:sz="4" w:space="0" w:color="000000"/>
              <w:right w:val="single" w:sz="4" w:space="0" w:color="000000"/>
            </w:tcBorders>
          </w:tcPr>
          <w:p w14:paraId="300D1340" w14:textId="701A4C8F" w:rsidR="00394E9B" w:rsidRPr="009430C6" w:rsidRDefault="00394E9B" w:rsidP="008568B1">
            <w:pPr>
              <w:pStyle w:val="TableParagraph"/>
              <w:rPr>
                <w:rFonts w:ascii="Arial"/>
                <w:sz w:val="20"/>
              </w:rPr>
            </w:pPr>
            <w:r w:rsidRPr="009430C6">
              <w:t xml:space="preserve">Shelf Unit, Pharmacy, Wall Mtd, 84"Hx36"Wx15"D – </w:t>
            </w:r>
            <w:r w:rsidR="00145229">
              <w:t xml:space="preserve">Basis of design: </w:t>
            </w:r>
            <w:r w:rsidRPr="009430C6">
              <w:t>Modular Pharmacy Solutions</w:t>
            </w:r>
          </w:p>
        </w:tc>
        <w:tc>
          <w:tcPr>
            <w:tcW w:w="1526" w:type="dxa"/>
            <w:tcBorders>
              <w:top w:val="single" w:sz="4" w:space="0" w:color="000000"/>
              <w:left w:val="single" w:sz="4" w:space="0" w:color="000000"/>
              <w:bottom w:val="single" w:sz="4" w:space="0" w:color="000000"/>
              <w:right w:val="single" w:sz="4" w:space="0" w:color="000000"/>
            </w:tcBorders>
          </w:tcPr>
          <w:p w14:paraId="00A8382C" w14:textId="39707464" w:rsidR="00394E9B" w:rsidRPr="009430C6" w:rsidRDefault="00394E9B" w:rsidP="008568B1">
            <w:pPr>
              <w:pStyle w:val="TableParagraph"/>
              <w:rPr>
                <w:rFonts w:ascii="Calibri" w:hAnsi="Calibri" w:cs="Calibri"/>
              </w:rPr>
            </w:pPr>
            <w:r w:rsidRPr="009430C6">
              <w:t>1</w:t>
            </w:r>
          </w:p>
        </w:tc>
      </w:tr>
      <w:tr w:rsidR="00394E9B" w:rsidRPr="009430C6" w14:paraId="0E66C512" w14:textId="77777777" w:rsidTr="00331AEB">
        <w:trPr>
          <w:trHeight w:hRule="exact" w:val="720"/>
          <w:jc w:val="center"/>
        </w:trPr>
        <w:tc>
          <w:tcPr>
            <w:tcW w:w="1615" w:type="dxa"/>
            <w:tcBorders>
              <w:top w:val="single" w:sz="4" w:space="0" w:color="000000"/>
              <w:left w:val="single" w:sz="4" w:space="0" w:color="000000"/>
              <w:bottom w:val="single" w:sz="4" w:space="0" w:color="000000"/>
              <w:right w:val="single" w:sz="4" w:space="0" w:color="000000"/>
            </w:tcBorders>
          </w:tcPr>
          <w:p w14:paraId="7D68F03B" w14:textId="51343401" w:rsidR="00394E9B" w:rsidRPr="009430C6" w:rsidRDefault="00394E9B" w:rsidP="008568B1">
            <w:pPr>
              <w:pStyle w:val="TableParagraph"/>
              <w:rPr>
                <w:rFonts w:ascii="Calibri" w:hAnsi="Calibri" w:cs="Calibri"/>
              </w:rPr>
            </w:pPr>
            <w:r w:rsidRPr="009430C6">
              <w:t>E0609B</w:t>
            </w:r>
          </w:p>
        </w:tc>
        <w:tc>
          <w:tcPr>
            <w:tcW w:w="6210" w:type="dxa"/>
            <w:tcBorders>
              <w:top w:val="single" w:sz="4" w:space="0" w:color="000000"/>
              <w:left w:val="single" w:sz="4" w:space="0" w:color="000000"/>
              <w:bottom w:val="single" w:sz="4" w:space="0" w:color="000000"/>
              <w:right w:val="single" w:sz="4" w:space="0" w:color="000000"/>
            </w:tcBorders>
          </w:tcPr>
          <w:p w14:paraId="3DD5034A" w14:textId="379ACAEC" w:rsidR="00394E9B" w:rsidRPr="009430C6" w:rsidRDefault="00394E9B" w:rsidP="008568B1">
            <w:pPr>
              <w:pStyle w:val="TableParagraph"/>
              <w:rPr>
                <w:rFonts w:ascii="Arial"/>
                <w:sz w:val="20"/>
              </w:rPr>
            </w:pPr>
            <w:r w:rsidRPr="009430C6">
              <w:t>Shelves, Pharmacy Wall Mounted 30" Hx36" W</w:t>
            </w:r>
            <w:r w:rsidR="006D4903" w:rsidRPr="009430C6">
              <w:t>x</w:t>
            </w:r>
            <w:r w:rsidRPr="009430C6">
              <w:t xml:space="preserve">15" D – </w:t>
            </w:r>
            <w:r w:rsidR="00145229">
              <w:t xml:space="preserve">Basis of design: </w:t>
            </w:r>
            <w:r w:rsidRPr="009430C6">
              <w:t>Modular Pharmacy Solutions</w:t>
            </w:r>
          </w:p>
        </w:tc>
        <w:tc>
          <w:tcPr>
            <w:tcW w:w="1526" w:type="dxa"/>
            <w:tcBorders>
              <w:top w:val="single" w:sz="4" w:space="0" w:color="000000"/>
              <w:left w:val="single" w:sz="4" w:space="0" w:color="000000"/>
              <w:bottom w:val="single" w:sz="4" w:space="0" w:color="000000"/>
              <w:right w:val="single" w:sz="4" w:space="0" w:color="000000"/>
            </w:tcBorders>
          </w:tcPr>
          <w:p w14:paraId="2FEC1177" w14:textId="77A6D41C" w:rsidR="00394E9B" w:rsidRPr="009430C6" w:rsidRDefault="00394E9B" w:rsidP="008568B1">
            <w:pPr>
              <w:pStyle w:val="TableParagraph"/>
              <w:rPr>
                <w:rFonts w:ascii="Calibri" w:hAnsi="Calibri" w:cs="Calibri"/>
              </w:rPr>
            </w:pPr>
            <w:r w:rsidRPr="009430C6">
              <w:t>1</w:t>
            </w:r>
          </w:p>
        </w:tc>
      </w:tr>
      <w:tr w:rsidR="00394E9B" w:rsidRPr="009430C6" w14:paraId="7D40ABE5" w14:textId="77777777" w:rsidTr="00331AEB">
        <w:trPr>
          <w:trHeight w:hRule="exact" w:val="720"/>
          <w:jc w:val="center"/>
        </w:trPr>
        <w:tc>
          <w:tcPr>
            <w:tcW w:w="1615" w:type="dxa"/>
            <w:tcBorders>
              <w:top w:val="single" w:sz="4" w:space="0" w:color="000000"/>
              <w:left w:val="single" w:sz="4" w:space="0" w:color="000000"/>
              <w:bottom w:val="single" w:sz="4" w:space="0" w:color="000000"/>
              <w:right w:val="single" w:sz="4" w:space="0" w:color="000000"/>
            </w:tcBorders>
          </w:tcPr>
          <w:p w14:paraId="2BA27375" w14:textId="56241DA6" w:rsidR="00394E9B" w:rsidRPr="009430C6" w:rsidRDefault="00394E9B" w:rsidP="008568B1">
            <w:pPr>
              <w:pStyle w:val="TableParagraph"/>
              <w:rPr>
                <w:rFonts w:ascii="Calibri" w:hAnsi="Calibri" w:cs="Calibri"/>
              </w:rPr>
            </w:pPr>
            <w:r w:rsidRPr="009430C6">
              <w:t>E0612A</w:t>
            </w:r>
          </w:p>
        </w:tc>
        <w:tc>
          <w:tcPr>
            <w:tcW w:w="6210" w:type="dxa"/>
            <w:tcBorders>
              <w:top w:val="single" w:sz="4" w:space="0" w:color="000000"/>
              <w:left w:val="single" w:sz="4" w:space="0" w:color="000000"/>
              <w:bottom w:val="single" w:sz="4" w:space="0" w:color="000000"/>
              <w:right w:val="single" w:sz="4" w:space="0" w:color="000000"/>
            </w:tcBorders>
          </w:tcPr>
          <w:p w14:paraId="12341843" w14:textId="0EC61308" w:rsidR="00394E9B" w:rsidRPr="009430C6" w:rsidRDefault="00394E9B" w:rsidP="008568B1">
            <w:pPr>
              <w:pStyle w:val="TableParagraph"/>
              <w:rPr>
                <w:rFonts w:ascii="Arial"/>
                <w:sz w:val="20"/>
              </w:rPr>
            </w:pPr>
            <w:r w:rsidRPr="009430C6">
              <w:t xml:space="preserve">Shelf Unit, Pharmacy, Wall Mtd, </w:t>
            </w:r>
            <w:r w:rsidR="006D4903" w:rsidRPr="009430C6">
              <w:t>84"Hx31.5"Wx24"D</w:t>
            </w:r>
            <w:r w:rsidRPr="009430C6">
              <w:t xml:space="preserve"> – </w:t>
            </w:r>
            <w:r w:rsidR="00145229">
              <w:t xml:space="preserve">Basis of design: </w:t>
            </w:r>
            <w:r w:rsidRPr="009430C6">
              <w:t>Modular Pharmacy Solutions</w:t>
            </w:r>
          </w:p>
        </w:tc>
        <w:tc>
          <w:tcPr>
            <w:tcW w:w="1526" w:type="dxa"/>
            <w:tcBorders>
              <w:top w:val="single" w:sz="4" w:space="0" w:color="000000"/>
              <w:left w:val="single" w:sz="4" w:space="0" w:color="000000"/>
              <w:bottom w:val="single" w:sz="4" w:space="0" w:color="000000"/>
              <w:right w:val="single" w:sz="4" w:space="0" w:color="000000"/>
            </w:tcBorders>
          </w:tcPr>
          <w:p w14:paraId="73938420" w14:textId="7F467E32" w:rsidR="00394E9B" w:rsidRPr="009430C6" w:rsidRDefault="00394E9B" w:rsidP="008568B1">
            <w:pPr>
              <w:pStyle w:val="TableParagraph"/>
              <w:rPr>
                <w:rFonts w:ascii="Calibri" w:hAnsi="Calibri" w:cs="Calibri"/>
              </w:rPr>
            </w:pPr>
            <w:r w:rsidRPr="009430C6">
              <w:t>2</w:t>
            </w:r>
          </w:p>
        </w:tc>
      </w:tr>
      <w:tr w:rsidR="00394E9B" w:rsidRPr="009430C6" w14:paraId="2CEA1534" w14:textId="77777777" w:rsidTr="00331AEB">
        <w:trPr>
          <w:trHeight w:hRule="exact" w:val="720"/>
          <w:jc w:val="center"/>
        </w:trPr>
        <w:tc>
          <w:tcPr>
            <w:tcW w:w="1615" w:type="dxa"/>
            <w:tcBorders>
              <w:top w:val="single" w:sz="4" w:space="0" w:color="000000"/>
              <w:left w:val="single" w:sz="4" w:space="0" w:color="000000"/>
              <w:bottom w:val="single" w:sz="4" w:space="0" w:color="000000"/>
              <w:right w:val="single" w:sz="4" w:space="0" w:color="000000"/>
            </w:tcBorders>
          </w:tcPr>
          <w:p w14:paraId="425228B7" w14:textId="4E645274" w:rsidR="00394E9B" w:rsidRPr="009430C6" w:rsidRDefault="00394E9B" w:rsidP="008568B1">
            <w:pPr>
              <w:pStyle w:val="TableParagraph"/>
              <w:rPr>
                <w:rFonts w:ascii="Calibri" w:hAnsi="Calibri" w:cs="Calibri"/>
              </w:rPr>
            </w:pPr>
            <w:r w:rsidRPr="009430C6">
              <w:t>E0615A</w:t>
            </w:r>
          </w:p>
        </w:tc>
        <w:tc>
          <w:tcPr>
            <w:tcW w:w="6210" w:type="dxa"/>
            <w:tcBorders>
              <w:top w:val="single" w:sz="4" w:space="0" w:color="000000"/>
              <w:left w:val="single" w:sz="4" w:space="0" w:color="000000"/>
              <w:bottom w:val="single" w:sz="4" w:space="0" w:color="000000"/>
              <w:right w:val="single" w:sz="4" w:space="0" w:color="000000"/>
            </w:tcBorders>
          </w:tcPr>
          <w:p w14:paraId="64F0DECD" w14:textId="3A8F07DD" w:rsidR="00394E9B" w:rsidRPr="009430C6" w:rsidRDefault="00394E9B" w:rsidP="008568B1">
            <w:pPr>
              <w:pStyle w:val="TableParagraph"/>
              <w:rPr>
                <w:rFonts w:ascii="Arial"/>
                <w:sz w:val="20"/>
              </w:rPr>
            </w:pPr>
            <w:r w:rsidRPr="009430C6">
              <w:t xml:space="preserve">Shelves, Pharmacy, Wall Mtd, 84"Hx36"Wx12"D – </w:t>
            </w:r>
            <w:r w:rsidR="00145229">
              <w:t xml:space="preserve">Basis of design: </w:t>
            </w:r>
            <w:r w:rsidRPr="009430C6">
              <w:t>Modular Pharmacy Solutions</w:t>
            </w:r>
          </w:p>
        </w:tc>
        <w:tc>
          <w:tcPr>
            <w:tcW w:w="1526" w:type="dxa"/>
            <w:tcBorders>
              <w:top w:val="single" w:sz="4" w:space="0" w:color="000000"/>
              <w:left w:val="single" w:sz="4" w:space="0" w:color="000000"/>
              <w:bottom w:val="single" w:sz="4" w:space="0" w:color="000000"/>
              <w:right w:val="single" w:sz="4" w:space="0" w:color="000000"/>
            </w:tcBorders>
          </w:tcPr>
          <w:p w14:paraId="07A05503" w14:textId="3CE243FF" w:rsidR="00394E9B" w:rsidRPr="009430C6" w:rsidRDefault="00394E9B" w:rsidP="008568B1">
            <w:pPr>
              <w:pStyle w:val="TableParagraph"/>
              <w:rPr>
                <w:rFonts w:ascii="Calibri" w:hAnsi="Calibri" w:cs="Calibri"/>
              </w:rPr>
            </w:pPr>
            <w:r w:rsidRPr="009430C6">
              <w:t>9</w:t>
            </w:r>
          </w:p>
        </w:tc>
      </w:tr>
      <w:tr w:rsidR="00394E9B" w:rsidRPr="009430C6" w14:paraId="29461B6E" w14:textId="77777777" w:rsidTr="00331AEB">
        <w:trPr>
          <w:trHeight w:hRule="exact" w:val="720"/>
          <w:jc w:val="center"/>
        </w:trPr>
        <w:tc>
          <w:tcPr>
            <w:tcW w:w="1615" w:type="dxa"/>
            <w:tcBorders>
              <w:top w:val="single" w:sz="4" w:space="0" w:color="000000"/>
              <w:left w:val="single" w:sz="4" w:space="0" w:color="000000"/>
              <w:bottom w:val="single" w:sz="4" w:space="0" w:color="000000"/>
              <w:right w:val="single" w:sz="4" w:space="0" w:color="000000"/>
            </w:tcBorders>
          </w:tcPr>
          <w:p w14:paraId="5EA99523" w14:textId="4F575199" w:rsidR="00394E9B" w:rsidRPr="009430C6" w:rsidRDefault="00394E9B" w:rsidP="008568B1">
            <w:pPr>
              <w:pStyle w:val="TableParagraph"/>
              <w:rPr>
                <w:color w:val="FF0000"/>
              </w:rPr>
            </w:pPr>
            <w:r w:rsidRPr="009430C6">
              <w:t>E0615B</w:t>
            </w:r>
          </w:p>
        </w:tc>
        <w:tc>
          <w:tcPr>
            <w:tcW w:w="6210" w:type="dxa"/>
            <w:tcBorders>
              <w:top w:val="single" w:sz="4" w:space="0" w:color="000000"/>
              <w:left w:val="single" w:sz="4" w:space="0" w:color="000000"/>
              <w:bottom w:val="single" w:sz="4" w:space="0" w:color="000000"/>
              <w:right w:val="single" w:sz="4" w:space="0" w:color="000000"/>
            </w:tcBorders>
          </w:tcPr>
          <w:p w14:paraId="2ACB538E" w14:textId="7136616A" w:rsidR="00394E9B" w:rsidRPr="009430C6" w:rsidRDefault="00394E9B" w:rsidP="008568B1">
            <w:pPr>
              <w:pStyle w:val="TableParagraph"/>
              <w:rPr>
                <w:color w:val="FF0000"/>
              </w:rPr>
            </w:pPr>
            <w:r w:rsidRPr="009430C6">
              <w:t xml:space="preserve">Shelves, Pharmacy, Wall Mtd, 84"Hx30"Wx12"D – </w:t>
            </w:r>
            <w:r w:rsidR="00145229">
              <w:t xml:space="preserve">Basis of design: </w:t>
            </w:r>
            <w:r w:rsidRPr="009430C6">
              <w:t>Modular Pharmacy Solutions</w:t>
            </w:r>
          </w:p>
        </w:tc>
        <w:tc>
          <w:tcPr>
            <w:tcW w:w="1526" w:type="dxa"/>
            <w:tcBorders>
              <w:top w:val="single" w:sz="4" w:space="0" w:color="000000"/>
              <w:left w:val="single" w:sz="4" w:space="0" w:color="000000"/>
              <w:bottom w:val="single" w:sz="4" w:space="0" w:color="000000"/>
              <w:right w:val="single" w:sz="4" w:space="0" w:color="000000"/>
            </w:tcBorders>
          </w:tcPr>
          <w:p w14:paraId="55514161" w14:textId="768F1596" w:rsidR="00394E9B" w:rsidRPr="009430C6" w:rsidRDefault="00394E9B" w:rsidP="008568B1">
            <w:pPr>
              <w:pStyle w:val="TableParagraph"/>
            </w:pPr>
            <w:r w:rsidRPr="009430C6">
              <w:t>1</w:t>
            </w:r>
          </w:p>
        </w:tc>
      </w:tr>
      <w:tr w:rsidR="00394E9B" w:rsidRPr="009430C6" w14:paraId="2BE80BD8" w14:textId="77777777" w:rsidTr="00331AEB">
        <w:trPr>
          <w:trHeight w:hRule="exact" w:val="720"/>
          <w:jc w:val="center"/>
        </w:trPr>
        <w:tc>
          <w:tcPr>
            <w:tcW w:w="1615" w:type="dxa"/>
            <w:tcBorders>
              <w:top w:val="single" w:sz="4" w:space="0" w:color="000000"/>
              <w:left w:val="single" w:sz="4" w:space="0" w:color="000000"/>
              <w:bottom w:val="single" w:sz="4" w:space="0" w:color="000000"/>
              <w:right w:val="single" w:sz="4" w:space="0" w:color="000000"/>
            </w:tcBorders>
          </w:tcPr>
          <w:p w14:paraId="11975598" w14:textId="6A3C15C6" w:rsidR="00394E9B" w:rsidRPr="009430C6" w:rsidRDefault="00394E9B" w:rsidP="008568B1">
            <w:pPr>
              <w:pStyle w:val="TableParagraph"/>
            </w:pPr>
            <w:r w:rsidRPr="009430C6">
              <w:t>E0615C</w:t>
            </w:r>
          </w:p>
        </w:tc>
        <w:tc>
          <w:tcPr>
            <w:tcW w:w="6210" w:type="dxa"/>
            <w:tcBorders>
              <w:top w:val="single" w:sz="4" w:space="0" w:color="000000"/>
              <w:left w:val="single" w:sz="4" w:space="0" w:color="000000"/>
              <w:bottom w:val="single" w:sz="4" w:space="0" w:color="000000"/>
              <w:right w:val="single" w:sz="4" w:space="0" w:color="000000"/>
            </w:tcBorders>
          </w:tcPr>
          <w:p w14:paraId="75BB5360" w14:textId="144E6193" w:rsidR="00394E9B" w:rsidRPr="009430C6" w:rsidRDefault="00394E9B" w:rsidP="008568B1">
            <w:pPr>
              <w:pStyle w:val="TableParagraph"/>
            </w:pPr>
            <w:r w:rsidRPr="009430C6">
              <w:t xml:space="preserve">Shelves, Pharmacy, Wall Mtd, 88"Hx24"Wx12"D – </w:t>
            </w:r>
            <w:r w:rsidR="00145229">
              <w:t xml:space="preserve">Basis of design: </w:t>
            </w:r>
            <w:r w:rsidRPr="009430C6">
              <w:t>Modular Pharmacy Solutions</w:t>
            </w:r>
          </w:p>
        </w:tc>
        <w:tc>
          <w:tcPr>
            <w:tcW w:w="1526" w:type="dxa"/>
            <w:tcBorders>
              <w:top w:val="single" w:sz="4" w:space="0" w:color="000000"/>
              <w:left w:val="single" w:sz="4" w:space="0" w:color="000000"/>
              <w:bottom w:val="single" w:sz="4" w:space="0" w:color="000000"/>
              <w:right w:val="single" w:sz="4" w:space="0" w:color="000000"/>
            </w:tcBorders>
          </w:tcPr>
          <w:p w14:paraId="2E7A7BB1" w14:textId="3B8C0845" w:rsidR="00394E9B" w:rsidRPr="009430C6" w:rsidRDefault="00394E9B" w:rsidP="008568B1">
            <w:pPr>
              <w:pStyle w:val="TableParagraph"/>
            </w:pPr>
            <w:r w:rsidRPr="009430C6">
              <w:t>1</w:t>
            </w:r>
          </w:p>
        </w:tc>
      </w:tr>
      <w:tr w:rsidR="00394E9B" w:rsidRPr="009430C6" w14:paraId="5E50AF0C" w14:textId="77777777" w:rsidTr="00331AEB">
        <w:trPr>
          <w:trHeight w:hRule="exact" w:val="720"/>
          <w:jc w:val="center"/>
        </w:trPr>
        <w:tc>
          <w:tcPr>
            <w:tcW w:w="1615" w:type="dxa"/>
            <w:tcBorders>
              <w:top w:val="single" w:sz="4" w:space="0" w:color="000000"/>
              <w:left w:val="single" w:sz="4" w:space="0" w:color="000000"/>
              <w:bottom w:val="single" w:sz="4" w:space="0" w:color="000000"/>
              <w:right w:val="single" w:sz="4" w:space="0" w:color="000000"/>
            </w:tcBorders>
          </w:tcPr>
          <w:p w14:paraId="237B68AD" w14:textId="06261610" w:rsidR="00394E9B" w:rsidRPr="009430C6" w:rsidRDefault="00394E9B" w:rsidP="008568B1">
            <w:pPr>
              <w:pStyle w:val="TableParagraph"/>
            </w:pPr>
            <w:r w:rsidRPr="009430C6">
              <w:t>E0615E</w:t>
            </w:r>
          </w:p>
        </w:tc>
        <w:tc>
          <w:tcPr>
            <w:tcW w:w="6210" w:type="dxa"/>
            <w:tcBorders>
              <w:top w:val="single" w:sz="4" w:space="0" w:color="000000"/>
              <w:left w:val="single" w:sz="4" w:space="0" w:color="000000"/>
              <w:bottom w:val="single" w:sz="4" w:space="0" w:color="000000"/>
              <w:right w:val="single" w:sz="4" w:space="0" w:color="000000"/>
            </w:tcBorders>
          </w:tcPr>
          <w:p w14:paraId="506B71EA" w14:textId="3549EAB1" w:rsidR="00394E9B" w:rsidRPr="009430C6" w:rsidRDefault="00394E9B" w:rsidP="008568B1">
            <w:pPr>
              <w:pStyle w:val="TableParagraph"/>
            </w:pPr>
            <w:r w:rsidRPr="009430C6">
              <w:t xml:space="preserve">Shelves, Pharmacy, Wall Mtd, 84"Hx29"Wx12"D – </w:t>
            </w:r>
            <w:r w:rsidR="00145229">
              <w:t xml:space="preserve">Basis of design: </w:t>
            </w:r>
            <w:r w:rsidRPr="009430C6">
              <w:t>Modular Pharmacy Solutions</w:t>
            </w:r>
          </w:p>
        </w:tc>
        <w:tc>
          <w:tcPr>
            <w:tcW w:w="1526" w:type="dxa"/>
            <w:tcBorders>
              <w:top w:val="single" w:sz="4" w:space="0" w:color="000000"/>
              <w:left w:val="single" w:sz="4" w:space="0" w:color="000000"/>
              <w:bottom w:val="single" w:sz="4" w:space="0" w:color="000000"/>
              <w:right w:val="single" w:sz="4" w:space="0" w:color="000000"/>
            </w:tcBorders>
          </w:tcPr>
          <w:p w14:paraId="44FDF945" w14:textId="08C5AB30" w:rsidR="00394E9B" w:rsidRPr="009430C6" w:rsidRDefault="00394E9B" w:rsidP="008568B1">
            <w:pPr>
              <w:pStyle w:val="TableParagraph"/>
            </w:pPr>
            <w:r w:rsidRPr="009430C6">
              <w:t>1</w:t>
            </w:r>
          </w:p>
        </w:tc>
      </w:tr>
      <w:tr w:rsidR="00394E9B" w:rsidRPr="009430C6" w14:paraId="216AF9BF" w14:textId="77777777" w:rsidTr="00331AEB">
        <w:trPr>
          <w:trHeight w:hRule="exact" w:val="720"/>
          <w:jc w:val="center"/>
        </w:trPr>
        <w:tc>
          <w:tcPr>
            <w:tcW w:w="1615" w:type="dxa"/>
            <w:tcBorders>
              <w:top w:val="single" w:sz="4" w:space="0" w:color="000000"/>
              <w:left w:val="single" w:sz="4" w:space="0" w:color="000000"/>
              <w:bottom w:val="single" w:sz="4" w:space="0" w:color="000000"/>
              <w:right w:val="single" w:sz="4" w:space="0" w:color="000000"/>
            </w:tcBorders>
          </w:tcPr>
          <w:p w14:paraId="5B38CA0E" w14:textId="22451081" w:rsidR="00394E9B" w:rsidRPr="009430C6" w:rsidRDefault="00394E9B" w:rsidP="008568B1">
            <w:pPr>
              <w:pStyle w:val="TableParagraph"/>
            </w:pPr>
            <w:r w:rsidRPr="009430C6">
              <w:t>E0615F</w:t>
            </w:r>
          </w:p>
        </w:tc>
        <w:tc>
          <w:tcPr>
            <w:tcW w:w="6210" w:type="dxa"/>
            <w:tcBorders>
              <w:top w:val="single" w:sz="4" w:space="0" w:color="000000"/>
              <w:left w:val="single" w:sz="4" w:space="0" w:color="000000"/>
              <w:bottom w:val="single" w:sz="4" w:space="0" w:color="000000"/>
              <w:right w:val="single" w:sz="4" w:space="0" w:color="000000"/>
            </w:tcBorders>
          </w:tcPr>
          <w:p w14:paraId="2CAC5EAB" w14:textId="431A5CA8" w:rsidR="00394E9B" w:rsidRPr="009430C6" w:rsidRDefault="00394E9B" w:rsidP="008568B1">
            <w:pPr>
              <w:pStyle w:val="TableParagraph"/>
            </w:pPr>
            <w:r w:rsidRPr="009430C6">
              <w:t xml:space="preserve">Shelves, Pharmacy, Wall Mtd, 84"Hx35"Wx12"D – </w:t>
            </w:r>
            <w:r w:rsidR="00145229">
              <w:t xml:space="preserve">Basis of design: </w:t>
            </w:r>
            <w:r w:rsidRPr="009430C6">
              <w:t>Modular Pharmacy Solutions</w:t>
            </w:r>
          </w:p>
        </w:tc>
        <w:tc>
          <w:tcPr>
            <w:tcW w:w="1526" w:type="dxa"/>
            <w:tcBorders>
              <w:top w:val="single" w:sz="4" w:space="0" w:color="000000"/>
              <w:left w:val="single" w:sz="4" w:space="0" w:color="000000"/>
              <w:bottom w:val="single" w:sz="4" w:space="0" w:color="000000"/>
              <w:right w:val="single" w:sz="4" w:space="0" w:color="000000"/>
            </w:tcBorders>
          </w:tcPr>
          <w:p w14:paraId="6BB888F4" w14:textId="0DB3DF3C" w:rsidR="00394E9B" w:rsidRPr="009430C6" w:rsidRDefault="00394E9B" w:rsidP="008568B1">
            <w:pPr>
              <w:pStyle w:val="TableParagraph"/>
            </w:pPr>
            <w:r w:rsidRPr="009430C6">
              <w:t>3</w:t>
            </w:r>
          </w:p>
        </w:tc>
      </w:tr>
      <w:tr w:rsidR="00394E9B" w:rsidRPr="009430C6" w14:paraId="3E3C5BFB" w14:textId="77777777" w:rsidTr="00331AEB">
        <w:trPr>
          <w:trHeight w:hRule="exact" w:val="720"/>
          <w:jc w:val="center"/>
        </w:trPr>
        <w:tc>
          <w:tcPr>
            <w:tcW w:w="1615" w:type="dxa"/>
            <w:tcBorders>
              <w:top w:val="single" w:sz="4" w:space="0" w:color="000000"/>
              <w:left w:val="single" w:sz="4" w:space="0" w:color="000000"/>
              <w:bottom w:val="single" w:sz="4" w:space="0" w:color="000000"/>
              <w:right w:val="single" w:sz="4" w:space="0" w:color="000000"/>
            </w:tcBorders>
          </w:tcPr>
          <w:p w14:paraId="1E521A5C" w14:textId="4887C13C" w:rsidR="00394E9B" w:rsidRPr="009430C6" w:rsidRDefault="00394E9B" w:rsidP="008568B1">
            <w:pPr>
              <w:pStyle w:val="TableParagraph"/>
            </w:pPr>
            <w:r w:rsidRPr="009430C6">
              <w:t>E0618A</w:t>
            </w:r>
          </w:p>
        </w:tc>
        <w:tc>
          <w:tcPr>
            <w:tcW w:w="6210" w:type="dxa"/>
            <w:tcBorders>
              <w:top w:val="single" w:sz="4" w:space="0" w:color="000000"/>
              <w:left w:val="single" w:sz="4" w:space="0" w:color="000000"/>
              <w:bottom w:val="single" w:sz="4" w:space="0" w:color="000000"/>
              <w:right w:val="single" w:sz="4" w:space="0" w:color="000000"/>
            </w:tcBorders>
          </w:tcPr>
          <w:p w14:paraId="4EC9F6C4" w14:textId="19DE8C37" w:rsidR="00394E9B" w:rsidRPr="009430C6" w:rsidRDefault="00394E9B" w:rsidP="008568B1">
            <w:pPr>
              <w:pStyle w:val="TableParagraph"/>
            </w:pPr>
            <w:r w:rsidRPr="009430C6">
              <w:t xml:space="preserve">Shelves, Pharmacy, Wall Mtd, Tall, 84"Hx36"Wx18"D – </w:t>
            </w:r>
            <w:r w:rsidR="00145229">
              <w:t xml:space="preserve">Basis of design: </w:t>
            </w:r>
            <w:r w:rsidRPr="009430C6">
              <w:t>Modular Pharmacy Solutions</w:t>
            </w:r>
          </w:p>
        </w:tc>
        <w:tc>
          <w:tcPr>
            <w:tcW w:w="1526" w:type="dxa"/>
            <w:tcBorders>
              <w:top w:val="single" w:sz="4" w:space="0" w:color="000000"/>
              <w:left w:val="single" w:sz="4" w:space="0" w:color="000000"/>
              <w:bottom w:val="single" w:sz="4" w:space="0" w:color="000000"/>
              <w:right w:val="single" w:sz="4" w:space="0" w:color="000000"/>
            </w:tcBorders>
          </w:tcPr>
          <w:p w14:paraId="350C91A6" w14:textId="5C4854EB" w:rsidR="00394E9B" w:rsidRPr="009430C6" w:rsidRDefault="00394E9B" w:rsidP="008568B1">
            <w:pPr>
              <w:pStyle w:val="TableParagraph"/>
            </w:pPr>
            <w:r w:rsidRPr="009430C6">
              <w:t>2</w:t>
            </w:r>
          </w:p>
        </w:tc>
      </w:tr>
      <w:tr w:rsidR="00394E9B" w:rsidRPr="009430C6" w14:paraId="1966EA1A" w14:textId="77777777" w:rsidTr="00331AEB">
        <w:trPr>
          <w:trHeight w:hRule="exact" w:val="720"/>
          <w:jc w:val="center"/>
        </w:trPr>
        <w:tc>
          <w:tcPr>
            <w:tcW w:w="1615" w:type="dxa"/>
            <w:tcBorders>
              <w:top w:val="single" w:sz="4" w:space="0" w:color="000000"/>
              <w:left w:val="single" w:sz="4" w:space="0" w:color="000000"/>
              <w:bottom w:val="single" w:sz="4" w:space="0" w:color="000000"/>
              <w:right w:val="single" w:sz="4" w:space="0" w:color="000000"/>
            </w:tcBorders>
          </w:tcPr>
          <w:p w14:paraId="681968E5" w14:textId="5DEEA40B" w:rsidR="00394E9B" w:rsidRPr="009430C6" w:rsidRDefault="00394E9B" w:rsidP="008568B1">
            <w:pPr>
              <w:pStyle w:val="TableParagraph"/>
            </w:pPr>
            <w:r w:rsidRPr="009430C6">
              <w:t>E0618B</w:t>
            </w:r>
          </w:p>
        </w:tc>
        <w:tc>
          <w:tcPr>
            <w:tcW w:w="6210" w:type="dxa"/>
            <w:tcBorders>
              <w:top w:val="single" w:sz="4" w:space="0" w:color="000000"/>
              <w:left w:val="single" w:sz="4" w:space="0" w:color="000000"/>
              <w:bottom w:val="single" w:sz="4" w:space="0" w:color="000000"/>
              <w:right w:val="single" w:sz="4" w:space="0" w:color="000000"/>
            </w:tcBorders>
          </w:tcPr>
          <w:p w14:paraId="31DA1AD2" w14:textId="6FF8D5AC" w:rsidR="00394E9B" w:rsidRPr="009430C6" w:rsidRDefault="00394E9B" w:rsidP="008568B1">
            <w:pPr>
              <w:pStyle w:val="TableParagraph"/>
            </w:pPr>
            <w:r w:rsidRPr="009430C6">
              <w:t xml:space="preserve">Shelves, Pharmacy, Free Standing, Tall, 88"Hx36"Wx18"D – </w:t>
            </w:r>
            <w:r w:rsidR="00145229">
              <w:t xml:space="preserve">Basis of design: </w:t>
            </w:r>
            <w:r w:rsidRPr="009430C6">
              <w:t>Modular Pharmacy Solutions</w:t>
            </w:r>
          </w:p>
        </w:tc>
        <w:tc>
          <w:tcPr>
            <w:tcW w:w="1526" w:type="dxa"/>
            <w:tcBorders>
              <w:top w:val="single" w:sz="4" w:space="0" w:color="000000"/>
              <w:left w:val="single" w:sz="4" w:space="0" w:color="000000"/>
              <w:bottom w:val="single" w:sz="4" w:space="0" w:color="000000"/>
              <w:right w:val="single" w:sz="4" w:space="0" w:color="000000"/>
            </w:tcBorders>
          </w:tcPr>
          <w:p w14:paraId="1743A6E9" w14:textId="6610789F" w:rsidR="00394E9B" w:rsidRPr="009430C6" w:rsidRDefault="00394E9B" w:rsidP="008568B1">
            <w:pPr>
              <w:pStyle w:val="TableParagraph"/>
            </w:pPr>
            <w:r w:rsidRPr="009430C6">
              <w:t>2</w:t>
            </w:r>
          </w:p>
        </w:tc>
      </w:tr>
    </w:tbl>
    <w:p w14:paraId="6C195213" w14:textId="77777777" w:rsidR="00331AEB" w:rsidRPr="009430C6" w:rsidRDefault="00331AEB">
      <w:r w:rsidRPr="009430C6">
        <w:br w:type="page"/>
      </w:r>
    </w:p>
    <w:p w14:paraId="35D796F3" w14:textId="0E3DC790" w:rsidR="00DF69B1" w:rsidRPr="009430C6" w:rsidRDefault="00DF69B1" w:rsidP="00DF69B1">
      <w:pPr>
        <w:widowControl w:val="0"/>
        <w:contextualSpacing/>
        <w:jc w:val="center"/>
        <w:rPr>
          <w:rFonts w:ascii="Arial" w:hAnsi="Arial" w:cs="Arial"/>
          <w:b/>
          <w:sz w:val="20"/>
        </w:rPr>
      </w:pPr>
      <w:r w:rsidRPr="009430C6">
        <w:rPr>
          <w:rFonts w:ascii="Arial" w:hAnsi="Arial" w:cs="Arial"/>
          <w:b/>
          <w:sz w:val="20"/>
        </w:rPr>
        <w:lastRenderedPageBreak/>
        <w:t xml:space="preserve">Table 1 – Package Items Summary </w:t>
      </w:r>
      <w:r w:rsidRPr="009430C6">
        <w:rPr>
          <w:rFonts w:ascii="Arial" w:hAnsi="Arial" w:cs="Arial"/>
          <w:b/>
          <w:sz w:val="20"/>
          <w:szCs w:val="20"/>
        </w:rPr>
        <w:t>(Cont’d)</w:t>
      </w:r>
    </w:p>
    <w:tbl>
      <w:tblPr>
        <w:tblW w:w="9351" w:type="dxa"/>
        <w:jc w:val="center"/>
        <w:tblLayout w:type="fixed"/>
        <w:tblCellMar>
          <w:left w:w="0" w:type="dxa"/>
          <w:right w:w="0" w:type="dxa"/>
        </w:tblCellMar>
        <w:tblLook w:val="01E0" w:firstRow="1" w:lastRow="1" w:firstColumn="1" w:lastColumn="1" w:noHBand="0" w:noVBand="0"/>
      </w:tblPr>
      <w:tblGrid>
        <w:gridCol w:w="1615"/>
        <w:gridCol w:w="6210"/>
        <w:gridCol w:w="1526"/>
      </w:tblGrid>
      <w:tr w:rsidR="00DF69B1" w:rsidRPr="009430C6" w14:paraId="42055FD6" w14:textId="77777777" w:rsidTr="00DF69B1">
        <w:trPr>
          <w:trHeight w:hRule="exact" w:val="374"/>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002675"/>
          </w:tcPr>
          <w:p w14:paraId="6A77CCE1" w14:textId="77777777" w:rsidR="00DF69B1" w:rsidRPr="009430C6" w:rsidRDefault="00DF69B1" w:rsidP="00DF69B1">
            <w:pPr>
              <w:pStyle w:val="BodyText"/>
              <w:ind w:left="1255" w:hanging="1170"/>
              <w:jc w:val="center"/>
            </w:pPr>
            <w:r w:rsidRPr="009430C6">
              <w:t>Item Number</w:t>
            </w:r>
          </w:p>
        </w:tc>
        <w:tc>
          <w:tcPr>
            <w:tcW w:w="6210" w:type="dxa"/>
            <w:tcBorders>
              <w:top w:val="single" w:sz="4" w:space="0" w:color="000000"/>
              <w:left w:val="single" w:sz="4" w:space="0" w:color="000000"/>
              <w:bottom w:val="single" w:sz="4" w:space="0" w:color="000000"/>
              <w:right w:val="single" w:sz="4" w:space="0" w:color="000000"/>
            </w:tcBorders>
            <w:shd w:val="clear" w:color="auto" w:fill="002675"/>
          </w:tcPr>
          <w:p w14:paraId="10FBBF90" w14:textId="77777777" w:rsidR="00DF69B1" w:rsidRPr="009430C6" w:rsidRDefault="00DF69B1" w:rsidP="00DF69B1">
            <w:pPr>
              <w:pStyle w:val="BodyText"/>
              <w:ind w:left="1255" w:hanging="1170"/>
              <w:jc w:val="center"/>
            </w:pPr>
            <w:r w:rsidRPr="009430C6">
              <w:t>Item Description</w:t>
            </w:r>
          </w:p>
        </w:tc>
        <w:tc>
          <w:tcPr>
            <w:tcW w:w="1526" w:type="dxa"/>
            <w:tcBorders>
              <w:top w:val="single" w:sz="4" w:space="0" w:color="000000"/>
              <w:left w:val="single" w:sz="4" w:space="0" w:color="000000"/>
              <w:bottom w:val="single" w:sz="4" w:space="0" w:color="000000"/>
              <w:right w:val="single" w:sz="4" w:space="0" w:color="000000"/>
            </w:tcBorders>
            <w:shd w:val="clear" w:color="auto" w:fill="002675"/>
          </w:tcPr>
          <w:p w14:paraId="24F0B967" w14:textId="77777777" w:rsidR="00DF69B1" w:rsidRPr="009430C6" w:rsidRDefault="00DF69B1" w:rsidP="00DF69B1">
            <w:pPr>
              <w:pStyle w:val="BodyText"/>
              <w:ind w:left="1255" w:hanging="1170"/>
              <w:jc w:val="center"/>
            </w:pPr>
            <w:r w:rsidRPr="009430C6">
              <w:t>Quantity</w:t>
            </w:r>
          </w:p>
        </w:tc>
      </w:tr>
      <w:tr w:rsidR="00394E9B" w:rsidRPr="009430C6" w14:paraId="5E6BDB02" w14:textId="77777777" w:rsidTr="00394E9B">
        <w:trPr>
          <w:trHeight w:hRule="exact" w:val="720"/>
          <w:jc w:val="center"/>
        </w:trPr>
        <w:tc>
          <w:tcPr>
            <w:tcW w:w="1615" w:type="dxa"/>
            <w:tcBorders>
              <w:top w:val="single" w:sz="4" w:space="0" w:color="000000"/>
              <w:left w:val="single" w:sz="4" w:space="0" w:color="000000"/>
              <w:bottom w:val="single" w:sz="4" w:space="0" w:color="000000"/>
              <w:right w:val="single" w:sz="4" w:space="0" w:color="000000"/>
            </w:tcBorders>
          </w:tcPr>
          <w:p w14:paraId="63F5186F" w14:textId="768EDE94" w:rsidR="00394E9B" w:rsidRPr="009430C6" w:rsidRDefault="00394E9B" w:rsidP="008568B1">
            <w:pPr>
              <w:pStyle w:val="TableParagraph"/>
            </w:pPr>
            <w:r w:rsidRPr="009430C6">
              <w:t>E0665A</w:t>
            </w:r>
          </w:p>
        </w:tc>
        <w:tc>
          <w:tcPr>
            <w:tcW w:w="6210" w:type="dxa"/>
            <w:tcBorders>
              <w:top w:val="single" w:sz="4" w:space="0" w:color="000000"/>
              <w:left w:val="single" w:sz="4" w:space="0" w:color="000000"/>
              <w:bottom w:val="single" w:sz="4" w:space="0" w:color="000000"/>
              <w:right w:val="single" w:sz="4" w:space="0" w:color="000000"/>
            </w:tcBorders>
          </w:tcPr>
          <w:p w14:paraId="4CB75701" w14:textId="0285A016" w:rsidR="00394E9B" w:rsidRPr="009430C6" w:rsidRDefault="00394E9B" w:rsidP="008568B1">
            <w:pPr>
              <w:pStyle w:val="TableParagraph"/>
            </w:pPr>
            <w:r w:rsidRPr="009430C6">
              <w:t xml:space="preserve">Pharmacy Bulk Storage Low Volume, Narcotic Room – </w:t>
            </w:r>
            <w:r w:rsidR="00145229">
              <w:t xml:space="preserve">Basis of design: </w:t>
            </w:r>
            <w:r w:rsidRPr="009430C6">
              <w:t>Modular Pharmacy Solutions</w:t>
            </w:r>
          </w:p>
        </w:tc>
        <w:tc>
          <w:tcPr>
            <w:tcW w:w="1526" w:type="dxa"/>
            <w:tcBorders>
              <w:top w:val="single" w:sz="4" w:space="0" w:color="000000"/>
              <w:left w:val="single" w:sz="4" w:space="0" w:color="000000"/>
              <w:bottom w:val="single" w:sz="4" w:space="0" w:color="000000"/>
              <w:right w:val="single" w:sz="4" w:space="0" w:color="000000"/>
            </w:tcBorders>
          </w:tcPr>
          <w:p w14:paraId="3091A4CB" w14:textId="5F91BBAB" w:rsidR="00394E9B" w:rsidRPr="009430C6" w:rsidRDefault="00394E9B" w:rsidP="008568B1">
            <w:pPr>
              <w:pStyle w:val="TableParagraph"/>
            </w:pPr>
            <w:r w:rsidRPr="009430C6">
              <w:t>1</w:t>
            </w:r>
          </w:p>
        </w:tc>
      </w:tr>
      <w:tr w:rsidR="00394E9B" w:rsidRPr="009430C6" w14:paraId="30B2F446" w14:textId="77777777" w:rsidTr="00394E9B">
        <w:trPr>
          <w:trHeight w:hRule="exact" w:val="720"/>
          <w:jc w:val="center"/>
        </w:trPr>
        <w:tc>
          <w:tcPr>
            <w:tcW w:w="1615" w:type="dxa"/>
            <w:tcBorders>
              <w:top w:val="single" w:sz="4" w:space="0" w:color="000000"/>
              <w:left w:val="single" w:sz="4" w:space="0" w:color="000000"/>
              <w:bottom w:val="single" w:sz="4" w:space="0" w:color="000000"/>
              <w:right w:val="single" w:sz="4" w:space="0" w:color="000000"/>
            </w:tcBorders>
          </w:tcPr>
          <w:p w14:paraId="5C53E8BA" w14:textId="4550E48E" w:rsidR="00394E9B" w:rsidRPr="009430C6" w:rsidRDefault="00394E9B" w:rsidP="008568B1">
            <w:pPr>
              <w:pStyle w:val="TableParagraph"/>
            </w:pPr>
            <w:r w:rsidRPr="009430C6">
              <w:t>E0665B</w:t>
            </w:r>
          </w:p>
        </w:tc>
        <w:tc>
          <w:tcPr>
            <w:tcW w:w="6210" w:type="dxa"/>
            <w:tcBorders>
              <w:top w:val="single" w:sz="4" w:space="0" w:color="000000"/>
              <w:left w:val="single" w:sz="4" w:space="0" w:color="000000"/>
              <w:bottom w:val="single" w:sz="4" w:space="0" w:color="000000"/>
              <w:right w:val="single" w:sz="4" w:space="0" w:color="000000"/>
            </w:tcBorders>
          </w:tcPr>
          <w:p w14:paraId="1A1408FB" w14:textId="3457DCD0" w:rsidR="00394E9B" w:rsidRPr="009430C6" w:rsidRDefault="00394E9B" w:rsidP="008568B1">
            <w:pPr>
              <w:pStyle w:val="TableParagraph"/>
            </w:pPr>
            <w:r w:rsidRPr="009430C6">
              <w:t xml:space="preserve">Pharmacy Bulk Storage Low Volume, Island – </w:t>
            </w:r>
            <w:r w:rsidR="00145229">
              <w:t xml:space="preserve">Basis of design: </w:t>
            </w:r>
            <w:r w:rsidRPr="009430C6">
              <w:t>Modular Pharmacy Solutions</w:t>
            </w:r>
          </w:p>
        </w:tc>
        <w:tc>
          <w:tcPr>
            <w:tcW w:w="1526" w:type="dxa"/>
            <w:tcBorders>
              <w:top w:val="single" w:sz="4" w:space="0" w:color="000000"/>
              <w:left w:val="single" w:sz="4" w:space="0" w:color="000000"/>
              <w:bottom w:val="single" w:sz="4" w:space="0" w:color="000000"/>
              <w:right w:val="single" w:sz="4" w:space="0" w:color="000000"/>
            </w:tcBorders>
          </w:tcPr>
          <w:p w14:paraId="0DA93DC2" w14:textId="493A3D05" w:rsidR="00394E9B" w:rsidRPr="009430C6" w:rsidRDefault="00394E9B" w:rsidP="008568B1">
            <w:pPr>
              <w:pStyle w:val="TableParagraph"/>
            </w:pPr>
            <w:r w:rsidRPr="009430C6">
              <w:t>1</w:t>
            </w:r>
          </w:p>
        </w:tc>
      </w:tr>
      <w:tr w:rsidR="00331AEB" w:rsidRPr="009430C6" w14:paraId="3B7BC042" w14:textId="77777777" w:rsidTr="00145229">
        <w:trPr>
          <w:trHeight w:hRule="exact" w:val="613"/>
          <w:jc w:val="center"/>
        </w:trPr>
        <w:tc>
          <w:tcPr>
            <w:tcW w:w="1615" w:type="dxa"/>
            <w:tcBorders>
              <w:top w:val="single" w:sz="4" w:space="0" w:color="000000"/>
              <w:left w:val="single" w:sz="4" w:space="0" w:color="000000"/>
              <w:bottom w:val="single" w:sz="4" w:space="0" w:color="000000"/>
              <w:right w:val="single" w:sz="4" w:space="0" w:color="000000"/>
            </w:tcBorders>
          </w:tcPr>
          <w:p w14:paraId="6D8AD58C" w14:textId="23669613" w:rsidR="00331AEB" w:rsidRPr="009430C6" w:rsidRDefault="00331AEB" w:rsidP="008568B1">
            <w:pPr>
              <w:pStyle w:val="TableParagraph"/>
            </w:pPr>
            <w:r w:rsidRPr="009430C6">
              <w:t>E0666A</w:t>
            </w:r>
          </w:p>
        </w:tc>
        <w:tc>
          <w:tcPr>
            <w:tcW w:w="6210" w:type="dxa"/>
            <w:tcBorders>
              <w:top w:val="single" w:sz="4" w:space="0" w:color="000000"/>
              <w:left w:val="single" w:sz="4" w:space="0" w:color="000000"/>
              <w:bottom w:val="single" w:sz="4" w:space="0" w:color="000000"/>
              <w:right w:val="single" w:sz="4" w:space="0" w:color="000000"/>
            </w:tcBorders>
          </w:tcPr>
          <w:p w14:paraId="022F4B0F" w14:textId="5680B9D8" w:rsidR="00331AEB" w:rsidRPr="009430C6" w:rsidRDefault="00331AEB" w:rsidP="008568B1">
            <w:pPr>
              <w:pStyle w:val="TableParagraph"/>
            </w:pPr>
            <w:r w:rsidRPr="009430C6">
              <w:t xml:space="preserve">Workstation Prep/Pack Island – </w:t>
            </w:r>
            <w:r w:rsidR="00145229">
              <w:t xml:space="preserve">Basis of design: </w:t>
            </w:r>
            <w:r w:rsidRPr="009430C6">
              <w:t xml:space="preserve">Modular </w:t>
            </w:r>
            <w:r w:rsidR="00145229">
              <w:t>Pharmacy Solutions</w:t>
            </w:r>
          </w:p>
        </w:tc>
        <w:tc>
          <w:tcPr>
            <w:tcW w:w="1526" w:type="dxa"/>
            <w:tcBorders>
              <w:top w:val="single" w:sz="4" w:space="0" w:color="000000"/>
              <w:left w:val="single" w:sz="4" w:space="0" w:color="000000"/>
              <w:bottom w:val="single" w:sz="4" w:space="0" w:color="000000"/>
              <w:right w:val="single" w:sz="4" w:space="0" w:color="000000"/>
            </w:tcBorders>
          </w:tcPr>
          <w:p w14:paraId="6B5F20D7" w14:textId="2C1C76B9" w:rsidR="00331AEB" w:rsidRPr="009430C6" w:rsidRDefault="00331AEB" w:rsidP="008568B1">
            <w:pPr>
              <w:pStyle w:val="TableParagraph"/>
            </w:pPr>
            <w:r w:rsidRPr="009430C6">
              <w:t>1</w:t>
            </w:r>
          </w:p>
        </w:tc>
      </w:tr>
      <w:tr w:rsidR="00331AEB" w:rsidRPr="009430C6" w14:paraId="41A7BB30" w14:textId="77777777" w:rsidTr="00145229">
        <w:trPr>
          <w:trHeight w:hRule="exact" w:val="622"/>
          <w:jc w:val="center"/>
        </w:trPr>
        <w:tc>
          <w:tcPr>
            <w:tcW w:w="1615" w:type="dxa"/>
            <w:tcBorders>
              <w:top w:val="single" w:sz="4" w:space="0" w:color="000000"/>
              <w:left w:val="single" w:sz="4" w:space="0" w:color="000000"/>
              <w:bottom w:val="single" w:sz="4" w:space="0" w:color="000000"/>
              <w:right w:val="single" w:sz="4" w:space="0" w:color="000000"/>
            </w:tcBorders>
          </w:tcPr>
          <w:p w14:paraId="7D333031" w14:textId="2B34CC24" w:rsidR="00331AEB" w:rsidRPr="009430C6" w:rsidRDefault="00331AEB" w:rsidP="008568B1">
            <w:pPr>
              <w:pStyle w:val="TableParagraph"/>
            </w:pPr>
            <w:r w:rsidRPr="009430C6">
              <w:t>E0666B</w:t>
            </w:r>
          </w:p>
        </w:tc>
        <w:tc>
          <w:tcPr>
            <w:tcW w:w="6210" w:type="dxa"/>
            <w:tcBorders>
              <w:top w:val="single" w:sz="4" w:space="0" w:color="000000"/>
              <w:left w:val="single" w:sz="4" w:space="0" w:color="000000"/>
              <w:bottom w:val="single" w:sz="4" w:space="0" w:color="000000"/>
              <w:right w:val="single" w:sz="4" w:space="0" w:color="000000"/>
            </w:tcBorders>
          </w:tcPr>
          <w:p w14:paraId="2FCCB5A6" w14:textId="5B8AFA2C" w:rsidR="00331AEB" w:rsidRPr="009430C6" w:rsidRDefault="00331AEB" w:rsidP="008568B1">
            <w:pPr>
              <w:pStyle w:val="TableParagraph"/>
            </w:pPr>
            <w:r w:rsidRPr="009430C6">
              <w:t>Workstation, Pharmacist, Triple –</w:t>
            </w:r>
            <w:r w:rsidR="00145229">
              <w:t xml:space="preserve"> Basis of design: </w:t>
            </w:r>
            <w:r w:rsidRPr="009430C6">
              <w:t xml:space="preserve"> Modular Pharmacy Solutions</w:t>
            </w:r>
          </w:p>
        </w:tc>
        <w:tc>
          <w:tcPr>
            <w:tcW w:w="1526" w:type="dxa"/>
            <w:tcBorders>
              <w:top w:val="single" w:sz="4" w:space="0" w:color="000000"/>
              <w:left w:val="single" w:sz="4" w:space="0" w:color="000000"/>
              <w:bottom w:val="single" w:sz="4" w:space="0" w:color="000000"/>
              <w:right w:val="single" w:sz="4" w:space="0" w:color="000000"/>
            </w:tcBorders>
          </w:tcPr>
          <w:p w14:paraId="5B615FDE" w14:textId="22758511" w:rsidR="00331AEB" w:rsidRPr="009430C6" w:rsidRDefault="00331AEB" w:rsidP="008568B1">
            <w:pPr>
              <w:pStyle w:val="TableParagraph"/>
            </w:pPr>
            <w:r w:rsidRPr="009430C6">
              <w:t>1</w:t>
            </w:r>
          </w:p>
        </w:tc>
      </w:tr>
      <w:tr w:rsidR="00331AEB" w:rsidRPr="009430C6" w14:paraId="0372D3EA" w14:textId="77777777" w:rsidTr="00145229">
        <w:trPr>
          <w:trHeight w:hRule="exact" w:val="640"/>
          <w:jc w:val="center"/>
        </w:trPr>
        <w:tc>
          <w:tcPr>
            <w:tcW w:w="1615" w:type="dxa"/>
            <w:tcBorders>
              <w:top w:val="single" w:sz="4" w:space="0" w:color="000000"/>
              <w:left w:val="single" w:sz="4" w:space="0" w:color="000000"/>
              <w:bottom w:val="single" w:sz="4" w:space="0" w:color="000000"/>
              <w:right w:val="single" w:sz="4" w:space="0" w:color="000000"/>
            </w:tcBorders>
          </w:tcPr>
          <w:p w14:paraId="0CFB3892" w14:textId="4373FAD1" w:rsidR="00331AEB" w:rsidRPr="009430C6" w:rsidRDefault="00331AEB" w:rsidP="008568B1">
            <w:pPr>
              <w:pStyle w:val="TableParagraph"/>
            </w:pPr>
            <w:r w:rsidRPr="009430C6">
              <w:t>E0666C</w:t>
            </w:r>
          </w:p>
        </w:tc>
        <w:tc>
          <w:tcPr>
            <w:tcW w:w="6210" w:type="dxa"/>
            <w:tcBorders>
              <w:top w:val="single" w:sz="4" w:space="0" w:color="000000"/>
              <w:left w:val="single" w:sz="4" w:space="0" w:color="000000"/>
              <w:bottom w:val="single" w:sz="4" w:space="0" w:color="000000"/>
              <w:right w:val="single" w:sz="4" w:space="0" w:color="000000"/>
            </w:tcBorders>
          </w:tcPr>
          <w:p w14:paraId="1CB5F3C9" w14:textId="56AFDD6C" w:rsidR="00331AEB" w:rsidRPr="009430C6" w:rsidRDefault="00331AEB" w:rsidP="008568B1">
            <w:pPr>
              <w:pStyle w:val="TableParagraph"/>
            </w:pPr>
            <w:r w:rsidRPr="009430C6">
              <w:t xml:space="preserve">Workstation, Pharmacist, Single – </w:t>
            </w:r>
            <w:r w:rsidR="00145229">
              <w:t xml:space="preserve">Basis of design: </w:t>
            </w:r>
            <w:r w:rsidRPr="009430C6">
              <w:t>Modular Pharmacy Solutions</w:t>
            </w:r>
          </w:p>
        </w:tc>
        <w:tc>
          <w:tcPr>
            <w:tcW w:w="1526" w:type="dxa"/>
            <w:tcBorders>
              <w:top w:val="single" w:sz="4" w:space="0" w:color="000000"/>
              <w:left w:val="single" w:sz="4" w:space="0" w:color="000000"/>
              <w:bottom w:val="single" w:sz="4" w:space="0" w:color="000000"/>
              <w:right w:val="single" w:sz="4" w:space="0" w:color="000000"/>
            </w:tcBorders>
          </w:tcPr>
          <w:p w14:paraId="0B562915" w14:textId="46E082AD" w:rsidR="00331AEB" w:rsidRPr="009430C6" w:rsidRDefault="00331AEB" w:rsidP="008568B1">
            <w:pPr>
              <w:pStyle w:val="TableParagraph"/>
            </w:pPr>
            <w:r w:rsidRPr="009430C6">
              <w:t>1</w:t>
            </w:r>
          </w:p>
        </w:tc>
      </w:tr>
      <w:tr w:rsidR="00331AEB" w:rsidRPr="009430C6" w14:paraId="3D1AD536" w14:textId="77777777" w:rsidTr="009C2A48">
        <w:trPr>
          <w:trHeight w:hRule="exact" w:val="720"/>
          <w:jc w:val="center"/>
        </w:trPr>
        <w:tc>
          <w:tcPr>
            <w:tcW w:w="1615" w:type="dxa"/>
            <w:tcBorders>
              <w:top w:val="single" w:sz="4" w:space="0" w:color="000000"/>
              <w:left w:val="single" w:sz="4" w:space="0" w:color="000000"/>
              <w:bottom w:val="single" w:sz="4" w:space="0" w:color="000000"/>
              <w:right w:val="single" w:sz="4" w:space="0" w:color="000000"/>
            </w:tcBorders>
          </w:tcPr>
          <w:p w14:paraId="36FF4505" w14:textId="2003700B" w:rsidR="00331AEB" w:rsidRPr="009430C6" w:rsidRDefault="00331AEB" w:rsidP="008568B1">
            <w:pPr>
              <w:pStyle w:val="TableParagraph"/>
            </w:pPr>
            <w:r w:rsidRPr="009430C6">
              <w:t>E0667A</w:t>
            </w:r>
          </w:p>
        </w:tc>
        <w:tc>
          <w:tcPr>
            <w:tcW w:w="6210" w:type="dxa"/>
            <w:tcBorders>
              <w:top w:val="single" w:sz="4" w:space="0" w:color="000000"/>
              <w:left w:val="single" w:sz="4" w:space="0" w:color="000000"/>
              <w:bottom w:val="single" w:sz="4" w:space="0" w:color="000000"/>
              <w:right w:val="single" w:sz="4" w:space="0" w:color="000000"/>
            </w:tcBorders>
          </w:tcPr>
          <w:p w14:paraId="7A07A22F" w14:textId="438F7DBE" w:rsidR="00331AEB" w:rsidRPr="009430C6" w:rsidRDefault="00331AEB" w:rsidP="008568B1">
            <w:pPr>
              <w:pStyle w:val="TableParagraph"/>
            </w:pPr>
            <w:r w:rsidRPr="009430C6">
              <w:t>Pharmacy Dispensing &amp; Storage , Narcotics –</w:t>
            </w:r>
            <w:r w:rsidR="00145229">
              <w:t xml:space="preserve"> Basis of design: </w:t>
            </w:r>
            <w:r w:rsidRPr="009430C6">
              <w:t xml:space="preserve"> Modular Pharmacy Solutions</w:t>
            </w:r>
          </w:p>
        </w:tc>
        <w:tc>
          <w:tcPr>
            <w:tcW w:w="1526" w:type="dxa"/>
            <w:tcBorders>
              <w:top w:val="single" w:sz="4" w:space="0" w:color="000000"/>
              <w:left w:val="single" w:sz="4" w:space="0" w:color="000000"/>
              <w:bottom w:val="single" w:sz="4" w:space="0" w:color="000000"/>
              <w:right w:val="single" w:sz="4" w:space="0" w:color="000000"/>
            </w:tcBorders>
          </w:tcPr>
          <w:p w14:paraId="11E5EF52" w14:textId="441FC673" w:rsidR="00331AEB" w:rsidRPr="009430C6" w:rsidRDefault="00331AEB" w:rsidP="008568B1">
            <w:pPr>
              <w:pStyle w:val="TableParagraph"/>
            </w:pPr>
            <w:r w:rsidRPr="009430C6">
              <w:t>1</w:t>
            </w:r>
          </w:p>
        </w:tc>
      </w:tr>
      <w:tr w:rsidR="00331AEB" w:rsidRPr="009430C6" w14:paraId="2BE74D58" w14:textId="77777777" w:rsidTr="009C2A48">
        <w:trPr>
          <w:trHeight w:hRule="exact" w:val="720"/>
          <w:jc w:val="center"/>
        </w:trPr>
        <w:tc>
          <w:tcPr>
            <w:tcW w:w="1615" w:type="dxa"/>
            <w:tcBorders>
              <w:top w:val="single" w:sz="4" w:space="0" w:color="000000"/>
              <w:left w:val="single" w:sz="4" w:space="0" w:color="000000"/>
              <w:bottom w:val="single" w:sz="4" w:space="0" w:color="000000"/>
              <w:right w:val="single" w:sz="4" w:space="0" w:color="000000"/>
            </w:tcBorders>
          </w:tcPr>
          <w:p w14:paraId="49B62E3C" w14:textId="15D552A7" w:rsidR="00331AEB" w:rsidRPr="009430C6" w:rsidRDefault="00331AEB" w:rsidP="008568B1">
            <w:pPr>
              <w:pStyle w:val="TableParagraph"/>
            </w:pPr>
            <w:r w:rsidRPr="009430C6">
              <w:t>E0667B</w:t>
            </w:r>
          </w:p>
        </w:tc>
        <w:tc>
          <w:tcPr>
            <w:tcW w:w="6210" w:type="dxa"/>
            <w:tcBorders>
              <w:top w:val="single" w:sz="4" w:space="0" w:color="000000"/>
              <w:left w:val="single" w:sz="4" w:space="0" w:color="000000"/>
              <w:bottom w:val="single" w:sz="4" w:space="0" w:color="000000"/>
              <w:right w:val="single" w:sz="4" w:space="0" w:color="000000"/>
            </w:tcBorders>
          </w:tcPr>
          <w:p w14:paraId="6D187E46" w14:textId="4422F1B1" w:rsidR="00331AEB" w:rsidRPr="009430C6" w:rsidRDefault="00331AEB" w:rsidP="008568B1">
            <w:pPr>
              <w:pStyle w:val="TableParagraph"/>
            </w:pPr>
            <w:r w:rsidRPr="009430C6">
              <w:t>Pharmacy Dispensing with cold storage, Workstation</w:t>
            </w:r>
            <w:r w:rsidR="009C2A48" w:rsidRPr="009430C6">
              <w:t xml:space="preserve"> – </w:t>
            </w:r>
            <w:r w:rsidR="00145229">
              <w:t xml:space="preserve">Basis of design: </w:t>
            </w:r>
            <w:r w:rsidR="009C2A48" w:rsidRPr="009430C6">
              <w:t>Modular Pharmacy Solutions</w:t>
            </w:r>
          </w:p>
        </w:tc>
        <w:tc>
          <w:tcPr>
            <w:tcW w:w="1526" w:type="dxa"/>
            <w:tcBorders>
              <w:top w:val="single" w:sz="4" w:space="0" w:color="000000"/>
              <w:left w:val="single" w:sz="4" w:space="0" w:color="000000"/>
              <w:bottom w:val="single" w:sz="4" w:space="0" w:color="000000"/>
              <w:right w:val="single" w:sz="4" w:space="0" w:color="000000"/>
            </w:tcBorders>
          </w:tcPr>
          <w:p w14:paraId="5FB13266" w14:textId="352C93F5" w:rsidR="00331AEB" w:rsidRPr="009430C6" w:rsidRDefault="00331AEB" w:rsidP="008568B1">
            <w:pPr>
              <w:pStyle w:val="TableParagraph"/>
            </w:pPr>
            <w:r w:rsidRPr="009430C6">
              <w:t>1</w:t>
            </w:r>
          </w:p>
        </w:tc>
      </w:tr>
      <w:tr w:rsidR="00331AEB" w:rsidRPr="009430C6" w14:paraId="69ED6441" w14:textId="77777777" w:rsidTr="00145229">
        <w:trPr>
          <w:trHeight w:hRule="exact" w:val="622"/>
          <w:jc w:val="center"/>
        </w:trPr>
        <w:tc>
          <w:tcPr>
            <w:tcW w:w="1615" w:type="dxa"/>
            <w:tcBorders>
              <w:top w:val="single" w:sz="4" w:space="0" w:color="000000"/>
              <w:left w:val="single" w:sz="4" w:space="0" w:color="000000"/>
              <w:bottom w:val="single" w:sz="4" w:space="0" w:color="000000"/>
              <w:right w:val="single" w:sz="4" w:space="0" w:color="000000"/>
            </w:tcBorders>
          </w:tcPr>
          <w:p w14:paraId="21936AEC" w14:textId="2999D33C" w:rsidR="00331AEB" w:rsidRPr="009430C6" w:rsidRDefault="00331AEB" w:rsidP="008568B1">
            <w:pPr>
              <w:pStyle w:val="TableParagraph"/>
            </w:pPr>
            <w:r w:rsidRPr="009430C6">
              <w:t>E0667C</w:t>
            </w:r>
          </w:p>
        </w:tc>
        <w:tc>
          <w:tcPr>
            <w:tcW w:w="6210" w:type="dxa"/>
            <w:tcBorders>
              <w:top w:val="single" w:sz="4" w:space="0" w:color="000000"/>
              <w:left w:val="single" w:sz="4" w:space="0" w:color="000000"/>
              <w:bottom w:val="single" w:sz="4" w:space="0" w:color="000000"/>
              <w:right w:val="single" w:sz="4" w:space="0" w:color="000000"/>
            </w:tcBorders>
          </w:tcPr>
          <w:p w14:paraId="2F79AEA3" w14:textId="24B1A00C" w:rsidR="00331AEB" w:rsidRPr="009430C6" w:rsidRDefault="00331AEB" w:rsidP="008568B1">
            <w:pPr>
              <w:pStyle w:val="TableParagraph"/>
            </w:pPr>
            <w:r w:rsidRPr="009430C6">
              <w:t>Pharmacy Dispensing Workstation</w:t>
            </w:r>
            <w:r w:rsidR="009C2A48" w:rsidRPr="009430C6">
              <w:t xml:space="preserve"> – </w:t>
            </w:r>
            <w:r w:rsidR="00145229">
              <w:t xml:space="preserve">Basis of design: </w:t>
            </w:r>
            <w:r w:rsidR="009C2A48" w:rsidRPr="009430C6">
              <w:t>Modular Pharmacy Solutions</w:t>
            </w:r>
          </w:p>
        </w:tc>
        <w:tc>
          <w:tcPr>
            <w:tcW w:w="1526" w:type="dxa"/>
            <w:tcBorders>
              <w:top w:val="single" w:sz="4" w:space="0" w:color="000000"/>
              <w:left w:val="single" w:sz="4" w:space="0" w:color="000000"/>
              <w:bottom w:val="single" w:sz="4" w:space="0" w:color="000000"/>
              <w:right w:val="single" w:sz="4" w:space="0" w:color="000000"/>
            </w:tcBorders>
          </w:tcPr>
          <w:p w14:paraId="6A2D60F4" w14:textId="576302FA" w:rsidR="00331AEB" w:rsidRPr="009430C6" w:rsidRDefault="00331AEB" w:rsidP="008568B1">
            <w:pPr>
              <w:pStyle w:val="TableParagraph"/>
            </w:pPr>
            <w:r w:rsidRPr="009430C6">
              <w:t>1</w:t>
            </w:r>
          </w:p>
        </w:tc>
      </w:tr>
      <w:tr w:rsidR="00331AEB" w:rsidRPr="009430C6" w14:paraId="45AFC117" w14:textId="77777777" w:rsidTr="009C2A48">
        <w:trPr>
          <w:trHeight w:hRule="exact" w:val="720"/>
          <w:jc w:val="center"/>
        </w:trPr>
        <w:tc>
          <w:tcPr>
            <w:tcW w:w="1615" w:type="dxa"/>
            <w:tcBorders>
              <w:top w:val="single" w:sz="4" w:space="0" w:color="000000"/>
              <w:left w:val="single" w:sz="4" w:space="0" w:color="000000"/>
              <w:bottom w:val="single" w:sz="4" w:space="0" w:color="000000"/>
              <w:right w:val="single" w:sz="4" w:space="0" w:color="000000"/>
            </w:tcBorders>
          </w:tcPr>
          <w:p w14:paraId="1BC64C77" w14:textId="27C8C3F7" w:rsidR="00331AEB" w:rsidRPr="009430C6" w:rsidRDefault="00331AEB" w:rsidP="008568B1">
            <w:pPr>
              <w:pStyle w:val="TableParagraph"/>
            </w:pPr>
            <w:r w:rsidRPr="009430C6">
              <w:t>E0668A</w:t>
            </w:r>
          </w:p>
        </w:tc>
        <w:tc>
          <w:tcPr>
            <w:tcW w:w="6210" w:type="dxa"/>
            <w:tcBorders>
              <w:top w:val="single" w:sz="4" w:space="0" w:color="000000"/>
              <w:left w:val="single" w:sz="4" w:space="0" w:color="000000"/>
              <w:bottom w:val="single" w:sz="4" w:space="0" w:color="000000"/>
              <w:right w:val="single" w:sz="4" w:space="0" w:color="000000"/>
            </w:tcBorders>
          </w:tcPr>
          <w:p w14:paraId="21703724" w14:textId="6E1916DA" w:rsidR="00331AEB" w:rsidRPr="009430C6" w:rsidRDefault="00331AEB" w:rsidP="008568B1">
            <w:pPr>
              <w:pStyle w:val="TableParagraph"/>
            </w:pPr>
            <w:r w:rsidRPr="009430C6">
              <w:t>Pharmacy IV Admixture Low Volume</w:t>
            </w:r>
            <w:r w:rsidR="009C2A48" w:rsidRPr="009430C6">
              <w:t xml:space="preserve"> –</w:t>
            </w:r>
            <w:r w:rsidR="00145229">
              <w:t xml:space="preserve"> Basis of design: </w:t>
            </w:r>
            <w:r w:rsidR="009C2A48" w:rsidRPr="009430C6">
              <w:t xml:space="preserve"> Modular Pharmacy Solutions</w:t>
            </w:r>
          </w:p>
        </w:tc>
        <w:tc>
          <w:tcPr>
            <w:tcW w:w="1526" w:type="dxa"/>
            <w:tcBorders>
              <w:top w:val="single" w:sz="4" w:space="0" w:color="000000"/>
              <w:left w:val="single" w:sz="4" w:space="0" w:color="000000"/>
              <w:bottom w:val="single" w:sz="4" w:space="0" w:color="000000"/>
              <w:right w:val="single" w:sz="4" w:space="0" w:color="000000"/>
            </w:tcBorders>
          </w:tcPr>
          <w:p w14:paraId="6900259C" w14:textId="07EC3538" w:rsidR="00331AEB" w:rsidRPr="009430C6" w:rsidRDefault="00331AEB" w:rsidP="008568B1">
            <w:pPr>
              <w:pStyle w:val="TableParagraph"/>
            </w:pPr>
            <w:r w:rsidRPr="009430C6">
              <w:t>1</w:t>
            </w:r>
          </w:p>
        </w:tc>
      </w:tr>
      <w:tr w:rsidR="008568B1" w:rsidRPr="009430C6" w14:paraId="1ED0326C" w14:textId="77777777" w:rsidTr="009C2A48">
        <w:trPr>
          <w:trHeight w:hRule="exact" w:val="720"/>
          <w:jc w:val="center"/>
        </w:trPr>
        <w:tc>
          <w:tcPr>
            <w:tcW w:w="1615" w:type="dxa"/>
            <w:tcBorders>
              <w:top w:val="single" w:sz="4" w:space="0" w:color="000000"/>
              <w:left w:val="single" w:sz="4" w:space="0" w:color="000000"/>
              <w:bottom w:val="single" w:sz="4" w:space="0" w:color="000000"/>
              <w:right w:val="single" w:sz="4" w:space="0" w:color="000000"/>
            </w:tcBorders>
          </w:tcPr>
          <w:p w14:paraId="58144C7C" w14:textId="77777777" w:rsidR="008568B1" w:rsidRPr="009430C6" w:rsidRDefault="008568B1" w:rsidP="008568B1">
            <w:pPr>
              <w:pStyle w:val="TableParagraph"/>
            </w:pPr>
          </w:p>
        </w:tc>
        <w:tc>
          <w:tcPr>
            <w:tcW w:w="6210" w:type="dxa"/>
            <w:tcBorders>
              <w:top w:val="single" w:sz="4" w:space="0" w:color="000000"/>
              <w:left w:val="single" w:sz="4" w:space="0" w:color="000000"/>
              <w:bottom w:val="single" w:sz="4" w:space="0" w:color="000000"/>
              <w:right w:val="single" w:sz="4" w:space="0" w:color="000000"/>
            </w:tcBorders>
          </w:tcPr>
          <w:p w14:paraId="1DC70EC9" w14:textId="7180DD15" w:rsidR="008568B1" w:rsidRPr="009430C6" w:rsidRDefault="008568B1" w:rsidP="008568B1">
            <w:pPr>
              <w:pStyle w:val="TableParagraph"/>
            </w:pPr>
            <w:r>
              <w:t>Installation</w:t>
            </w:r>
          </w:p>
        </w:tc>
        <w:tc>
          <w:tcPr>
            <w:tcW w:w="1526" w:type="dxa"/>
            <w:tcBorders>
              <w:top w:val="single" w:sz="4" w:space="0" w:color="000000"/>
              <w:left w:val="single" w:sz="4" w:space="0" w:color="000000"/>
              <w:bottom w:val="single" w:sz="4" w:space="0" w:color="000000"/>
              <w:right w:val="single" w:sz="4" w:space="0" w:color="000000"/>
            </w:tcBorders>
          </w:tcPr>
          <w:p w14:paraId="788EF169" w14:textId="359B8408" w:rsidR="008568B1" w:rsidRPr="009430C6" w:rsidRDefault="00E527E8" w:rsidP="008568B1">
            <w:pPr>
              <w:pStyle w:val="TableParagraph"/>
            </w:pPr>
            <w:r>
              <w:t>1</w:t>
            </w:r>
          </w:p>
        </w:tc>
      </w:tr>
    </w:tbl>
    <w:p w14:paraId="48C3D9AD" w14:textId="66D2E742" w:rsidR="0088738D" w:rsidRPr="009430C6" w:rsidRDefault="0088738D" w:rsidP="00B12B91">
      <w:pPr>
        <w:widowControl w:val="0"/>
        <w:contextualSpacing/>
        <w:jc w:val="center"/>
        <w:rPr>
          <w:rFonts w:ascii="Arial" w:hAnsi="Arial" w:cs="Arial"/>
        </w:rPr>
      </w:pPr>
    </w:p>
    <w:p w14:paraId="0681B9A4" w14:textId="77777777" w:rsidR="00AA7E07" w:rsidRPr="009430C6" w:rsidRDefault="00AA7E07" w:rsidP="00851178">
      <w:pPr>
        <w:pStyle w:val="Heading1"/>
        <w:widowControl w:val="0"/>
        <w:jc w:val="both"/>
      </w:pPr>
      <w:bookmarkStart w:id="2" w:name="_Toc504547734"/>
      <w:bookmarkStart w:id="3" w:name="_Toc511897403"/>
      <w:bookmarkStart w:id="4" w:name="_Toc513627014"/>
      <w:r w:rsidRPr="009430C6">
        <w:t>General Conditions</w:t>
      </w:r>
      <w:bookmarkEnd w:id="2"/>
      <w:bookmarkEnd w:id="3"/>
      <w:bookmarkEnd w:id="4"/>
    </w:p>
    <w:p w14:paraId="39BB8A5E" w14:textId="1E974A1E" w:rsidR="00AA7E07" w:rsidRPr="009430C6" w:rsidRDefault="00E33A17" w:rsidP="00851178">
      <w:pPr>
        <w:pStyle w:val="Heading2"/>
        <w:keepNext w:val="0"/>
        <w:keepLines w:val="0"/>
        <w:widowControl w:val="0"/>
        <w:jc w:val="both"/>
      </w:pPr>
      <w:r w:rsidRPr="009430C6">
        <w:t>Site Address</w:t>
      </w:r>
    </w:p>
    <w:p w14:paraId="1412860D" w14:textId="644B3379" w:rsidR="00B12B91" w:rsidRPr="009430C6" w:rsidRDefault="00B12B91" w:rsidP="00851178">
      <w:pPr>
        <w:pStyle w:val="Heading3"/>
        <w:keepNext w:val="0"/>
        <w:keepLines w:val="0"/>
        <w:widowControl w:val="0"/>
        <w:jc w:val="both"/>
        <w:rPr>
          <w:rFonts w:eastAsia="Arial"/>
        </w:rPr>
      </w:pPr>
      <w:r w:rsidRPr="009430C6">
        <w:rPr>
          <w:rFonts w:eastAsia="Arial"/>
        </w:rPr>
        <w:t xml:space="preserve">The address of the </w:t>
      </w:r>
      <w:r w:rsidR="00195CBB" w:rsidRPr="009430C6">
        <w:rPr>
          <w:rFonts w:eastAsia="Arial"/>
        </w:rPr>
        <w:t>VANCHCS</w:t>
      </w:r>
      <w:r w:rsidRPr="009430C6">
        <w:rPr>
          <w:rFonts w:eastAsia="Arial"/>
        </w:rPr>
        <w:t xml:space="preserve"> </w:t>
      </w:r>
      <w:r w:rsidR="000B0552" w:rsidRPr="009430C6">
        <w:rPr>
          <w:rFonts w:eastAsia="Arial"/>
        </w:rPr>
        <w:t>Chico VA Clinic</w:t>
      </w:r>
      <w:r w:rsidRPr="009430C6">
        <w:rPr>
          <w:rFonts w:eastAsia="Arial"/>
        </w:rPr>
        <w:t xml:space="preserve"> is provided below.  Further information on delivery is located in section 2.</w:t>
      </w:r>
      <w:r w:rsidR="004565A8" w:rsidRPr="009430C6">
        <w:rPr>
          <w:rFonts w:eastAsia="Arial"/>
        </w:rPr>
        <w:t>4</w:t>
      </w:r>
      <w:r w:rsidRPr="009430C6">
        <w:rPr>
          <w:rFonts w:eastAsia="Arial"/>
        </w:rPr>
        <w:t>.</w:t>
      </w:r>
    </w:p>
    <w:p w14:paraId="25AD661C" w14:textId="58EB54AF" w:rsidR="00B12B91" w:rsidRPr="009430C6" w:rsidRDefault="00E953D6" w:rsidP="00851178">
      <w:pPr>
        <w:pStyle w:val="ListParagraph"/>
        <w:widowControl w:val="0"/>
        <w:spacing w:after="240"/>
        <w:ind w:left="864"/>
        <w:jc w:val="both"/>
        <w:rPr>
          <w:rFonts w:ascii="Arial" w:eastAsia="Arial" w:hAnsi="Arial" w:cs="Arial"/>
          <w:sz w:val="20"/>
          <w:szCs w:val="20"/>
        </w:rPr>
      </w:pPr>
      <w:r w:rsidRPr="009430C6">
        <w:rPr>
          <w:rFonts w:ascii="Arial" w:eastAsia="Arial" w:hAnsi="Arial" w:cs="Arial"/>
          <w:sz w:val="20"/>
          <w:szCs w:val="20"/>
        </w:rPr>
        <w:t>Chico VA Clinic</w:t>
      </w:r>
    </w:p>
    <w:p w14:paraId="0832FB4B" w14:textId="05767836" w:rsidR="00B12B91" w:rsidRPr="009430C6" w:rsidRDefault="004807BB" w:rsidP="00851178">
      <w:pPr>
        <w:pStyle w:val="ListParagraph"/>
        <w:widowControl w:val="0"/>
        <w:spacing w:after="240"/>
        <w:ind w:left="864"/>
        <w:jc w:val="both"/>
        <w:rPr>
          <w:rFonts w:ascii="Arial" w:eastAsia="Arial" w:hAnsi="Arial" w:cs="Arial"/>
          <w:sz w:val="20"/>
          <w:szCs w:val="20"/>
        </w:rPr>
      </w:pPr>
      <w:r>
        <w:rPr>
          <w:rFonts w:ascii="Arial" w:eastAsia="Arial" w:hAnsi="Arial" w:cs="Arial"/>
          <w:sz w:val="20"/>
          <w:szCs w:val="20"/>
        </w:rPr>
        <w:t>1601</w:t>
      </w:r>
      <w:bookmarkStart w:id="5" w:name="_GoBack"/>
      <w:bookmarkEnd w:id="5"/>
      <w:r w:rsidR="000B0552" w:rsidRPr="009430C6">
        <w:rPr>
          <w:rFonts w:ascii="Arial" w:eastAsia="Arial" w:hAnsi="Arial" w:cs="Arial"/>
          <w:sz w:val="20"/>
          <w:szCs w:val="20"/>
        </w:rPr>
        <w:t xml:space="preserve"> Concord Avenue</w:t>
      </w:r>
    </w:p>
    <w:p w14:paraId="26DF2BCA" w14:textId="6311B33D" w:rsidR="00B12B91" w:rsidRPr="009430C6" w:rsidRDefault="000B0552" w:rsidP="00851178">
      <w:pPr>
        <w:pStyle w:val="ListParagraph"/>
        <w:widowControl w:val="0"/>
        <w:spacing w:after="240"/>
        <w:ind w:left="864"/>
        <w:jc w:val="both"/>
        <w:rPr>
          <w:rFonts w:ascii="Arial" w:eastAsia="Arial" w:hAnsi="Arial" w:cs="Arial"/>
          <w:sz w:val="20"/>
          <w:szCs w:val="20"/>
        </w:rPr>
      </w:pPr>
      <w:r w:rsidRPr="009430C6">
        <w:rPr>
          <w:rFonts w:ascii="Arial" w:eastAsia="Arial" w:hAnsi="Arial" w:cs="Arial"/>
          <w:sz w:val="20"/>
          <w:szCs w:val="20"/>
        </w:rPr>
        <w:t>Chico, CA 95928</w:t>
      </w:r>
    </w:p>
    <w:p w14:paraId="582E6267" w14:textId="77777777" w:rsidR="00394E9B" w:rsidRPr="009430C6" w:rsidRDefault="00394E9B">
      <w:pPr>
        <w:rPr>
          <w:rFonts w:ascii="Arial" w:eastAsia="Arial" w:hAnsi="Arial" w:cstheme="majorBidi"/>
          <w:b/>
          <w:sz w:val="24"/>
          <w:szCs w:val="26"/>
        </w:rPr>
      </w:pPr>
      <w:r w:rsidRPr="009430C6">
        <w:rPr>
          <w:rFonts w:eastAsia="Arial"/>
        </w:rPr>
        <w:br w:type="page"/>
      </w:r>
    </w:p>
    <w:p w14:paraId="5A9F990E" w14:textId="74D98774" w:rsidR="00B12B91" w:rsidRPr="009430C6" w:rsidRDefault="00BF6E9E" w:rsidP="00851178">
      <w:pPr>
        <w:pStyle w:val="Heading2"/>
        <w:keepNext w:val="0"/>
        <w:keepLines w:val="0"/>
        <w:widowControl w:val="0"/>
        <w:jc w:val="both"/>
        <w:rPr>
          <w:rFonts w:eastAsia="Arial"/>
        </w:rPr>
      </w:pPr>
      <w:r w:rsidRPr="009430C6">
        <w:rPr>
          <w:rFonts w:eastAsia="Arial"/>
        </w:rPr>
        <w:lastRenderedPageBreak/>
        <w:t>Delivery Schedule</w:t>
      </w:r>
    </w:p>
    <w:p w14:paraId="34E932DB" w14:textId="714CF49C" w:rsidR="00BF6E9E" w:rsidRPr="009430C6" w:rsidRDefault="00BF6E9E" w:rsidP="00851178">
      <w:pPr>
        <w:pStyle w:val="Heading1"/>
        <w:numPr>
          <w:ilvl w:val="0"/>
          <w:numId w:val="0"/>
        </w:numPr>
        <w:tabs>
          <w:tab w:val="left" w:pos="1875"/>
          <w:tab w:val="left" w:pos="1876"/>
        </w:tabs>
        <w:jc w:val="both"/>
      </w:pPr>
      <w:r w:rsidRPr="009430C6">
        <w:t>Items shall be delivered no earlier than the estimated delivery start date and no later than the delivery end date listed in Table 2 below.</w:t>
      </w:r>
    </w:p>
    <w:p w14:paraId="79081623" w14:textId="2E829F24" w:rsidR="00B12B91" w:rsidRPr="009430C6" w:rsidRDefault="00B12B91" w:rsidP="00B12B91">
      <w:pPr>
        <w:pStyle w:val="BodyText"/>
        <w:spacing w:after="120"/>
        <w:ind w:left="1325"/>
        <w:jc w:val="center"/>
        <w:rPr>
          <w:b/>
        </w:rPr>
      </w:pPr>
      <w:r w:rsidRPr="009430C6">
        <w:rPr>
          <w:b/>
        </w:rPr>
        <w:t xml:space="preserve">Table </w:t>
      </w:r>
      <w:r w:rsidR="00BF6E9E" w:rsidRPr="009430C6">
        <w:rPr>
          <w:b/>
        </w:rPr>
        <w:t>2</w:t>
      </w:r>
      <w:r w:rsidRPr="009430C6">
        <w:rPr>
          <w:b/>
        </w:rPr>
        <w:t xml:space="preserve"> – Anticipated Building Outfitting Schedule</w:t>
      </w:r>
    </w:p>
    <w:tbl>
      <w:tblPr>
        <w:tblW w:w="9216" w:type="dxa"/>
        <w:jc w:val="center"/>
        <w:tblLayout w:type="fixed"/>
        <w:tblCellMar>
          <w:left w:w="0" w:type="dxa"/>
          <w:right w:w="0" w:type="dxa"/>
        </w:tblCellMar>
        <w:tblLook w:val="01E0" w:firstRow="1" w:lastRow="1" w:firstColumn="1" w:lastColumn="1" w:noHBand="0" w:noVBand="0"/>
      </w:tblPr>
      <w:tblGrid>
        <w:gridCol w:w="2870"/>
        <w:gridCol w:w="1241"/>
        <w:gridCol w:w="1329"/>
        <w:gridCol w:w="1915"/>
        <w:gridCol w:w="1861"/>
      </w:tblGrid>
      <w:tr w:rsidR="00BF6E9E" w:rsidRPr="009430C6" w14:paraId="5C07BA12" w14:textId="77777777" w:rsidTr="00BF6E9E">
        <w:trPr>
          <w:trHeight w:hRule="exact" w:val="928"/>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001F5F"/>
          </w:tcPr>
          <w:p w14:paraId="46464336" w14:textId="3FCB2206" w:rsidR="00BF6E9E" w:rsidRPr="009430C6" w:rsidRDefault="00BF6E9E" w:rsidP="008568B1">
            <w:pPr>
              <w:pStyle w:val="TableParagraph"/>
              <w:rPr>
                <w:rFonts w:eastAsia="Arial" w:hAnsi="Arial" w:cs="Arial"/>
                <w:szCs w:val="18"/>
              </w:rPr>
            </w:pPr>
            <w:r w:rsidRPr="009430C6">
              <w:t>Building</w:t>
            </w:r>
            <w:r w:rsidRPr="009430C6">
              <w:rPr>
                <w:spacing w:val="-5"/>
              </w:rPr>
              <w:t xml:space="preserve"> </w:t>
            </w:r>
            <w:r w:rsidRPr="009430C6">
              <w:t>Name</w:t>
            </w:r>
          </w:p>
        </w:tc>
        <w:tc>
          <w:tcPr>
            <w:tcW w:w="1241" w:type="dxa"/>
            <w:tcBorders>
              <w:top w:val="single" w:sz="4" w:space="0" w:color="000000"/>
              <w:left w:val="single" w:sz="4" w:space="0" w:color="000000"/>
              <w:bottom w:val="single" w:sz="4" w:space="0" w:color="000000"/>
              <w:right w:val="single" w:sz="4" w:space="0" w:color="000000"/>
            </w:tcBorders>
            <w:shd w:val="clear" w:color="auto" w:fill="001F5F"/>
          </w:tcPr>
          <w:p w14:paraId="108D4A42" w14:textId="77777777" w:rsidR="00BF6E9E" w:rsidRPr="009430C6" w:rsidRDefault="00BF6E9E" w:rsidP="008568B1">
            <w:pPr>
              <w:pStyle w:val="TableParagraph"/>
              <w:rPr>
                <w:rFonts w:eastAsia="Arial" w:hAnsi="Arial" w:cs="Arial"/>
                <w:szCs w:val="18"/>
              </w:rPr>
            </w:pPr>
            <w:r w:rsidRPr="009430C6">
              <w:t>Building # &amp; Letter</w:t>
            </w:r>
          </w:p>
        </w:tc>
        <w:tc>
          <w:tcPr>
            <w:tcW w:w="1329" w:type="dxa"/>
            <w:tcBorders>
              <w:top w:val="single" w:sz="4" w:space="0" w:color="000000"/>
              <w:left w:val="single" w:sz="4" w:space="0" w:color="000000"/>
              <w:bottom w:val="single" w:sz="4" w:space="0" w:color="000000"/>
              <w:right w:val="single" w:sz="4" w:space="0" w:color="000000"/>
            </w:tcBorders>
            <w:shd w:val="clear" w:color="auto" w:fill="001F5F"/>
          </w:tcPr>
          <w:p w14:paraId="17667F13" w14:textId="77777777" w:rsidR="00BF6E9E" w:rsidRPr="009430C6" w:rsidRDefault="00BF6E9E" w:rsidP="008568B1">
            <w:pPr>
              <w:pStyle w:val="TableParagraph"/>
              <w:rPr>
                <w:rFonts w:eastAsia="Arial" w:hAnsi="Arial" w:cs="Arial"/>
                <w:szCs w:val="18"/>
              </w:rPr>
            </w:pPr>
            <w:r w:rsidRPr="009430C6">
              <w:t>Acronym</w:t>
            </w:r>
          </w:p>
        </w:tc>
        <w:tc>
          <w:tcPr>
            <w:tcW w:w="1915" w:type="dxa"/>
            <w:tcBorders>
              <w:top w:val="single" w:sz="4" w:space="0" w:color="000000"/>
              <w:left w:val="single" w:sz="4" w:space="0" w:color="000000"/>
              <w:bottom w:val="single" w:sz="4" w:space="0" w:color="000000"/>
              <w:right w:val="single" w:sz="4" w:space="0" w:color="000000"/>
            </w:tcBorders>
            <w:shd w:val="clear" w:color="auto" w:fill="001F5F"/>
          </w:tcPr>
          <w:p w14:paraId="5225BF1D" w14:textId="77777777" w:rsidR="00BF6E9E" w:rsidRPr="009430C6" w:rsidRDefault="00BF6E9E" w:rsidP="008568B1">
            <w:pPr>
              <w:pStyle w:val="TableParagraph"/>
            </w:pPr>
            <w:r w:rsidRPr="009430C6">
              <w:t>Est. Delivery Start Date</w:t>
            </w:r>
          </w:p>
        </w:tc>
        <w:tc>
          <w:tcPr>
            <w:tcW w:w="1861" w:type="dxa"/>
            <w:tcBorders>
              <w:top w:val="single" w:sz="4" w:space="0" w:color="000000"/>
              <w:left w:val="single" w:sz="4" w:space="0" w:color="000000"/>
              <w:bottom w:val="single" w:sz="4" w:space="0" w:color="000000"/>
              <w:right w:val="single" w:sz="4" w:space="0" w:color="000000"/>
            </w:tcBorders>
            <w:shd w:val="clear" w:color="auto" w:fill="001F5F"/>
          </w:tcPr>
          <w:p w14:paraId="0D2192C1" w14:textId="77777777" w:rsidR="00BF6E9E" w:rsidRPr="009430C6" w:rsidRDefault="00BF6E9E" w:rsidP="008568B1">
            <w:pPr>
              <w:pStyle w:val="TableParagraph"/>
            </w:pPr>
            <w:r w:rsidRPr="009430C6">
              <w:t>Est. Delivery End Date</w:t>
            </w:r>
          </w:p>
        </w:tc>
      </w:tr>
      <w:tr w:rsidR="00C4754F" w:rsidRPr="009430C6" w14:paraId="5DB49B97" w14:textId="77777777" w:rsidTr="00BF6E9E">
        <w:trPr>
          <w:trHeight w:hRule="exact" w:val="550"/>
          <w:jc w:val="center"/>
        </w:trPr>
        <w:tc>
          <w:tcPr>
            <w:tcW w:w="2870" w:type="dxa"/>
            <w:tcBorders>
              <w:top w:val="single" w:sz="4" w:space="0" w:color="000000"/>
              <w:left w:val="single" w:sz="4" w:space="0" w:color="000000"/>
              <w:bottom w:val="single" w:sz="4" w:space="0" w:color="000000"/>
              <w:right w:val="single" w:sz="4" w:space="0" w:color="000000"/>
            </w:tcBorders>
          </w:tcPr>
          <w:p w14:paraId="6081986A" w14:textId="1B2127D5" w:rsidR="00C4754F" w:rsidRPr="009430C6" w:rsidRDefault="00C4754F" w:rsidP="008568B1">
            <w:pPr>
              <w:pStyle w:val="TableParagraph"/>
            </w:pPr>
            <w:r w:rsidRPr="009430C6">
              <w:t>Chico VA Clinic</w:t>
            </w:r>
          </w:p>
        </w:tc>
        <w:tc>
          <w:tcPr>
            <w:tcW w:w="1241" w:type="dxa"/>
            <w:tcBorders>
              <w:top w:val="single" w:sz="4" w:space="0" w:color="000000"/>
              <w:left w:val="single" w:sz="4" w:space="0" w:color="000000"/>
              <w:bottom w:val="single" w:sz="4" w:space="0" w:color="000000"/>
              <w:right w:val="single" w:sz="4" w:space="0" w:color="000000"/>
            </w:tcBorders>
          </w:tcPr>
          <w:p w14:paraId="66C10BF2" w14:textId="3B8B21AC" w:rsidR="00C4754F" w:rsidRPr="009430C6" w:rsidRDefault="00C4754F" w:rsidP="008568B1">
            <w:pPr>
              <w:pStyle w:val="TableParagraph"/>
            </w:pPr>
          </w:p>
        </w:tc>
        <w:tc>
          <w:tcPr>
            <w:tcW w:w="1329" w:type="dxa"/>
            <w:tcBorders>
              <w:top w:val="single" w:sz="4" w:space="0" w:color="000000"/>
              <w:left w:val="single" w:sz="4" w:space="0" w:color="000000"/>
              <w:bottom w:val="single" w:sz="4" w:space="0" w:color="000000"/>
              <w:right w:val="single" w:sz="4" w:space="0" w:color="000000"/>
            </w:tcBorders>
          </w:tcPr>
          <w:p w14:paraId="16F44345" w14:textId="7D69BD08" w:rsidR="00C4754F" w:rsidRPr="009430C6" w:rsidRDefault="00C4754F" w:rsidP="008568B1">
            <w:pPr>
              <w:pStyle w:val="TableParagraph"/>
            </w:pPr>
            <w:r w:rsidRPr="009430C6">
              <w:t>Site</w:t>
            </w:r>
          </w:p>
        </w:tc>
        <w:tc>
          <w:tcPr>
            <w:tcW w:w="1915" w:type="dxa"/>
            <w:tcBorders>
              <w:top w:val="single" w:sz="4" w:space="0" w:color="000000"/>
              <w:left w:val="single" w:sz="4" w:space="0" w:color="000000"/>
              <w:bottom w:val="single" w:sz="4" w:space="0" w:color="000000"/>
              <w:right w:val="single" w:sz="4" w:space="0" w:color="000000"/>
            </w:tcBorders>
          </w:tcPr>
          <w:p w14:paraId="33C56750" w14:textId="16FAE8AE" w:rsidR="00C4754F" w:rsidRPr="009430C6" w:rsidRDefault="00C4754F" w:rsidP="008568B1">
            <w:pPr>
              <w:pStyle w:val="TableParagraph"/>
            </w:pPr>
            <w:r w:rsidRPr="009430C6">
              <w:t>11/15/18</w:t>
            </w:r>
          </w:p>
        </w:tc>
        <w:tc>
          <w:tcPr>
            <w:tcW w:w="1861" w:type="dxa"/>
            <w:tcBorders>
              <w:top w:val="single" w:sz="4" w:space="0" w:color="000000"/>
              <w:left w:val="single" w:sz="4" w:space="0" w:color="000000"/>
              <w:bottom w:val="single" w:sz="4" w:space="0" w:color="000000"/>
              <w:right w:val="single" w:sz="4" w:space="0" w:color="000000"/>
            </w:tcBorders>
          </w:tcPr>
          <w:p w14:paraId="37193936" w14:textId="474980DE" w:rsidR="00C4754F" w:rsidRPr="009430C6" w:rsidRDefault="004D66BA" w:rsidP="008568B1">
            <w:pPr>
              <w:pStyle w:val="TableParagraph"/>
            </w:pPr>
            <w:r>
              <w:t>12/1/18</w:t>
            </w:r>
          </w:p>
        </w:tc>
      </w:tr>
    </w:tbl>
    <w:p w14:paraId="3FDF4AE0" w14:textId="49CCEC10" w:rsidR="00B12B91" w:rsidRPr="009430C6" w:rsidRDefault="00B12B91" w:rsidP="00851178">
      <w:pPr>
        <w:pStyle w:val="Heading2"/>
        <w:keepNext w:val="0"/>
        <w:keepLines w:val="0"/>
        <w:widowControl w:val="0"/>
        <w:spacing w:before="240" w:line="240" w:lineRule="auto"/>
        <w:jc w:val="both"/>
        <w:rPr>
          <w:rFonts w:eastAsia="Arial"/>
        </w:rPr>
      </w:pPr>
      <w:bookmarkStart w:id="6" w:name="_Toc487725299"/>
      <w:bookmarkStart w:id="7" w:name="_Toc513627018"/>
      <w:r w:rsidRPr="009430C6">
        <w:rPr>
          <w:rFonts w:eastAsia="Arial"/>
        </w:rPr>
        <w:t>Schedule and Order Management</w:t>
      </w:r>
      <w:bookmarkEnd w:id="6"/>
      <w:bookmarkEnd w:id="7"/>
    </w:p>
    <w:p w14:paraId="6AC24778" w14:textId="2AD1E96E" w:rsidR="009B0673" w:rsidRPr="009430C6" w:rsidRDefault="007A3B62" w:rsidP="00851178">
      <w:pPr>
        <w:pStyle w:val="Heading3"/>
        <w:jc w:val="both"/>
        <w:rPr>
          <w:rFonts w:eastAsia="Arial"/>
        </w:rPr>
      </w:pPr>
      <w:r>
        <w:t>Due to the nature of activation efforts and construction, timelines and dates may vary and shift.  Deliver dates need to be flexible.  The delivery of items for installation are dependent upon the completion of applicable areas within the building.  If there is a delay, the Contractor may be required to adjust the delivery date at no cost to the Government.  The Contractor will coordinate with the onsite POC’s before delivery (see 2.4.1)</w:t>
      </w:r>
    </w:p>
    <w:p w14:paraId="4D7C2773" w14:textId="4C8F4600" w:rsidR="00BF6E9E" w:rsidRPr="009430C6" w:rsidRDefault="00BF6E9E" w:rsidP="00851178">
      <w:pPr>
        <w:pStyle w:val="Heading3"/>
        <w:keepNext w:val="0"/>
        <w:keepLines w:val="0"/>
        <w:widowControl w:val="0"/>
        <w:ind w:right="-90"/>
        <w:jc w:val="both"/>
      </w:pPr>
      <w:r w:rsidRPr="009430C6">
        <w:t>The awardees actual delivery dates will be confirmed by VA upon</w:t>
      </w:r>
      <w:r w:rsidRPr="009430C6">
        <w:rPr>
          <w:spacing w:val="-1"/>
        </w:rPr>
        <w:t xml:space="preserve"> </w:t>
      </w:r>
      <w:r w:rsidRPr="009430C6">
        <w:t>award</w:t>
      </w:r>
      <w:r w:rsidR="006825AA" w:rsidRPr="009430C6">
        <w:t>.</w:t>
      </w:r>
    </w:p>
    <w:p w14:paraId="46FFBCB7" w14:textId="7C510493" w:rsidR="00B12B91" w:rsidRPr="009430C6" w:rsidRDefault="00BC6280" w:rsidP="00BC6280">
      <w:pPr>
        <w:pStyle w:val="Heading3"/>
        <w:jc w:val="both"/>
      </w:pPr>
      <w:r w:rsidRPr="009430C6">
        <w:t xml:space="preserve">Post-award, the vendor will coordinate delivery identified in this document with the </w:t>
      </w:r>
      <w:r w:rsidR="00195CBB" w:rsidRPr="009430C6">
        <w:t>VANCHCS</w:t>
      </w:r>
      <w:r w:rsidRPr="009430C6">
        <w:t xml:space="preserve"> prior to beginning any work (See Section 2.</w:t>
      </w:r>
      <w:r w:rsidR="00B141DF" w:rsidRPr="009430C6">
        <w:t>4</w:t>
      </w:r>
      <w:r w:rsidRPr="009430C6">
        <w:t xml:space="preserve">).  Once the dates have been confirmed, modifications to the schedule are subject to written approval by the </w:t>
      </w:r>
      <w:r w:rsidR="00E5266E">
        <w:t xml:space="preserve">CO, </w:t>
      </w:r>
      <w:r w:rsidRPr="009430C6">
        <w:t>COR and the vendor.  Schedule changes that are beyond the dates specified in the contract will require approval by the Contracting Officer and a contract modification</w:t>
      </w:r>
      <w:r w:rsidR="00BF6E9E" w:rsidRPr="009430C6">
        <w:t>.</w:t>
      </w:r>
    </w:p>
    <w:p w14:paraId="5BF796AA" w14:textId="3D63C232" w:rsidR="00B12B91" w:rsidRPr="009430C6" w:rsidRDefault="00B12B91" w:rsidP="00851178">
      <w:pPr>
        <w:pStyle w:val="Heading2"/>
        <w:keepNext w:val="0"/>
        <w:keepLines w:val="0"/>
        <w:widowControl w:val="0"/>
        <w:jc w:val="both"/>
        <w:rPr>
          <w:rFonts w:eastAsia="Arial"/>
        </w:rPr>
      </w:pPr>
      <w:bookmarkStart w:id="8" w:name="_Toc487725300"/>
      <w:bookmarkStart w:id="9" w:name="_Toc513627019"/>
      <w:r w:rsidRPr="009430C6">
        <w:rPr>
          <w:rFonts w:eastAsia="Arial"/>
        </w:rPr>
        <w:t>Delivery and Receiving</w:t>
      </w:r>
      <w:bookmarkEnd w:id="8"/>
      <w:bookmarkEnd w:id="9"/>
    </w:p>
    <w:p w14:paraId="32E68D27" w14:textId="77777777" w:rsidR="00687F90" w:rsidRDefault="00B12B91" w:rsidP="00687F90">
      <w:pPr>
        <w:pStyle w:val="Heading3"/>
        <w:keepNext w:val="0"/>
        <w:keepLines w:val="0"/>
        <w:widowControl w:val="0"/>
        <w:numPr>
          <w:ilvl w:val="2"/>
          <w:numId w:val="32"/>
        </w:numPr>
        <w:tabs>
          <w:tab w:val="left" w:pos="1320"/>
        </w:tabs>
        <w:spacing w:before="121" w:after="240"/>
        <w:ind w:right="317"/>
        <w:jc w:val="both"/>
      </w:pPr>
      <w:r w:rsidRPr="009430C6">
        <w:t>Delivery and receipt of the proposed items is anticipated to be directed to the location</w:t>
      </w:r>
      <w:r w:rsidRPr="00687F90">
        <w:rPr>
          <w:spacing w:val="-35"/>
        </w:rPr>
        <w:t xml:space="preserve"> </w:t>
      </w:r>
      <w:r w:rsidRPr="009430C6">
        <w:t xml:space="preserve">identified below. </w:t>
      </w:r>
      <w:r w:rsidR="00851178" w:rsidRPr="009430C6">
        <w:t xml:space="preserve"> </w:t>
      </w:r>
      <w:r w:rsidRPr="009430C6">
        <w:t>Confirmation of delivery location will be provided</w:t>
      </w:r>
      <w:r w:rsidRPr="00687F90">
        <w:rPr>
          <w:spacing w:val="-26"/>
        </w:rPr>
        <w:t xml:space="preserve"> </w:t>
      </w:r>
      <w:r w:rsidRPr="009430C6">
        <w:t xml:space="preserve">post-award.  </w:t>
      </w:r>
      <w:r w:rsidR="00687F90">
        <w:t xml:space="preserve">To coordinate delivery, contact Government POC Antonio Homer at (916) 843-7393, </w:t>
      </w:r>
      <w:hyperlink r:id="rId16" w:history="1">
        <w:r w:rsidR="00687F90">
          <w:rPr>
            <w:rStyle w:val="Hyperlink"/>
          </w:rPr>
          <w:t>Antonio.homer@va.gov</w:t>
        </w:r>
      </w:hyperlink>
      <w:r w:rsidR="00687F90">
        <w:t xml:space="preserve"> and Angela Howard at </w:t>
      </w:r>
      <w:r w:rsidR="00687F90">
        <w:rPr>
          <w:bCs/>
        </w:rPr>
        <w:t>(217) 274-8933</w:t>
      </w:r>
      <w:r w:rsidR="00687F90">
        <w:t xml:space="preserve">, </w:t>
      </w:r>
      <w:hyperlink r:id="rId17" w:history="1">
        <w:r w:rsidR="00687F90">
          <w:rPr>
            <w:rStyle w:val="Hyperlink"/>
          </w:rPr>
          <w:t>angela.howard@goenergistics.com</w:t>
        </w:r>
      </w:hyperlink>
      <w:r w:rsidR="00687F90">
        <w:t xml:space="preserve"> or Jack O’Dell at (937) 608-7329, </w:t>
      </w:r>
      <w:hyperlink r:id="rId18" w:history="1">
        <w:r w:rsidR="00687F90">
          <w:rPr>
            <w:rStyle w:val="Hyperlink"/>
          </w:rPr>
          <w:t>jack.odell@goenergistics.com</w:t>
        </w:r>
      </w:hyperlink>
      <w:r w:rsidR="00687F90">
        <w:rPr>
          <w:u w:val="single"/>
        </w:rPr>
        <w:t>.</w:t>
      </w:r>
    </w:p>
    <w:p w14:paraId="135EF6EB" w14:textId="31CA247D" w:rsidR="00B12B91" w:rsidRPr="00687F90" w:rsidRDefault="004807BB" w:rsidP="00E5266E">
      <w:pPr>
        <w:pStyle w:val="Heading3"/>
        <w:widowControl w:val="0"/>
        <w:numPr>
          <w:ilvl w:val="0"/>
          <w:numId w:val="0"/>
        </w:numPr>
        <w:tabs>
          <w:tab w:val="left" w:pos="1320"/>
        </w:tabs>
        <w:spacing w:before="121" w:after="240"/>
        <w:ind w:left="720" w:right="317"/>
        <w:jc w:val="both"/>
        <w:rPr>
          <w:rFonts w:eastAsia="Arial" w:cs="Arial"/>
          <w:sz w:val="28"/>
          <w:szCs w:val="28"/>
        </w:rPr>
      </w:pPr>
      <w:sdt>
        <w:sdtPr>
          <w:rPr>
            <w:rFonts w:ascii="MS Gothic" w:eastAsia="MS Gothic" w:hAnsi="MS Gothic" w:cs="Arial"/>
            <w:sz w:val="28"/>
            <w:szCs w:val="28"/>
          </w:rPr>
          <w:id w:val="1070234324"/>
          <w14:checkbox>
            <w14:checked w14:val="1"/>
            <w14:checkedState w14:val="2612" w14:font="MS Gothic"/>
            <w14:uncheckedState w14:val="2610" w14:font="MS Gothic"/>
          </w14:checkbox>
        </w:sdtPr>
        <w:sdtEndPr/>
        <w:sdtContent>
          <w:r w:rsidR="009C2A48" w:rsidRPr="00687F90">
            <w:rPr>
              <w:rFonts w:ascii="MS Gothic" w:eastAsia="MS Gothic" w:hAnsi="MS Gothic" w:cs="Arial" w:hint="eastAsia"/>
              <w:sz w:val="28"/>
              <w:szCs w:val="28"/>
            </w:rPr>
            <w:t>☒</w:t>
          </w:r>
        </w:sdtContent>
      </w:sdt>
      <w:r w:rsidR="00B12B91" w:rsidRPr="00687F90">
        <w:rPr>
          <w:rFonts w:eastAsia="Arial" w:cs="Arial"/>
          <w:sz w:val="28"/>
          <w:szCs w:val="28"/>
        </w:rPr>
        <w:t xml:space="preserve"> </w:t>
      </w:r>
      <w:r w:rsidR="00195CBB" w:rsidRPr="00687F90">
        <w:rPr>
          <w:rFonts w:eastAsia="Arial" w:cs="Arial"/>
          <w:b/>
          <w:sz w:val="28"/>
          <w:szCs w:val="28"/>
        </w:rPr>
        <w:t>VANCHCS</w:t>
      </w:r>
      <w:r w:rsidR="00B12B91" w:rsidRPr="00687F90">
        <w:rPr>
          <w:rFonts w:eastAsia="Arial" w:cs="Arial"/>
          <w:b/>
          <w:sz w:val="28"/>
          <w:szCs w:val="28"/>
        </w:rPr>
        <w:t xml:space="preserve"> </w:t>
      </w:r>
      <w:r w:rsidR="000B0552" w:rsidRPr="00687F90">
        <w:rPr>
          <w:rFonts w:eastAsia="Arial" w:cs="Arial"/>
          <w:b/>
          <w:sz w:val="28"/>
          <w:szCs w:val="28"/>
        </w:rPr>
        <w:t>Chico VA Clinic</w:t>
      </w:r>
      <w:r w:rsidR="00B12B91" w:rsidRPr="00687F90">
        <w:rPr>
          <w:rFonts w:eastAsia="Arial" w:cs="Arial"/>
          <w:b/>
          <w:sz w:val="28"/>
          <w:szCs w:val="28"/>
        </w:rPr>
        <w:t xml:space="preserve"> </w:t>
      </w:r>
      <w:r w:rsidR="00B12B91" w:rsidRPr="00687F90">
        <w:rPr>
          <w:rFonts w:eastAsia="Arial" w:cs="Arial"/>
          <w:i/>
          <w:szCs w:val="20"/>
        </w:rPr>
        <w:t>(Direct Delivery to address detailed in paragraph 2.</w:t>
      </w:r>
      <w:r w:rsidR="00E33A17" w:rsidRPr="00687F90">
        <w:rPr>
          <w:rFonts w:eastAsia="Arial" w:cs="Arial"/>
          <w:i/>
          <w:szCs w:val="20"/>
        </w:rPr>
        <w:t>1</w:t>
      </w:r>
      <w:r w:rsidR="00B12B91" w:rsidRPr="00687F90">
        <w:rPr>
          <w:rFonts w:eastAsia="Arial" w:cs="Arial"/>
          <w:i/>
          <w:szCs w:val="20"/>
        </w:rPr>
        <w:t>.1)</w:t>
      </w:r>
    </w:p>
    <w:p w14:paraId="3D3352F6" w14:textId="528B2412" w:rsidR="00B12B91" w:rsidRPr="009430C6" w:rsidRDefault="004807BB" w:rsidP="008226CD">
      <w:pPr>
        <w:widowControl w:val="0"/>
        <w:tabs>
          <w:tab w:val="left" w:pos="1320"/>
        </w:tabs>
        <w:spacing w:before="120" w:after="120" w:line="240" w:lineRule="auto"/>
        <w:ind w:left="1170" w:right="317" w:hanging="450"/>
        <w:jc w:val="both"/>
        <w:rPr>
          <w:rFonts w:ascii="Arial" w:eastAsia="Arial" w:hAnsi="Arial" w:cs="Arial"/>
          <w:b/>
          <w:i/>
          <w:sz w:val="28"/>
          <w:szCs w:val="28"/>
        </w:rPr>
      </w:pPr>
      <w:sdt>
        <w:sdtPr>
          <w:rPr>
            <w:rFonts w:ascii="Arial" w:eastAsia="Arial" w:hAnsi="Arial" w:cs="Arial"/>
            <w:sz w:val="28"/>
            <w:szCs w:val="28"/>
          </w:rPr>
          <w:id w:val="1409806090"/>
          <w14:checkbox>
            <w14:checked w14:val="0"/>
            <w14:checkedState w14:val="2612" w14:font="MS Gothic"/>
            <w14:uncheckedState w14:val="2610" w14:font="MS Gothic"/>
          </w14:checkbox>
        </w:sdtPr>
        <w:sdtEndPr/>
        <w:sdtContent>
          <w:r w:rsidR="009C2A48" w:rsidRPr="009430C6">
            <w:rPr>
              <w:rFonts w:ascii="MS Gothic" w:eastAsia="MS Gothic" w:hAnsi="MS Gothic" w:cs="Arial" w:hint="eastAsia"/>
              <w:sz w:val="28"/>
              <w:szCs w:val="28"/>
            </w:rPr>
            <w:t>☐</w:t>
          </w:r>
        </w:sdtContent>
      </w:sdt>
      <w:r w:rsidR="00B12B91" w:rsidRPr="009430C6">
        <w:rPr>
          <w:rFonts w:ascii="Arial" w:eastAsia="Arial" w:hAnsi="Arial" w:cs="Arial"/>
          <w:sz w:val="28"/>
          <w:szCs w:val="28"/>
        </w:rPr>
        <w:t xml:space="preserve"> </w:t>
      </w:r>
      <w:r w:rsidR="00B12B91" w:rsidRPr="009430C6">
        <w:rPr>
          <w:rFonts w:ascii="Arial" w:eastAsia="Arial" w:hAnsi="Arial" w:cs="Arial"/>
          <w:b/>
          <w:sz w:val="28"/>
          <w:szCs w:val="28"/>
        </w:rPr>
        <w:t xml:space="preserve">IOT&amp;A Contractor-Provided Warehouse Local to the </w:t>
      </w:r>
      <w:r w:rsidR="00195CBB" w:rsidRPr="009430C6">
        <w:rPr>
          <w:rFonts w:ascii="Arial" w:eastAsia="Arial" w:hAnsi="Arial" w:cs="Arial"/>
          <w:b/>
          <w:sz w:val="28"/>
          <w:szCs w:val="28"/>
        </w:rPr>
        <w:t>VANCHCS</w:t>
      </w:r>
      <w:r w:rsidR="00B12B91" w:rsidRPr="009430C6">
        <w:rPr>
          <w:rFonts w:ascii="Arial" w:eastAsia="Arial" w:hAnsi="Arial" w:cs="Arial"/>
          <w:b/>
          <w:i/>
          <w:sz w:val="28"/>
          <w:szCs w:val="28"/>
        </w:rPr>
        <w:t xml:space="preserve"> </w:t>
      </w:r>
      <w:r w:rsidR="006825AA" w:rsidRPr="009430C6">
        <w:rPr>
          <w:rFonts w:ascii="Arial" w:eastAsia="Arial" w:hAnsi="Arial" w:cs="Arial"/>
          <w:b/>
          <w:i/>
          <w:sz w:val="28"/>
          <w:szCs w:val="28"/>
        </w:rPr>
        <w:t xml:space="preserve"> </w:t>
      </w:r>
      <w:r w:rsidR="00CD76FE" w:rsidRPr="009430C6">
        <w:rPr>
          <w:rFonts w:ascii="Arial" w:eastAsia="Arial" w:hAnsi="Arial" w:cs="Arial"/>
          <w:sz w:val="20"/>
          <w:szCs w:val="20"/>
          <w:u w:val="single"/>
        </w:rPr>
        <w:t>Go Energistics Warehouse</w:t>
      </w:r>
      <w:r w:rsidR="007440E5" w:rsidRPr="009430C6">
        <w:rPr>
          <w:rFonts w:ascii="Arial" w:eastAsia="Arial" w:hAnsi="Arial" w:cs="Arial"/>
          <w:sz w:val="20"/>
          <w:szCs w:val="20"/>
          <w:u w:val="single"/>
        </w:rPr>
        <w:t xml:space="preserve">:  Attn: GoE-VA Project,  </w:t>
      </w:r>
      <w:r w:rsidR="000B0552" w:rsidRPr="009430C6">
        <w:rPr>
          <w:rFonts w:ascii="Arial" w:eastAsia="Arial" w:hAnsi="Arial" w:cs="Arial"/>
          <w:sz w:val="20"/>
          <w:szCs w:val="20"/>
          <w:u w:val="single"/>
        </w:rPr>
        <w:t>13290 Contractor Dr.</w:t>
      </w:r>
      <w:r w:rsidR="00CD76FE" w:rsidRPr="009430C6">
        <w:rPr>
          <w:rFonts w:ascii="Arial" w:eastAsia="Arial" w:hAnsi="Arial" w:cs="Arial"/>
          <w:sz w:val="20"/>
          <w:szCs w:val="20"/>
          <w:u w:val="single"/>
        </w:rPr>
        <w:t>,</w:t>
      </w:r>
      <w:r w:rsidR="000B0552" w:rsidRPr="009430C6">
        <w:rPr>
          <w:rFonts w:ascii="Arial" w:eastAsia="Arial" w:hAnsi="Arial" w:cs="Arial"/>
          <w:sz w:val="20"/>
          <w:szCs w:val="20"/>
          <w:u w:val="single"/>
        </w:rPr>
        <w:t xml:space="preserve"> Chico, CA 95928</w:t>
      </w:r>
    </w:p>
    <w:p w14:paraId="0D307B37" w14:textId="77777777" w:rsidR="00B12B91" w:rsidRPr="009430C6" w:rsidRDefault="00B12B91" w:rsidP="00851178">
      <w:pPr>
        <w:pStyle w:val="Heading3"/>
        <w:keepNext w:val="0"/>
        <w:keepLines w:val="0"/>
        <w:widowControl w:val="0"/>
        <w:jc w:val="both"/>
        <w:rPr>
          <w:rFonts w:eastAsia="Arial"/>
        </w:rPr>
      </w:pPr>
      <w:r w:rsidRPr="009430C6">
        <w:rPr>
          <w:rFonts w:eastAsia="Arial"/>
        </w:rPr>
        <w:t>The delivery of items identified in this document shall take place during normal business hours which are defined as: 0800 to 1630 (i.e.: 8:00am to 4:30pm Pacific Standard Time), Monday through Friday, and excluding Federal Holidays.</w:t>
      </w:r>
    </w:p>
    <w:p w14:paraId="26F0EE07" w14:textId="77777777" w:rsidR="00CB5ACF" w:rsidRPr="009430C6" w:rsidRDefault="00CB5ACF">
      <w:pPr>
        <w:rPr>
          <w:rFonts w:ascii="Arial" w:eastAsia="Arial" w:hAnsi="Arial" w:cstheme="majorBidi"/>
          <w:sz w:val="20"/>
          <w:szCs w:val="24"/>
        </w:rPr>
      </w:pPr>
      <w:r w:rsidRPr="009430C6">
        <w:rPr>
          <w:rFonts w:eastAsia="Arial"/>
        </w:rPr>
        <w:br w:type="page"/>
      </w:r>
    </w:p>
    <w:p w14:paraId="17F3A9C0" w14:textId="4E798505" w:rsidR="00B12B91" w:rsidRPr="009430C6" w:rsidRDefault="00B12B91" w:rsidP="00851178">
      <w:pPr>
        <w:pStyle w:val="Heading3"/>
        <w:keepNext w:val="0"/>
        <w:keepLines w:val="0"/>
        <w:widowControl w:val="0"/>
        <w:jc w:val="both"/>
        <w:rPr>
          <w:rFonts w:eastAsia="Arial"/>
        </w:rPr>
      </w:pPr>
      <w:r w:rsidRPr="009430C6">
        <w:rPr>
          <w:rFonts w:eastAsia="Arial"/>
        </w:rPr>
        <w:lastRenderedPageBreak/>
        <w:t xml:space="preserve">Delivery trucks will not be permitted to remain at the loading dock. </w:t>
      </w:r>
      <w:r w:rsidR="00851178" w:rsidRPr="009430C6">
        <w:rPr>
          <w:rFonts w:eastAsia="Arial"/>
        </w:rPr>
        <w:t xml:space="preserve"> </w:t>
      </w:r>
      <w:r w:rsidRPr="009430C6">
        <w:rPr>
          <w:rFonts w:eastAsia="Arial"/>
        </w:rPr>
        <w:t>Trucks shall be unloaded, moved from the dock, and then brought back to the dock if required to haul out any waste, tools, or excess materials.</w:t>
      </w:r>
    </w:p>
    <w:p w14:paraId="45DE00B0" w14:textId="1ABEAC2C" w:rsidR="00203E2B" w:rsidRPr="009430C6" w:rsidRDefault="00203E2B" w:rsidP="00203E2B">
      <w:pPr>
        <w:pStyle w:val="Heading3"/>
      </w:pPr>
      <w:r w:rsidRPr="009430C6">
        <w:rPr>
          <w:rFonts w:eastAsiaTheme="minorHAnsi"/>
        </w:rPr>
        <w:t>Labeling of delivered items shall include the VA facilities contract number and VA purchase order number for identification and reference upon receipt of product</w:t>
      </w:r>
      <w:r w:rsidR="00324B10" w:rsidRPr="009430C6">
        <w:rPr>
          <w:rFonts w:eastAsiaTheme="minorHAnsi"/>
        </w:rPr>
        <w:t>.</w:t>
      </w:r>
    </w:p>
    <w:p w14:paraId="79C3EA23" w14:textId="5497DCF8" w:rsidR="00B12B91" w:rsidRPr="009430C6" w:rsidRDefault="00B12B91" w:rsidP="00851178">
      <w:pPr>
        <w:pStyle w:val="Heading2"/>
        <w:keepNext w:val="0"/>
        <w:keepLines w:val="0"/>
        <w:widowControl w:val="0"/>
        <w:jc w:val="both"/>
      </w:pPr>
      <w:bookmarkStart w:id="10" w:name="_Toc487725302"/>
      <w:bookmarkStart w:id="11" w:name="_Toc513627020"/>
      <w:r w:rsidRPr="009430C6">
        <w:t xml:space="preserve">Use of </w:t>
      </w:r>
      <w:bookmarkEnd w:id="10"/>
      <w:bookmarkEnd w:id="11"/>
      <w:r w:rsidR="00A44EFE" w:rsidRPr="009430C6">
        <w:t>Warehouse</w:t>
      </w:r>
    </w:p>
    <w:p w14:paraId="6BFA342D" w14:textId="47FA3FB2" w:rsidR="00B12B91" w:rsidRPr="009430C6" w:rsidRDefault="00A44EFE" w:rsidP="00851178">
      <w:pPr>
        <w:pStyle w:val="Heading3"/>
        <w:keepNext w:val="0"/>
        <w:keepLines w:val="0"/>
        <w:widowControl w:val="0"/>
        <w:jc w:val="both"/>
      </w:pPr>
      <w:bookmarkStart w:id="12" w:name="_Hlk489013130"/>
      <w:r w:rsidRPr="009430C6">
        <w:t xml:space="preserve">If the vendor requires the use of the Government’s activation contractor’s warehouse to meet the requirements of this contract the vendor must provide a certificate of insurance prior to the delivery and offloading of the item(s). </w:t>
      </w:r>
      <w:r w:rsidR="00851178" w:rsidRPr="009430C6">
        <w:t xml:space="preserve"> </w:t>
      </w:r>
      <w:r w:rsidRPr="009430C6">
        <w:t>This insurance certificate must be completed and presented to the activation contractor prior to</w:t>
      </w:r>
      <w:r w:rsidRPr="009430C6">
        <w:rPr>
          <w:spacing w:val="-3"/>
        </w:rPr>
        <w:t xml:space="preserve"> </w:t>
      </w:r>
      <w:r w:rsidRPr="009430C6">
        <w:t>delivery</w:t>
      </w:r>
      <w:r w:rsidR="00B12B91" w:rsidRPr="009430C6">
        <w:t>.</w:t>
      </w:r>
    </w:p>
    <w:p w14:paraId="78B09F1A" w14:textId="000E7A82" w:rsidR="00B12B91" w:rsidRPr="009430C6" w:rsidRDefault="00A44EFE" w:rsidP="00851178">
      <w:pPr>
        <w:pStyle w:val="Heading3"/>
        <w:keepNext w:val="0"/>
        <w:keepLines w:val="0"/>
        <w:widowControl w:val="0"/>
        <w:jc w:val="both"/>
      </w:pPr>
      <w:r w:rsidRPr="009430C6">
        <w:t>The vendor shall communicate through the VA POC any required coordination</w:t>
      </w:r>
      <w:r w:rsidRPr="009430C6">
        <w:rPr>
          <w:spacing w:val="-9"/>
        </w:rPr>
        <w:t xml:space="preserve"> </w:t>
      </w:r>
      <w:r w:rsidRPr="009430C6">
        <w:t>requirements</w:t>
      </w:r>
      <w:r w:rsidR="00B12B91" w:rsidRPr="009430C6">
        <w:t>.</w:t>
      </w:r>
    </w:p>
    <w:p w14:paraId="2AD492EC" w14:textId="66F4C50E" w:rsidR="00B12B91" w:rsidRPr="009430C6" w:rsidRDefault="00B12B91" w:rsidP="00851178">
      <w:pPr>
        <w:pStyle w:val="Heading2"/>
        <w:keepNext w:val="0"/>
        <w:keepLines w:val="0"/>
        <w:widowControl w:val="0"/>
        <w:jc w:val="both"/>
      </w:pPr>
      <w:bookmarkStart w:id="13" w:name="_Toc487725303"/>
      <w:bookmarkStart w:id="14" w:name="_Toc513627021"/>
      <w:bookmarkEnd w:id="12"/>
      <w:r w:rsidRPr="009430C6">
        <w:t>Clean Up and Disposal</w:t>
      </w:r>
      <w:bookmarkEnd w:id="13"/>
      <w:bookmarkEnd w:id="14"/>
    </w:p>
    <w:p w14:paraId="38151F8F" w14:textId="77777777" w:rsidR="00B12B91" w:rsidRPr="009430C6" w:rsidRDefault="00B12B91" w:rsidP="00851178">
      <w:pPr>
        <w:pStyle w:val="Heading3"/>
        <w:keepNext w:val="0"/>
        <w:keepLines w:val="0"/>
        <w:widowControl w:val="0"/>
        <w:jc w:val="both"/>
      </w:pPr>
      <w:r w:rsidRPr="009430C6">
        <w:t>There are no dumpsters available for vendor use.</w:t>
      </w:r>
    </w:p>
    <w:p w14:paraId="1D6870CA" w14:textId="4BB7A3E6" w:rsidR="00B12B91" w:rsidRPr="009430C6" w:rsidRDefault="00B12B91" w:rsidP="00851178">
      <w:pPr>
        <w:pStyle w:val="Heading3"/>
        <w:keepNext w:val="0"/>
        <w:keepLines w:val="0"/>
        <w:widowControl w:val="0"/>
        <w:jc w:val="both"/>
      </w:pPr>
      <w:r w:rsidRPr="009430C6">
        <w:t>The removal of waste and/or excess material shall be conducted through the loading dock area.</w:t>
      </w:r>
    </w:p>
    <w:p w14:paraId="4ABBC5EE" w14:textId="64943202" w:rsidR="00B12B91" w:rsidRPr="009430C6" w:rsidRDefault="00A44EFE" w:rsidP="00851178">
      <w:pPr>
        <w:pStyle w:val="Heading2"/>
        <w:keepNext w:val="0"/>
        <w:keepLines w:val="0"/>
        <w:widowControl w:val="0"/>
        <w:jc w:val="both"/>
      </w:pPr>
      <w:r w:rsidRPr="009430C6">
        <w:t>Deliverables</w:t>
      </w:r>
    </w:p>
    <w:p w14:paraId="3CB1D65A" w14:textId="72324F61" w:rsidR="00AB43DE" w:rsidRDefault="00E527E8" w:rsidP="00E527E8">
      <w:pPr>
        <w:pStyle w:val="Heading3"/>
        <w:keepNext w:val="0"/>
        <w:keepLines w:val="0"/>
        <w:widowControl w:val="0"/>
        <w:jc w:val="both"/>
      </w:pPr>
      <w:r w:rsidRPr="002B2EB4">
        <w:t>The vendor shall provide CAD drawings (including shop drawings) and specifications for site prep that is required for their product</w:t>
      </w:r>
      <w:r>
        <w:t xml:space="preserve"> as well as finish samples if requeste</w:t>
      </w:r>
      <w:r w:rsidR="005325D5">
        <w:t>d below</w:t>
      </w:r>
      <w:r w:rsidRPr="002B2EB4">
        <w:t>.</w:t>
      </w:r>
      <w:r>
        <w:t xml:space="preserve"> Please send to:</w:t>
      </w:r>
    </w:p>
    <w:p w14:paraId="788E8384" w14:textId="25341A1F" w:rsidR="00AB43DE" w:rsidRDefault="00E527E8" w:rsidP="00AB43DE">
      <w:pPr>
        <w:pStyle w:val="Heading3"/>
        <w:keepNext w:val="0"/>
        <w:keepLines w:val="0"/>
        <w:widowControl w:val="0"/>
        <w:numPr>
          <w:ilvl w:val="0"/>
          <w:numId w:val="0"/>
        </w:numPr>
        <w:spacing w:after="0"/>
        <w:ind w:left="1440"/>
        <w:jc w:val="both"/>
      </w:pPr>
      <w:r>
        <w:t>Christina Pereira-Tequida</w:t>
      </w:r>
    </w:p>
    <w:p w14:paraId="116D1F2B" w14:textId="77777777" w:rsidR="00AB43DE" w:rsidRDefault="00E527E8" w:rsidP="00AB43DE">
      <w:pPr>
        <w:pStyle w:val="Heading3"/>
        <w:keepNext w:val="0"/>
        <w:keepLines w:val="0"/>
        <w:widowControl w:val="0"/>
        <w:numPr>
          <w:ilvl w:val="0"/>
          <w:numId w:val="0"/>
        </w:numPr>
        <w:spacing w:after="0"/>
        <w:ind w:left="1440"/>
        <w:jc w:val="both"/>
      </w:pPr>
      <w:r>
        <w:t>Engineering &amp; Facilities Management Service</w:t>
      </w:r>
    </w:p>
    <w:p w14:paraId="5E225845" w14:textId="77777777" w:rsidR="00AB43DE" w:rsidRDefault="00E527E8" w:rsidP="00AB43DE">
      <w:pPr>
        <w:pStyle w:val="Heading3"/>
        <w:keepNext w:val="0"/>
        <w:keepLines w:val="0"/>
        <w:widowControl w:val="0"/>
        <w:numPr>
          <w:ilvl w:val="0"/>
          <w:numId w:val="0"/>
        </w:numPr>
        <w:spacing w:after="0"/>
        <w:ind w:left="1440"/>
        <w:jc w:val="both"/>
      </w:pPr>
      <w:r>
        <w:t>10535 Hospital Way</w:t>
      </w:r>
    </w:p>
    <w:p w14:paraId="500ECCE9" w14:textId="18C052C5" w:rsidR="00E527E8" w:rsidRPr="002B2EB4" w:rsidRDefault="00E527E8" w:rsidP="00AB43DE">
      <w:pPr>
        <w:pStyle w:val="Heading3"/>
        <w:keepNext w:val="0"/>
        <w:keepLines w:val="0"/>
        <w:widowControl w:val="0"/>
        <w:numPr>
          <w:ilvl w:val="0"/>
          <w:numId w:val="0"/>
        </w:numPr>
        <w:spacing w:after="0"/>
        <w:ind w:left="1440"/>
        <w:jc w:val="both"/>
      </w:pPr>
      <w:r>
        <w:t>Mather, CA, 95655</w:t>
      </w:r>
    </w:p>
    <w:p w14:paraId="79B30B2F" w14:textId="05226E7D" w:rsidR="00B12B91" w:rsidRPr="009430C6" w:rsidRDefault="00A44EFE" w:rsidP="00851178">
      <w:pPr>
        <w:pStyle w:val="Heading2"/>
        <w:keepNext w:val="0"/>
        <w:keepLines w:val="0"/>
        <w:widowControl w:val="0"/>
        <w:jc w:val="both"/>
      </w:pPr>
      <w:r w:rsidRPr="009430C6">
        <w:t>Assembly and Installation</w:t>
      </w:r>
    </w:p>
    <w:p w14:paraId="603B0C54" w14:textId="77777777" w:rsidR="0007337B" w:rsidRPr="009430C6" w:rsidRDefault="00A44EFE" w:rsidP="00A170D0">
      <w:pPr>
        <w:pStyle w:val="Heading3"/>
        <w:keepNext w:val="0"/>
        <w:keepLines w:val="0"/>
        <w:widowControl w:val="0"/>
        <w:jc w:val="both"/>
      </w:pPr>
      <w:r w:rsidRPr="009430C6">
        <w:t xml:space="preserve">The vendor is required to manage and coordinate installation at the </w:t>
      </w:r>
      <w:r w:rsidR="00195CBB" w:rsidRPr="009430C6">
        <w:t>VANCHCS</w:t>
      </w:r>
      <w:r w:rsidRPr="009430C6">
        <w:t xml:space="preserve"> </w:t>
      </w:r>
      <w:r w:rsidR="000B0552" w:rsidRPr="009430C6">
        <w:t xml:space="preserve">Chico VA Clinic </w:t>
      </w:r>
      <w:r w:rsidRPr="009430C6">
        <w:t>with the COR.</w:t>
      </w:r>
    </w:p>
    <w:p w14:paraId="06F448B1" w14:textId="77777777" w:rsidR="0007337B" w:rsidRPr="009430C6" w:rsidRDefault="00801A9C" w:rsidP="00A170D0">
      <w:pPr>
        <w:pStyle w:val="Heading3"/>
        <w:keepNext w:val="0"/>
        <w:keepLines w:val="0"/>
        <w:widowControl w:val="0"/>
        <w:jc w:val="both"/>
      </w:pPr>
      <w:r w:rsidRPr="009430C6">
        <w:t>On-site assembly and installation of items, and performance of services identified in this document shall take place during normal business hours which are defined as: 0800 to 1630 (i.e.: 8:00am to 4:30pm Pacific Standard Time), Monday through Friday, and excluding Federal Holidays.</w:t>
      </w:r>
    </w:p>
    <w:p w14:paraId="1A4768A0" w14:textId="77777777" w:rsidR="0007337B" w:rsidRPr="009430C6" w:rsidRDefault="00801A9C" w:rsidP="00A170D0">
      <w:pPr>
        <w:pStyle w:val="Heading3"/>
        <w:keepNext w:val="0"/>
        <w:keepLines w:val="0"/>
        <w:widowControl w:val="0"/>
        <w:jc w:val="both"/>
      </w:pPr>
      <w:r w:rsidRPr="009430C6">
        <w:t>The vendor is required to define the need for a staging area to accommodate item assembly and installation, if needed.  Post-award, this information will be confirmed with the vendor</w:t>
      </w:r>
      <w:r w:rsidR="00A44EFE" w:rsidRPr="009430C6">
        <w:t>.</w:t>
      </w:r>
    </w:p>
    <w:p w14:paraId="75ED64BB" w14:textId="77777777" w:rsidR="0007337B" w:rsidRPr="009430C6" w:rsidRDefault="00801A9C" w:rsidP="00A170D0">
      <w:pPr>
        <w:pStyle w:val="Heading3"/>
        <w:keepNext w:val="0"/>
        <w:keepLines w:val="0"/>
        <w:widowControl w:val="0"/>
        <w:jc w:val="both"/>
      </w:pPr>
      <w:r w:rsidRPr="009430C6">
        <w:t>The vendor is required to provide tools, labor and materials to complete assembly and installation of the items detailed in this document</w:t>
      </w:r>
      <w:r w:rsidR="00A44EFE" w:rsidRPr="009430C6">
        <w:t>.</w:t>
      </w:r>
    </w:p>
    <w:p w14:paraId="3C03EA59" w14:textId="2F3E4409" w:rsidR="00A44EFE" w:rsidRPr="009430C6" w:rsidRDefault="00801A9C" w:rsidP="00A170D0">
      <w:pPr>
        <w:pStyle w:val="Heading3"/>
        <w:keepNext w:val="0"/>
        <w:keepLines w:val="0"/>
        <w:widowControl w:val="0"/>
        <w:jc w:val="both"/>
      </w:pPr>
      <w:r w:rsidRPr="009430C6">
        <w:t>The vendor shall protect all finished spaces and surfaces as required from delivery and installation damage.  The vendor shall use covering and protection to the extent necessary to prevent damage to finished spaces.  Any damage occurred during delivery and installation is the responsibility of the vendor.  The vendor will be responsible for paying for and repairing any damage or noted deficiencies to finished spaces and surfaces that occur as a result of the vendor’s (or associated sub-contractors) installation</w:t>
      </w:r>
      <w:r w:rsidR="000228D0" w:rsidRPr="009430C6">
        <w:t>.</w:t>
      </w:r>
    </w:p>
    <w:p w14:paraId="69CC6BF2" w14:textId="5A75AAB9" w:rsidR="00123090" w:rsidRPr="009430C6" w:rsidRDefault="00801A9C" w:rsidP="00801A9C">
      <w:pPr>
        <w:pStyle w:val="Heading3"/>
        <w:jc w:val="both"/>
      </w:pPr>
      <w:r w:rsidRPr="009430C6">
        <w:lastRenderedPageBreak/>
        <w:t xml:space="preserve">During the entire duration of assembly and installation, the vendor will have a competent representative on-site as the vendor’s contact, and to serve as the interface between the vendor and </w:t>
      </w:r>
      <w:r w:rsidR="00195CBB" w:rsidRPr="009430C6">
        <w:t>VANCHCS</w:t>
      </w:r>
      <w:r w:rsidRPr="009430C6">
        <w:t>.  On-site representative can be the installer.  All instructions provided from COR to the representative will be binding as if given to the vendor’s main contact.  The COR may provide specific instructions, however, only the Contracting Officer may change the terms or conditions of the contract.</w:t>
      </w:r>
    </w:p>
    <w:p w14:paraId="4CB11D8C" w14:textId="77777777" w:rsidR="00BC70B3" w:rsidRPr="009430C6" w:rsidRDefault="00BC70B3" w:rsidP="00BC70B3"/>
    <w:p w14:paraId="30BAB51C" w14:textId="2A360C71" w:rsidR="00BC70B3" w:rsidRPr="009430C6" w:rsidRDefault="00BC70B3">
      <w:r w:rsidRPr="009430C6">
        <w:br w:type="page"/>
      </w:r>
    </w:p>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43"/>
        <w:gridCol w:w="487"/>
        <w:gridCol w:w="4320"/>
      </w:tblGrid>
      <w:tr w:rsidR="00CE486C" w:rsidRPr="009430C6" w14:paraId="28A0A74E" w14:textId="77777777" w:rsidTr="00A170D0">
        <w:trPr>
          <w:trHeight w:val="1440"/>
          <w:jc w:val="center"/>
        </w:trPr>
        <w:tc>
          <w:tcPr>
            <w:tcW w:w="10350" w:type="dxa"/>
            <w:gridSpan w:val="3"/>
            <w:tcBorders>
              <w:bottom w:val="single" w:sz="4" w:space="0" w:color="auto"/>
            </w:tcBorders>
          </w:tcPr>
          <w:p w14:paraId="43965452" w14:textId="647EF42A" w:rsidR="00CE486C" w:rsidRPr="009430C6" w:rsidRDefault="00CE486C" w:rsidP="00A170D0">
            <w:pPr>
              <w:pStyle w:val="Heading3"/>
              <w:numPr>
                <w:ilvl w:val="0"/>
                <w:numId w:val="0"/>
              </w:numPr>
              <w:tabs>
                <w:tab w:val="right" w:pos="9095"/>
              </w:tabs>
              <w:spacing w:before="180" w:after="0" w:line="312" w:lineRule="atLeast"/>
              <w:ind w:left="720" w:hanging="720"/>
              <w:outlineLvl w:val="2"/>
              <w:rPr>
                <w:rFonts w:cs="Arial"/>
                <w:b/>
                <w:color w:val="000000" w:themeColor="text1"/>
                <w:sz w:val="36"/>
              </w:rPr>
            </w:pPr>
            <w:r w:rsidRPr="009430C6">
              <w:rPr>
                <w:rFonts w:ascii="Georgia" w:eastAsia="Times New Roman" w:hAnsi="Georgia"/>
                <w:b/>
                <w:bCs/>
                <w:color w:val="003F72"/>
                <w:sz w:val="30"/>
                <w:szCs w:val="30"/>
              </w:rPr>
              <w:lastRenderedPageBreak/>
              <w:t>VA Northern California Health Care System</w:t>
            </w:r>
            <w:r w:rsidRPr="009430C6">
              <w:rPr>
                <w:rFonts w:ascii="Georgia" w:eastAsia="Times New Roman" w:hAnsi="Georgia"/>
                <w:b/>
                <w:bCs/>
                <w:color w:val="003F72"/>
                <w:sz w:val="30"/>
                <w:szCs w:val="30"/>
              </w:rPr>
              <w:tab/>
            </w:r>
            <w:r w:rsidR="00394E9B" w:rsidRPr="009430C6">
              <w:rPr>
                <w:rFonts w:cs="Arial"/>
                <w:b/>
                <w:color w:val="000000" w:themeColor="text1"/>
                <w:sz w:val="36"/>
              </w:rPr>
              <w:t>E0609A</w:t>
            </w:r>
          </w:p>
          <w:p w14:paraId="792DA8E6" w14:textId="77777777" w:rsidR="00CE486C" w:rsidRPr="009430C6" w:rsidRDefault="00CE486C" w:rsidP="00A170D0">
            <w:pPr>
              <w:rPr>
                <w:rFonts w:ascii="Arial" w:hAnsi="Arial" w:cs="Arial"/>
                <w:color w:val="2E2E2E"/>
                <w:sz w:val="6"/>
                <w:szCs w:val="6"/>
              </w:rPr>
            </w:pPr>
          </w:p>
          <w:p w14:paraId="67B57AF6" w14:textId="77777777" w:rsidR="00CE486C" w:rsidRPr="009430C6" w:rsidRDefault="00CE486C" w:rsidP="00A170D0">
            <w:pPr>
              <w:rPr>
                <w:rFonts w:ascii="Arial" w:hAnsi="Arial" w:cs="Arial"/>
                <w:color w:val="2E2E2E"/>
                <w:sz w:val="24"/>
                <w:szCs w:val="24"/>
              </w:rPr>
            </w:pPr>
            <w:r w:rsidRPr="009430C6">
              <w:rPr>
                <w:rFonts w:ascii="Arial" w:hAnsi="Arial" w:cs="Arial"/>
                <w:color w:val="2E2E2E"/>
                <w:sz w:val="24"/>
                <w:szCs w:val="24"/>
              </w:rPr>
              <w:t>2000 Concord Avenue</w:t>
            </w:r>
          </w:p>
          <w:p w14:paraId="383B0F80" w14:textId="77777777" w:rsidR="00CE486C" w:rsidRPr="009430C6" w:rsidRDefault="00CE486C" w:rsidP="00A170D0">
            <w:pPr>
              <w:rPr>
                <w:rFonts w:ascii="Arial" w:hAnsi="Arial" w:cs="Arial"/>
                <w:color w:val="2E2E2E"/>
                <w:sz w:val="6"/>
                <w:szCs w:val="6"/>
              </w:rPr>
            </w:pPr>
          </w:p>
          <w:p w14:paraId="4CCE7D10" w14:textId="77777777" w:rsidR="00CE486C" w:rsidRPr="009430C6" w:rsidRDefault="00CE486C" w:rsidP="00A170D0">
            <w:pPr>
              <w:rPr>
                <w:sz w:val="24"/>
                <w:szCs w:val="24"/>
              </w:rPr>
            </w:pPr>
            <w:r w:rsidRPr="009430C6">
              <w:rPr>
                <w:rFonts w:ascii="Arial" w:hAnsi="Arial" w:cs="Arial"/>
                <w:color w:val="2E2E2E"/>
                <w:sz w:val="24"/>
                <w:szCs w:val="24"/>
              </w:rPr>
              <w:t>Chico, CA 95928</w:t>
            </w:r>
          </w:p>
        </w:tc>
      </w:tr>
      <w:tr w:rsidR="00CE486C" w:rsidRPr="009430C6" w14:paraId="3F5A5B36" w14:textId="77777777" w:rsidTr="00CE486C">
        <w:trPr>
          <w:trHeight w:val="620"/>
          <w:jc w:val="center"/>
        </w:trPr>
        <w:tc>
          <w:tcPr>
            <w:tcW w:w="6030" w:type="dxa"/>
            <w:gridSpan w:val="2"/>
            <w:tcBorders>
              <w:top w:val="single" w:sz="4" w:space="0" w:color="auto"/>
              <w:bottom w:val="single" w:sz="18" w:space="0" w:color="auto"/>
            </w:tcBorders>
          </w:tcPr>
          <w:p w14:paraId="363F22AB" w14:textId="77777777" w:rsidR="00CE486C" w:rsidRPr="009430C6" w:rsidRDefault="00CE486C" w:rsidP="00A170D0">
            <w:pPr>
              <w:rPr>
                <w:rFonts w:ascii="Arial" w:hAnsi="Arial" w:cs="Arial"/>
                <w:sz w:val="20"/>
                <w:szCs w:val="20"/>
              </w:rPr>
            </w:pPr>
            <w:r w:rsidRPr="009430C6">
              <w:rPr>
                <w:rFonts w:ascii="Arial" w:hAnsi="Arial" w:cs="Arial"/>
                <w:b/>
                <w:noProof/>
              </w:rPr>
              <w:t>Project</w:t>
            </w:r>
            <w:r w:rsidRPr="009430C6">
              <w:rPr>
                <w:rFonts w:ascii="Arial" w:hAnsi="Arial" w:cs="Arial"/>
                <w:b/>
                <w:noProof/>
                <w:sz w:val="18"/>
                <w:szCs w:val="18"/>
              </w:rPr>
              <w:t xml:space="preserve">:  </w:t>
            </w:r>
            <w:r w:rsidRPr="009430C6">
              <w:rPr>
                <w:rFonts w:ascii="Arial" w:hAnsi="Arial" w:cs="Arial"/>
                <w:sz w:val="20"/>
                <w:szCs w:val="20"/>
              </w:rPr>
              <w:t>Chico VA Clinic</w:t>
            </w:r>
            <w:r w:rsidRPr="009430C6">
              <w:rPr>
                <w:rFonts w:ascii="Arial" w:hAnsi="Arial" w:cs="Arial"/>
                <w:b/>
                <w:noProof/>
              </w:rPr>
              <w:fldChar w:fldCharType="begin"/>
            </w:r>
            <w:r w:rsidRPr="009430C6">
              <w:rPr>
                <w:rFonts w:ascii="Arial" w:hAnsi="Arial" w:cs="Arial"/>
                <w:b/>
                <w:noProof/>
              </w:rPr>
              <w:instrText xml:space="preserve"> SUBJECT  \* Upper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SUBJECT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p>
        </w:tc>
        <w:tc>
          <w:tcPr>
            <w:tcW w:w="4320" w:type="dxa"/>
            <w:tcBorders>
              <w:top w:val="single" w:sz="4" w:space="0" w:color="auto"/>
              <w:bottom w:val="single" w:sz="18" w:space="0" w:color="auto"/>
            </w:tcBorders>
          </w:tcPr>
          <w:p w14:paraId="2F21D0F7" w14:textId="5B7CB495" w:rsidR="00CE486C" w:rsidRPr="009430C6" w:rsidRDefault="00CE486C" w:rsidP="00CE486C">
            <w:pPr>
              <w:widowControl w:val="0"/>
              <w:jc w:val="right"/>
              <w:rPr>
                <w:rFonts w:ascii="Arial" w:hAnsi="Arial" w:cs="Arial"/>
                <w:b/>
              </w:rPr>
            </w:pPr>
          </w:p>
        </w:tc>
      </w:tr>
      <w:tr w:rsidR="00CE486C" w:rsidRPr="009430C6" w14:paraId="0E8F637E" w14:textId="77777777" w:rsidTr="00A170D0">
        <w:trPr>
          <w:trHeight w:val="890"/>
          <w:jc w:val="center"/>
        </w:trPr>
        <w:tc>
          <w:tcPr>
            <w:tcW w:w="10350" w:type="dxa"/>
            <w:gridSpan w:val="3"/>
            <w:tcBorders>
              <w:top w:val="single" w:sz="18" w:space="0" w:color="auto"/>
              <w:bottom w:val="single" w:sz="18" w:space="0" w:color="auto"/>
            </w:tcBorders>
          </w:tcPr>
          <w:p w14:paraId="65B6B329" w14:textId="21B511B0" w:rsidR="00203E2B" w:rsidRPr="009430C6" w:rsidRDefault="00203E2B" w:rsidP="00203E2B">
            <w:pPr>
              <w:widowControl w:val="0"/>
              <w:rPr>
                <w:rFonts w:ascii="Arial" w:hAnsi="Arial" w:cs="Arial"/>
                <w:b/>
                <w:color w:val="000000" w:themeColor="text1"/>
              </w:rPr>
            </w:pPr>
            <w:r w:rsidRPr="009430C6">
              <w:rPr>
                <w:rFonts w:ascii="Arial" w:hAnsi="Arial" w:cs="Arial"/>
                <w:b/>
              </w:rPr>
              <w:t xml:space="preserve">Total Quantity:  </w:t>
            </w:r>
            <w:r w:rsidR="00987376" w:rsidRPr="009430C6">
              <w:rPr>
                <w:rFonts w:ascii="Arial" w:hAnsi="Arial" w:cs="Arial"/>
                <w:b/>
              </w:rPr>
              <w:t>1</w:t>
            </w:r>
          </w:p>
          <w:p w14:paraId="2D0411B9" w14:textId="4F49C825" w:rsidR="00203E2B" w:rsidRPr="009430C6" w:rsidRDefault="004807BB" w:rsidP="00203E2B">
            <w:pPr>
              <w:rPr>
                <w:rFonts w:ascii="Arial" w:eastAsia="Arial" w:hAnsi="Arial" w:cs="Arial"/>
                <w:sz w:val="28"/>
                <w:szCs w:val="28"/>
              </w:rPr>
            </w:pPr>
            <w:sdt>
              <w:sdtPr>
                <w:rPr>
                  <w:rFonts w:ascii="Arial" w:eastAsia="Arial" w:hAnsi="Arial" w:cs="Arial"/>
                  <w:sz w:val="28"/>
                  <w:szCs w:val="28"/>
                </w:rPr>
                <w:id w:val="-766157369"/>
                <w14:checkbox>
                  <w14:checked w14:val="1"/>
                  <w14:checkedState w14:val="2612" w14:font="MS Gothic"/>
                  <w14:uncheckedState w14:val="2610" w14:font="MS Gothic"/>
                </w14:checkbox>
              </w:sdtPr>
              <w:sdtEndPr/>
              <w:sdtContent>
                <w:r w:rsidR="004F4331" w:rsidRPr="009430C6">
                  <w:rPr>
                    <w:rFonts w:ascii="MS Gothic" w:eastAsia="MS Gothic" w:hAnsi="MS Gothic" w:cs="Arial" w:hint="eastAsia"/>
                    <w:sz w:val="28"/>
                    <w:szCs w:val="28"/>
                  </w:rPr>
                  <w:t>☒</w:t>
                </w:r>
              </w:sdtContent>
            </w:sdt>
            <w:r w:rsidR="00203E2B" w:rsidRPr="009430C6">
              <w:t xml:space="preserve"> </w:t>
            </w:r>
            <w:r w:rsidR="00203E2B" w:rsidRPr="009430C6">
              <w:rPr>
                <w:rFonts w:ascii="Arial" w:hAnsi="Arial" w:cs="Arial"/>
                <w:sz w:val="20"/>
                <w:szCs w:val="20"/>
              </w:rPr>
              <w:t>Finish Sample Required if Checked</w:t>
            </w:r>
            <w:r w:rsidR="00203E2B" w:rsidRPr="009430C6">
              <w:rPr>
                <w:rFonts w:ascii="Arial" w:eastAsia="Arial" w:hAnsi="Arial" w:cs="Arial"/>
                <w:sz w:val="28"/>
                <w:szCs w:val="28"/>
              </w:rPr>
              <w:t xml:space="preserve"> </w:t>
            </w:r>
            <w:sdt>
              <w:sdtPr>
                <w:rPr>
                  <w:rFonts w:ascii="Arial" w:eastAsia="Arial" w:hAnsi="Arial" w:cs="Arial"/>
                  <w:sz w:val="28"/>
                  <w:szCs w:val="28"/>
                </w:rPr>
                <w:id w:val="723569902"/>
                <w14:checkbox>
                  <w14:checked w14:val="1"/>
                  <w14:checkedState w14:val="2612" w14:font="MS Gothic"/>
                  <w14:uncheckedState w14:val="2610" w14:font="MS Gothic"/>
                </w14:checkbox>
              </w:sdtPr>
              <w:sdtEndPr/>
              <w:sdtContent>
                <w:r w:rsidR="00376465" w:rsidRPr="009430C6">
                  <w:rPr>
                    <w:rFonts w:ascii="MS Gothic" w:eastAsia="MS Gothic" w:hAnsi="MS Gothic" w:cs="Arial" w:hint="eastAsia"/>
                    <w:sz w:val="28"/>
                    <w:szCs w:val="28"/>
                  </w:rPr>
                  <w:t>☒</w:t>
                </w:r>
              </w:sdtContent>
            </w:sdt>
            <w:r w:rsidR="00203E2B" w:rsidRPr="009430C6">
              <w:t xml:space="preserve"> </w:t>
            </w:r>
            <w:r w:rsidR="00203E2B" w:rsidRPr="009430C6">
              <w:rPr>
                <w:rFonts w:ascii="Arial" w:hAnsi="Arial" w:cs="Arial"/>
                <w:sz w:val="20"/>
                <w:szCs w:val="20"/>
              </w:rPr>
              <w:t>Manufacturer Certified Installation Required if Checked</w:t>
            </w:r>
            <w:r w:rsidR="00203E2B" w:rsidRPr="009430C6">
              <w:rPr>
                <w:rFonts w:ascii="Arial" w:eastAsia="Arial" w:hAnsi="Arial" w:cs="Arial"/>
                <w:sz w:val="28"/>
                <w:szCs w:val="28"/>
              </w:rPr>
              <w:t xml:space="preserve"> </w:t>
            </w:r>
          </w:p>
          <w:p w14:paraId="37D8ADC6" w14:textId="1028BA48" w:rsidR="00CE486C" w:rsidRPr="009430C6" w:rsidRDefault="004807BB" w:rsidP="00203E2B">
            <w:sdt>
              <w:sdtPr>
                <w:rPr>
                  <w:rFonts w:ascii="Arial" w:eastAsia="Arial" w:hAnsi="Arial" w:cs="Arial"/>
                  <w:sz w:val="28"/>
                  <w:szCs w:val="28"/>
                </w:rPr>
                <w:id w:val="1887061046"/>
                <w14:checkbox>
                  <w14:checked w14:val="0"/>
                  <w14:checkedState w14:val="2612" w14:font="MS Gothic"/>
                  <w14:uncheckedState w14:val="2610" w14:font="MS Gothic"/>
                </w14:checkbox>
              </w:sdtPr>
              <w:sdtEndPr/>
              <w:sdtContent>
                <w:r w:rsidR="00203E2B" w:rsidRPr="009430C6">
                  <w:rPr>
                    <w:rFonts w:ascii="MS Gothic" w:eastAsia="MS Gothic" w:hAnsi="MS Gothic" w:cs="Arial" w:hint="eastAsia"/>
                    <w:sz w:val="28"/>
                    <w:szCs w:val="28"/>
                  </w:rPr>
                  <w:t>☐</w:t>
                </w:r>
              </w:sdtContent>
            </w:sdt>
            <w:r w:rsidR="00203E2B" w:rsidRPr="009430C6">
              <w:t xml:space="preserve"> </w:t>
            </w:r>
            <w:r w:rsidR="00203E2B" w:rsidRPr="009430C6">
              <w:rPr>
                <w:rFonts w:ascii="Arial" w:hAnsi="Arial" w:cs="Arial"/>
                <w:sz w:val="20"/>
                <w:szCs w:val="20"/>
              </w:rPr>
              <w:t>BMET Training Required if Checked</w:t>
            </w:r>
            <w:r w:rsidR="00203E2B" w:rsidRPr="009430C6">
              <w:rPr>
                <w:rFonts w:ascii="Arial" w:eastAsia="Arial" w:hAnsi="Arial" w:cs="Arial"/>
                <w:sz w:val="28"/>
                <w:szCs w:val="28"/>
              </w:rPr>
              <w:t xml:space="preserve"> </w:t>
            </w:r>
            <w:sdt>
              <w:sdtPr>
                <w:rPr>
                  <w:rFonts w:ascii="Arial" w:eastAsia="Arial" w:hAnsi="Arial" w:cs="Arial"/>
                  <w:sz w:val="28"/>
                  <w:szCs w:val="28"/>
                </w:rPr>
                <w:id w:val="791792803"/>
                <w14:checkbox>
                  <w14:checked w14:val="0"/>
                  <w14:checkedState w14:val="2612" w14:font="MS Gothic"/>
                  <w14:uncheckedState w14:val="2610" w14:font="MS Gothic"/>
                </w14:checkbox>
              </w:sdtPr>
              <w:sdtEndPr/>
              <w:sdtContent>
                <w:r w:rsidR="00203E2B" w:rsidRPr="009430C6">
                  <w:rPr>
                    <w:rFonts w:ascii="MS Gothic" w:eastAsia="MS Gothic" w:hAnsi="MS Gothic" w:cs="Arial" w:hint="eastAsia"/>
                    <w:sz w:val="28"/>
                    <w:szCs w:val="28"/>
                  </w:rPr>
                  <w:t>☐</w:t>
                </w:r>
              </w:sdtContent>
            </w:sdt>
            <w:r w:rsidR="00203E2B" w:rsidRPr="009430C6">
              <w:t xml:space="preserve"> </w:t>
            </w:r>
            <w:r w:rsidR="00203E2B" w:rsidRPr="009430C6">
              <w:rPr>
                <w:rFonts w:ascii="Arial" w:hAnsi="Arial" w:cs="Arial"/>
                <w:sz w:val="20"/>
                <w:szCs w:val="20"/>
              </w:rPr>
              <w:t>End User Training Required if Checked</w:t>
            </w:r>
          </w:p>
        </w:tc>
      </w:tr>
      <w:tr w:rsidR="00CE486C" w:rsidRPr="009430C6" w14:paraId="0736F0C8" w14:textId="77777777" w:rsidTr="00CE486C">
        <w:trPr>
          <w:trHeight w:val="308"/>
          <w:jc w:val="center"/>
        </w:trPr>
        <w:tc>
          <w:tcPr>
            <w:tcW w:w="6030" w:type="dxa"/>
            <w:gridSpan w:val="2"/>
            <w:tcBorders>
              <w:top w:val="single" w:sz="18" w:space="0" w:color="auto"/>
            </w:tcBorders>
          </w:tcPr>
          <w:p w14:paraId="2DE89518" w14:textId="1D071B74" w:rsidR="00CE486C" w:rsidRPr="009430C6" w:rsidRDefault="00CE486C" w:rsidP="00A170D0">
            <w:pPr>
              <w:widowControl w:val="0"/>
              <w:rPr>
                <w:rFonts w:ascii="Arial" w:hAnsi="Arial" w:cs="Arial"/>
                <w:sz w:val="20"/>
              </w:rPr>
            </w:pPr>
            <w:r w:rsidRPr="009430C6">
              <w:rPr>
                <w:rFonts w:ascii="Arial" w:hAnsi="Arial" w:cs="Arial"/>
                <w:b/>
                <w:sz w:val="20"/>
                <w:szCs w:val="20"/>
              </w:rPr>
              <w:t>Item Name:</w:t>
            </w:r>
            <w:r w:rsidRPr="009430C6">
              <w:rPr>
                <w:rFonts w:ascii="Arial" w:hAnsi="Arial" w:cs="Arial"/>
                <w:sz w:val="20"/>
                <w:szCs w:val="20"/>
              </w:rPr>
              <w:t xml:space="preserve">  </w:t>
            </w:r>
            <w:r w:rsidR="00C87C09" w:rsidRPr="009430C6">
              <w:rPr>
                <w:rFonts w:ascii="Arial" w:hAnsi="Arial" w:cs="Arial"/>
                <w:sz w:val="20"/>
                <w:szCs w:val="20"/>
              </w:rPr>
              <w:t>Shelf Unit, Pharmacy, Wall Mtd, 84"Hx36"Wx15"D</w:t>
            </w:r>
          </w:p>
          <w:p w14:paraId="4EAC75A9" w14:textId="77777777" w:rsidR="00CE486C" w:rsidRPr="009430C6" w:rsidRDefault="00CE486C" w:rsidP="00A170D0">
            <w:pPr>
              <w:rPr>
                <w:rFonts w:ascii="Arial" w:hAnsi="Arial" w:cs="Arial"/>
                <w:sz w:val="20"/>
              </w:rPr>
            </w:pPr>
          </w:p>
        </w:tc>
        <w:tc>
          <w:tcPr>
            <w:tcW w:w="4320" w:type="dxa"/>
            <w:vMerge w:val="restart"/>
            <w:tcBorders>
              <w:top w:val="single" w:sz="18" w:space="0" w:color="auto"/>
            </w:tcBorders>
          </w:tcPr>
          <w:p w14:paraId="492ABA39" w14:textId="77777777" w:rsidR="00CE486C" w:rsidRPr="009430C6" w:rsidRDefault="00CE486C" w:rsidP="00A170D0">
            <w:pPr>
              <w:widowControl w:val="0"/>
              <w:rPr>
                <w:rFonts w:ascii="Arial" w:hAnsi="Arial" w:cs="Arial"/>
                <w:color w:val="000000" w:themeColor="text1"/>
                <w:sz w:val="20"/>
                <w:szCs w:val="20"/>
              </w:rPr>
            </w:pPr>
            <w:r w:rsidRPr="009430C6">
              <w:rPr>
                <w:rFonts w:ascii="Arial" w:hAnsi="Arial" w:cs="Arial"/>
                <w:sz w:val="20"/>
                <w:szCs w:val="20"/>
              </w:rPr>
              <w:t>Please Note: Picture</w:t>
            </w:r>
            <w:r w:rsidRPr="009430C6">
              <w:rPr>
                <w:rFonts w:ascii="Arial" w:hAnsi="Arial" w:cs="Arial"/>
                <w:spacing w:val="-4"/>
                <w:sz w:val="20"/>
                <w:szCs w:val="20"/>
              </w:rPr>
              <w:t xml:space="preserve"> </w:t>
            </w:r>
            <w:r w:rsidRPr="009430C6">
              <w:rPr>
                <w:rFonts w:ascii="Arial" w:hAnsi="Arial" w:cs="Arial"/>
                <w:sz w:val="20"/>
                <w:szCs w:val="20"/>
              </w:rPr>
              <w:t>is</w:t>
            </w:r>
            <w:r w:rsidRPr="009430C6">
              <w:rPr>
                <w:rFonts w:ascii="Arial" w:hAnsi="Arial" w:cs="Arial"/>
                <w:spacing w:val="-2"/>
                <w:sz w:val="20"/>
                <w:szCs w:val="20"/>
              </w:rPr>
              <w:t xml:space="preserve"> </w:t>
            </w:r>
            <w:r w:rsidRPr="009430C6">
              <w:rPr>
                <w:rFonts w:ascii="Arial" w:hAnsi="Arial" w:cs="Arial"/>
                <w:spacing w:val="-1"/>
                <w:sz w:val="20"/>
                <w:szCs w:val="20"/>
              </w:rPr>
              <w:t>for</w:t>
            </w:r>
            <w:r w:rsidRPr="009430C6">
              <w:rPr>
                <w:rFonts w:ascii="Arial" w:hAnsi="Arial" w:cs="Arial"/>
                <w:spacing w:val="-2"/>
                <w:sz w:val="20"/>
                <w:szCs w:val="20"/>
              </w:rPr>
              <w:t xml:space="preserve"> </w:t>
            </w:r>
            <w:r w:rsidRPr="009430C6">
              <w:rPr>
                <w:rFonts w:ascii="Arial" w:hAnsi="Arial" w:cs="Arial"/>
                <w:spacing w:val="-1"/>
                <w:sz w:val="20"/>
                <w:szCs w:val="20"/>
              </w:rPr>
              <w:t>reference</w:t>
            </w:r>
            <w:r w:rsidRPr="009430C6">
              <w:rPr>
                <w:rFonts w:ascii="Arial" w:hAnsi="Arial" w:cs="Arial"/>
                <w:spacing w:val="-5"/>
                <w:sz w:val="20"/>
                <w:szCs w:val="20"/>
              </w:rPr>
              <w:t xml:space="preserve"> </w:t>
            </w:r>
            <w:r w:rsidRPr="009430C6">
              <w:rPr>
                <w:rFonts w:ascii="Arial" w:hAnsi="Arial" w:cs="Arial"/>
                <w:sz w:val="20"/>
                <w:szCs w:val="20"/>
              </w:rPr>
              <w:t>only to illustrate the general design concept</w:t>
            </w:r>
            <w:r w:rsidRPr="009430C6">
              <w:rPr>
                <w:rFonts w:ascii="Arial" w:hAnsi="Arial" w:cs="Arial"/>
                <w:color w:val="000000" w:themeColor="text1"/>
                <w:sz w:val="20"/>
                <w:szCs w:val="20"/>
              </w:rPr>
              <w:t>:</w:t>
            </w:r>
          </w:p>
        </w:tc>
      </w:tr>
      <w:tr w:rsidR="00CE486C" w:rsidRPr="009430C6" w14:paraId="324D4CB9" w14:textId="77777777" w:rsidTr="00CE486C">
        <w:trPr>
          <w:trHeight w:val="307"/>
          <w:jc w:val="center"/>
        </w:trPr>
        <w:tc>
          <w:tcPr>
            <w:tcW w:w="6030" w:type="dxa"/>
            <w:gridSpan w:val="2"/>
          </w:tcPr>
          <w:p w14:paraId="61BFD47D" w14:textId="77777777" w:rsidR="00CE486C" w:rsidRPr="009430C6" w:rsidRDefault="00CE486C" w:rsidP="00A170D0">
            <w:pPr>
              <w:widowControl w:val="0"/>
              <w:rPr>
                <w:rFonts w:ascii="Arial" w:hAnsi="Arial" w:cs="Arial"/>
                <w:b/>
              </w:rPr>
            </w:pPr>
            <w:r w:rsidRPr="009430C6">
              <w:rPr>
                <w:rFonts w:ascii="Arial" w:hAnsi="Arial" w:cs="Arial"/>
                <w:b/>
              </w:rPr>
              <w:t>Salient Characteristics:</w:t>
            </w:r>
          </w:p>
        </w:tc>
        <w:tc>
          <w:tcPr>
            <w:tcW w:w="4320" w:type="dxa"/>
            <w:vMerge/>
          </w:tcPr>
          <w:p w14:paraId="1747A338" w14:textId="77777777" w:rsidR="00CE486C" w:rsidRPr="009430C6" w:rsidRDefault="00CE486C" w:rsidP="00A170D0">
            <w:pPr>
              <w:widowControl w:val="0"/>
              <w:rPr>
                <w:rFonts w:ascii="Calibri"/>
              </w:rPr>
            </w:pPr>
          </w:p>
        </w:tc>
      </w:tr>
      <w:tr w:rsidR="00CE486C" w:rsidRPr="009430C6" w14:paraId="3198C665" w14:textId="77777777" w:rsidTr="00CE486C">
        <w:trPr>
          <w:trHeight w:val="5643"/>
          <w:jc w:val="center"/>
        </w:trPr>
        <w:tc>
          <w:tcPr>
            <w:tcW w:w="6030" w:type="dxa"/>
            <w:gridSpan w:val="2"/>
          </w:tcPr>
          <w:p w14:paraId="26AB4990" w14:textId="46C91758" w:rsidR="00C87C09" w:rsidRPr="009430C6" w:rsidRDefault="00C87C09" w:rsidP="00D30C25">
            <w:pPr>
              <w:pStyle w:val="VASpecTable"/>
            </w:pPr>
            <w:r w:rsidRPr="009430C6">
              <w:t>Pharmacy storage shelves used to store pharmaceutical drug containers and other small containers needed throughout the pharmacy</w:t>
            </w:r>
            <w:r w:rsidR="004D2A3B">
              <w:t xml:space="preserve">. </w:t>
            </w:r>
            <w:r w:rsidR="004D2A3B" w:rsidRPr="004D2A3B">
              <w:t>Overall dimensions (including toe kick) 84" high x 36" wide x 15" deep.</w:t>
            </w:r>
          </w:p>
          <w:p w14:paraId="1431E19F" w14:textId="77777777" w:rsidR="00C87C09" w:rsidRPr="009430C6" w:rsidRDefault="00C87C09" w:rsidP="00D30C25">
            <w:pPr>
              <w:pStyle w:val="VASpecTable"/>
            </w:pPr>
            <w:r w:rsidRPr="009430C6">
              <w:t>Materials:</w:t>
            </w:r>
          </w:p>
          <w:p w14:paraId="0BBB0BEF" w14:textId="77777777" w:rsidR="0057152F" w:rsidRDefault="0057152F" w:rsidP="00D30C25">
            <w:pPr>
              <w:pStyle w:val="VASpecTable"/>
            </w:pPr>
            <w:r>
              <w:t>Core material shall be particle board conforming to CS 236-66 45 pound “B” density, Class 1 of Type 1</w:t>
            </w:r>
          </w:p>
          <w:p w14:paraId="21C57DFB" w14:textId="553D72E3" w:rsidR="0057152F" w:rsidRDefault="0057152F" w:rsidP="00D30C25">
            <w:pPr>
              <w:pStyle w:val="VASpecTable"/>
            </w:pPr>
            <w:r>
              <w:t>Laminated plastic for general construction shall be 1/32” or 1/16” thick high-pressure type</w:t>
            </w:r>
          </w:p>
          <w:p w14:paraId="0DC41F19" w14:textId="3FAEDC85" w:rsidR="0057152F" w:rsidRDefault="0057152F" w:rsidP="00D30C25">
            <w:pPr>
              <w:pStyle w:val="VASpecTable"/>
            </w:pPr>
            <w:r>
              <w:t>All top, side and bottom panels and shelf panels shall be laminated with high pressure laminate including cabinet interiors in the same color and finish as selected for exposed surfaces.</w:t>
            </w:r>
          </w:p>
          <w:p w14:paraId="37E9B5B5" w14:textId="7E070C11" w:rsidR="0057152F" w:rsidRDefault="0057152F" w:rsidP="00D30C25">
            <w:pPr>
              <w:pStyle w:val="VASpecTable"/>
            </w:pPr>
            <w:r>
              <w:t xml:space="preserve">Adhesive for laminate shall be urea-formaldehyde resin free. </w:t>
            </w:r>
          </w:p>
          <w:p w14:paraId="649C80EE" w14:textId="57733644" w:rsidR="0057152F" w:rsidRDefault="0057152F" w:rsidP="00D30C25">
            <w:pPr>
              <w:pStyle w:val="VASpecTable"/>
            </w:pPr>
            <w:r>
              <w:t xml:space="preserve">Edge moldings shall be PVC edge band and appear on all edges of the casework that are visibly exposed.  Molding shall be the same thickness as shelf when on shelf, counter molding shall be 1-1/4” wide and flush with worksurface. </w:t>
            </w:r>
          </w:p>
          <w:p w14:paraId="630B1FCC" w14:textId="4F3D2B89" w:rsidR="0057152F" w:rsidRDefault="0057152F" w:rsidP="00D30C25">
            <w:pPr>
              <w:pStyle w:val="VASpecTable"/>
            </w:pPr>
            <w:r>
              <w:t>Shelving shall be 3/4" thick core with laminate on both sides.</w:t>
            </w:r>
          </w:p>
          <w:p w14:paraId="3CCFC02F" w14:textId="78BC191B" w:rsidR="0057152F" w:rsidRDefault="0057152F" w:rsidP="00D30C25">
            <w:pPr>
              <w:pStyle w:val="VASpecTable"/>
            </w:pPr>
            <w:r>
              <w:t>Casework shall be fabricated using flush construction methods with modern machinery.</w:t>
            </w:r>
          </w:p>
          <w:p w14:paraId="39045BEF" w14:textId="4A953EEE" w:rsidR="004753B2" w:rsidRPr="009430C6" w:rsidRDefault="0057152F" w:rsidP="00D30C25">
            <w:pPr>
              <w:pStyle w:val="VASpecTable"/>
            </w:pPr>
            <w:r>
              <w:t>Casework shall be delivered fully constructed and ready for installation.  Each unit shall be self-supporting and permit</w:t>
            </w:r>
            <w:r w:rsidR="003107B7">
              <w:t xml:space="preserve"> re</w:t>
            </w:r>
            <w:r>
              <w:t>location.  The sharing of component parts to form a ri</w:t>
            </w:r>
            <w:r w:rsidR="004F57D5">
              <w:t>g</w:t>
            </w:r>
            <w:r>
              <w:t>id, modular, free-standing assembly shall not be acceptable.</w:t>
            </w:r>
          </w:p>
          <w:p w14:paraId="6E8BBF3B" w14:textId="77777777" w:rsidR="004753B2" w:rsidRPr="009430C6" w:rsidRDefault="004753B2" w:rsidP="004753B2">
            <w:pPr>
              <w:widowControl w:val="0"/>
              <w:spacing w:after="160" w:line="259" w:lineRule="auto"/>
              <w:rPr>
                <w:rFonts w:ascii="Arial" w:hAnsi="Arial" w:cs="Arial"/>
                <w:b/>
                <w:sz w:val="20"/>
                <w:szCs w:val="20"/>
              </w:rPr>
            </w:pPr>
            <w:r w:rsidRPr="009430C6">
              <w:rPr>
                <w:rFonts w:ascii="Arial" w:hAnsi="Arial" w:cs="Arial"/>
                <w:b/>
                <w:sz w:val="20"/>
                <w:szCs w:val="20"/>
              </w:rPr>
              <w:lastRenderedPageBreak/>
              <w:t>Salient Characteristics (Cont’d):</w:t>
            </w:r>
          </w:p>
          <w:p w14:paraId="4DA402F4" w14:textId="6A2293C3" w:rsidR="00C87C09" w:rsidRPr="009430C6" w:rsidRDefault="00C87C09" w:rsidP="00D30C25">
            <w:pPr>
              <w:pStyle w:val="VASpecTable"/>
            </w:pPr>
            <w:r w:rsidRPr="009430C6">
              <w:t>Features</w:t>
            </w:r>
          </w:p>
          <w:p w14:paraId="5142F1CF" w14:textId="77777777" w:rsidR="001F306E" w:rsidRDefault="001F306E" w:rsidP="00D30C25">
            <w:pPr>
              <w:pStyle w:val="VASpecTable"/>
            </w:pPr>
            <w:r>
              <w:t>Unit shall be securable to the wall via mounting hardware</w:t>
            </w:r>
          </w:p>
          <w:p w14:paraId="1043812C" w14:textId="77777777" w:rsidR="001F306E" w:rsidRDefault="001F306E" w:rsidP="00D30C25">
            <w:pPr>
              <w:pStyle w:val="VASpecTable"/>
            </w:pPr>
            <w:r>
              <w:t>Unit shall have a non-adjustable bottom shelf that is the base of the cabinet positioned on top of the toe kick</w:t>
            </w:r>
          </w:p>
          <w:p w14:paraId="08BF28D7" w14:textId="77777777" w:rsidR="001F306E" w:rsidRDefault="001F306E" w:rsidP="00D30C25">
            <w:pPr>
              <w:pStyle w:val="VASpecTable"/>
            </w:pPr>
            <w:r>
              <w:t>Unit shall have non-adjustable top panel 84" above finished floor.</w:t>
            </w:r>
          </w:p>
          <w:p w14:paraId="288E67E5" w14:textId="77777777" w:rsidR="001F306E" w:rsidRDefault="001F306E" w:rsidP="00D30C25">
            <w:pPr>
              <w:pStyle w:val="VASpecTable"/>
            </w:pPr>
            <w:r>
              <w:t>Unit shall have all edges finished, covered and sealed.</w:t>
            </w:r>
          </w:p>
          <w:p w14:paraId="7A3480F9" w14:textId="77777777" w:rsidR="001F306E" w:rsidRDefault="001F306E" w:rsidP="00D30C25">
            <w:pPr>
              <w:pStyle w:val="VASpecTable"/>
            </w:pPr>
            <w:r>
              <w:t>Unit shelves shall be adjustable at 1" increments and can be positioned either flat or slop able</w:t>
            </w:r>
          </w:p>
          <w:p w14:paraId="4B44C6EB" w14:textId="674BC6DF" w:rsidR="001F306E" w:rsidRDefault="001F306E" w:rsidP="00D30C25">
            <w:pPr>
              <w:pStyle w:val="VASpecTable"/>
            </w:pPr>
            <w:r>
              <w:t>Unit shall have a 4" toe kick.</w:t>
            </w:r>
          </w:p>
          <w:p w14:paraId="384140A7" w14:textId="02E351E4" w:rsidR="001F306E" w:rsidRDefault="001F306E" w:rsidP="00D30C25">
            <w:pPr>
              <w:pStyle w:val="VASpecTable"/>
            </w:pPr>
            <w:r>
              <w:t xml:space="preserve">Unit shall have 12 adjustable shelves </w:t>
            </w:r>
            <w:r w:rsidR="00A4713D">
              <w:t>made from</w:t>
            </w:r>
            <w:r>
              <w:t xml:space="preserve"> particle board with a </w:t>
            </w:r>
            <w:r w:rsidR="003B05E8">
              <w:t>high-pressure</w:t>
            </w:r>
            <w:r>
              <w:t xml:space="preserve"> laminate finish</w:t>
            </w:r>
          </w:p>
          <w:p w14:paraId="5774000C" w14:textId="32A049D3" w:rsidR="004753B2" w:rsidRPr="009430C6" w:rsidRDefault="004753B2" w:rsidP="00D30C25">
            <w:pPr>
              <w:pStyle w:val="VASpecTable"/>
            </w:pPr>
            <w:r w:rsidRPr="009430C6">
              <w:t>Finishes</w:t>
            </w:r>
          </w:p>
          <w:p w14:paraId="3BCC1964" w14:textId="77777777" w:rsidR="003B05E8" w:rsidRPr="003B05E8" w:rsidRDefault="003B05E8" w:rsidP="003B05E8">
            <w:pPr>
              <w:numPr>
                <w:ilvl w:val="1"/>
                <w:numId w:val="7"/>
              </w:numPr>
              <w:spacing w:before="100" w:beforeAutospacing="1" w:after="100" w:afterAutospacing="1"/>
              <w:rPr>
                <w:rFonts w:ascii="Arial" w:hAnsi="Arial" w:cs="Arial"/>
                <w:color w:val="333333"/>
                <w:w w:val="95"/>
                <w:szCs w:val="20"/>
              </w:rPr>
            </w:pPr>
            <w:r w:rsidRPr="003B05E8">
              <w:rPr>
                <w:rFonts w:ascii="Arial" w:hAnsi="Arial" w:cs="Arial"/>
                <w:color w:val="333333"/>
                <w:w w:val="95"/>
                <w:szCs w:val="20"/>
              </w:rPr>
              <w:t>Casing, shelves, end panels-Laminate WilsonArt – Fusion Maple 7909-60 with edge banding to match laminate</w:t>
            </w:r>
          </w:p>
          <w:p w14:paraId="1FF6F343" w14:textId="77777777" w:rsidR="003B05E8" w:rsidRPr="003B05E8" w:rsidRDefault="003B05E8" w:rsidP="003B05E8">
            <w:pPr>
              <w:numPr>
                <w:ilvl w:val="1"/>
                <w:numId w:val="7"/>
              </w:numPr>
              <w:spacing w:before="100" w:beforeAutospacing="1" w:after="100" w:afterAutospacing="1"/>
              <w:rPr>
                <w:rFonts w:ascii="Arial" w:hAnsi="Arial" w:cs="Arial"/>
                <w:color w:val="333333"/>
                <w:w w:val="95"/>
                <w:szCs w:val="20"/>
              </w:rPr>
            </w:pPr>
            <w:r w:rsidRPr="003B05E8">
              <w:rPr>
                <w:rFonts w:ascii="Arial" w:hAnsi="Arial" w:cs="Arial"/>
                <w:color w:val="333333"/>
                <w:w w:val="95"/>
                <w:szCs w:val="20"/>
              </w:rPr>
              <w:t>PVC edge banding- to match laminate</w:t>
            </w:r>
          </w:p>
          <w:p w14:paraId="5FDF1453" w14:textId="5C614415" w:rsidR="003B05E8" w:rsidRPr="003B05E8" w:rsidRDefault="003B05E8" w:rsidP="003B05E8">
            <w:pPr>
              <w:numPr>
                <w:ilvl w:val="1"/>
                <w:numId w:val="7"/>
              </w:numPr>
              <w:spacing w:before="100" w:beforeAutospacing="1" w:after="100" w:afterAutospacing="1"/>
              <w:rPr>
                <w:rFonts w:ascii="Arial" w:hAnsi="Arial" w:cs="Arial"/>
                <w:color w:val="333333"/>
                <w:w w:val="95"/>
                <w:szCs w:val="20"/>
              </w:rPr>
            </w:pPr>
            <w:r w:rsidRPr="003B05E8">
              <w:rPr>
                <w:rFonts w:ascii="Arial" w:hAnsi="Arial" w:cs="Arial"/>
                <w:color w:val="333333"/>
                <w:w w:val="95"/>
                <w:szCs w:val="20"/>
              </w:rPr>
              <w:t>Final finishes to be approved by VA interior design prior to purchase</w:t>
            </w:r>
            <w:r w:rsidRPr="00F1306A">
              <w:rPr>
                <w:rFonts w:ascii="Arial" w:hAnsi="Arial" w:cs="Arial"/>
                <w:color w:val="333333"/>
                <w:w w:val="95"/>
                <w:szCs w:val="20"/>
              </w:rPr>
              <w:t>.</w:t>
            </w:r>
          </w:p>
          <w:p w14:paraId="7746750D" w14:textId="77777777" w:rsidR="00481EDB" w:rsidRPr="009430C6" w:rsidRDefault="00481EDB" w:rsidP="00D30C25">
            <w:pPr>
              <w:pStyle w:val="SpecTable"/>
            </w:pPr>
          </w:p>
          <w:p w14:paraId="6505677C" w14:textId="77777777" w:rsidR="00481EDB" w:rsidRPr="009430C6" w:rsidRDefault="00481EDB" w:rsidP="00D30C25">
            <w:pPr>
              <w:pStyle w:val="SpecTable"/>
            </w:pPr>
          </w:p>
          <w:p w14:paraId="1B5FF251" w14:textId="77777777" w:rsidR="00481EDB" w:rsidRPr="009430C6" w:rsidRDefault="00481EDB" w:rsidP="00D30C25">
            <w:pPr>
              <w:pStyle w:val="SpecTable"/>
            </w:pPr>
          </w:p>
          <w:p w14:paraId="013C38F4" w14:textId="5D313398" w:rsidR="00CE486C" w:rsidRPr="009430C6" w:rsidRDefault="00CE486C" w:rsidP="00D30C25">
            <w:pPr>
              <w:pStyle w:val="SpecTable"/>
            </w:pPr>
          </w:p>
        </w:tc>
        <w:tc>
          <w:tcPr>
            <w:tcW w:w="4320" w:type="dxa"/>
          </w:tcPr>
          <w:p w14:paraId="7E6188A2" w14:textId="1F8CBE5D" w:rsidR="00CE486C" w:rsidRPr="009430C6" w:rsidRDefault="00CE486C" w:rsidP="00A170D0">
            <w:pPr>
              <w:widowControl w:val="0"/>
              <w:rPr>
                <w:rFonts w:ascii="Arial" w:hAnsi="Arial" w:cs="Arial"/>
                <w:b/>
                <w:sz w:val="20"/>
                <w:szCs w:val="20"/>
              </w:rPr>
            </w:pPr>
          </w:p>
          <w:p w14:paraId="7EC39E31" w14:textId="756FC5E1" w:rsidR="00CE486C" w:rsidRPr="009430C6" w:rsidRDefault="00376465" w:rsidP="00A170D0">
            <w:pPr>
              <w:widowControl w:val="0"/>
              <w:rPr>
                <w:rFonts w:ascii="Arial" w:hAnsi="Arial" w:cs="Arial"/>
                <w:b/>
                <w:sz w:val="20"/>
                <w:szCs w:val="20"/>
              </w:rPr>
            </w:pPr>
            <w:r w:rsidRPr="009430C6">
              <w:rPr>
                <w:noProof/>
              </w:rPr>
              <w:drawing>
                <wp:anchor distT="0" distB="0" distL="114300" distR="114300" simplePos="0" relativeHeight="251734016" behindDoc="0" locked="0" layoutInCell="1" allowOverlap="1" wp14:anchorId="177B0ACD" wp14:editId="37E3AA63">
                  <wp:simplePos x="0" y="0"/>
                  <wp:positionH relativeFrom="column">
                    <wp:posOffset>172720</wp:posOffset>
                  </wp:positionH>
                  <wp:positionV relativeFrom="paragraph">
                    <wp:posOffset>177800</wp:posOffset>
                  </wp:positionV>
                  <wp:extent cx="2258568" cy="3657600"/>
                  <wp:effectExtent l="0" t="0" r="8890" b="0"/>
                  <wp:wrapThrough wrapText="bothSides">
                    <wp:wrapPolygon edited="0">
                      <wp:start x="0" y="0"/>
                      <wp:lineTo x="0" y="21488"/>
                      <wp:lineTo x="21503" y="21488"/>
                      <wp:lineTo x="215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258568" cy="3657600"/>
                          </a:xfrm>
                          <a:prstGeom prst="rect">
                            <a:avLst/>
                          </a:prstGeom>
                        </pic:spPr>
                      </pic:pic>
                    </a:graphicData>
                  </a:graphic>
                  <wp14:sizeRelH relativeFrom="margin">
                    <wp14:pctWidth>0</wp14:pctWidth>
                  </wp14:sizeRelH>
                  <wp14:sizeRelV relativeFrom="margin">
                    <wp14:pctHeight>0</wp14:pctHeight>
                  </wp14:sizeRelV>
                </wp:anchor>
              </w:drawing>
            </w:r>
          </w:p>
        </w:tc>
      </w:tr>
      <w:tr w:rsidR="00CE486C" w:rsidRPr="009430C6" w14:paraId="29163A39" w14:textId="77777777" w:rsidTr="00A170D0">
        <w:trPr>
          <w:trHeight w:val="252"/>
          <w:jc w:val="center"/>
        </w:trPr>
        <w:tc>
          <w:tcPr>
            <w:tcW w:w="5543" w:type="dxa"/>
          </w:tcPr>
          <w:p w14:paraId="4CFFEFA0" w14:textId="77777777" w:rsidR="00CE486C" w:rsidRPr="009430C6" w:rsidRDefault="00CE486C" w:rsidP="00A170D0">
            <w:pPr>
              <w:widowControl w:val="0"/>
              <w:rPr>
                <w:rFonts w:ascii="Arial" w:hAnsi="Arial" w:cs="Arial"/>
                <w:b/>
                <w:sz w:val="20"/>
                <w:szCs w:val="20"/>
              </w:rPr>
            </w:pPr>
          </w:p>
        </w:tc>
        <w:tc>
          <w:tcPr>
            <w:tcW w:w="4807" w:type="dxa"/>
            <w:gridSpan w:val="2"/>
          </w:tcPr>
          <w:p w14:paraId="1198AC49" w14:textId="77777777" w:rsidR="00CE486C" w:rsidRPr="009430C6" w:rsidRDefault="00CE486C" w:rsidP="00A170D0">
            <w:pPr>
              <w:widowControl w:val="0"/>
              <w:rPr>
                <w:rFonts w:ascii="Arial" w:hAnsi="Arial" w:cs="Arial"/>
                <w:b/>
                <w:sz w:val="20"/>
                <w:szCs w:val="20"/>
              </w:rPr>
            </w:pPr>
          </w:p>
        </w:tc>
      </w:tr>
    </w:tbl>
    <w:p w14:paraId="38542890" w14:textId="77777777" w:rsidR="00CE486C" w:rsidRPr="009430C6" w:rsidRDefault="00CE486C">
      <w:pPr>
        <w:rPr>
          <w:rFonts w:ascii="Arial" w:eastAsiaTheme="majorEastAsia" w:hAnsi="Arial" w:cstheme="majorBidi"/>
          <w:b/>
          <w:sz w:val="24"/>
          <w:szCs w:val="26"/>
        </w:rPr>
      </w:pPr>
    </w:p>
    <w:p w14:paraId="0FA4FC13" w14:textId="77777777" w:rsidR="00CE486C" w:rsidRPr="009430C6" w:rsidRDefault="00CE486C">
      <w:pPr>
        <w:rPr>
          <w:rFonts w:ascii="Arial" w:eastAsiaTheme="majorEastAsia" w:hAnsi="Arial" w:cstheme="majorBidi"/>
          <w:b/>
          <w:sz w:val="24"/>
          <w:szCs w:val="26"/>
        </w:rPr>
      </w:pPr>
    </w:p>
    <w:p w14:paraId="241B2DE9" w14:textId="7A0F5F00" w:rsidR="00BC6280" w:rsidRPr="009430C6" w:rsidRDefault="00BC6280">
      <w:pPr>
        <w:rPr>
          <w:rFonts w:ascii="Arial" w:eastAsiaTheme="majorEastAsia" w:hAnsi="Arial" w:cstheme="majorBidi"/>
          <w:b/>
          <w:sz w:val="24"/>
          <w:szCs w:val="26"/>
        </w:rPr>
      </w:pPr>
      <w:r w:rsidRPr="009430C6">
        <w:rPr>
          <w:rFonts w:ascii="Arial" w:eastAsiaTheme="majorEastAsia" w:hAnsi="Arial" w:cstheme="majorBidi"/>
          <w:b/>
          <w:sz w:val="24"/>
          <w:szCs w:val="26"/>
        </w:rPr>
        <w:br w:type="page"/>
      </w:r>
    </w:p>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43"/>
        <w:gridCol w:w="397"/>
        <w:gridCol w:w="4410"/>
      </w:tblGrid>
      <w:tr w:rsidR="00CE486C" w:rsidRPr="009430C6" w14:paraId="4C1BAC17" w14:textId="77777777" w:rsidTr="00A170D0">
        <w:trPr>
          <w:trHeight w:val="1440"/>
          <w:jc w:val="center"/>
        </w:trPr>
        <w:tc>
          <w:tcPr>
            <w:tcW w:w="10350" w:type="dxa"/>
            <w:gridSpan w:val="3"/>
            <w:tcBorders>
              <w:bottom w:val="single" w:sz="4" w:space="0" w:color="auto"/>
            </w:tcBorders>
          </w:tcPr>
          <w:p w14:paraId="6FDEE988" w14:textId="50760D55" w:rsidR="00CE486C" w:rsidRPr="009430C6" w:rsidRDefault="00CE486C" w:rsidP="00A170D0">
            <w:pPr>
              <w:pStyle w:val="Heading3"/>
              <w:numPr>
                <w:ilvl w:val="0"/>
                <w:numId w:val="0"/>
              </w:numPr>
              <w:tabs>
                <w:tab w:val="right" w:pos="9095"/>
              </w:tabs>
              <w:spacing w:before="180" w:after="0" w:line="312" w:lineRule="atLeast"/>
              <w:ind w:left="720" w:hanging="720"/>
              <w:outlineLvl w:val="2"/>
              <w:rPr>
                <w:rFonts w:cs="Arial"/>
                <w:b/>
                <w:color w:val="000000" w:themeColor="text1"/>
                <w:sz w:val="36"/>
              </w:rPr>
            </w:pPr>
            <w:r w:rsidRPr="009430C6">
              <w:rPr>
                <w:rFonts w:ascii="Georgia" w:eastAsia="Times New Roman" w:hAnsi="Georgia"/>
                <w:b/>
                <w:bCs/>
                <w:color w:val="003F72"/>
                <w:sz w:val="30"/>
                <w:szCs w:val="30"/>
              </w:rPr>
              <w:lastRenderedPageBreak/>
              <w:t>VA Northern California Health Care System</w:t>
            </w:r>
            <w:r w:rsidRPr="009430C6">
              <w:rPr>
                <w:rFonts w:ascii="Georgia" w:eastAsia="Times New Roman" w:hAnsi="Georgia"/>
                <w:b/>
                <w:bCs/>
                <w:color w:val="003F72"/>
                <w:sz w:val="30"/>
                <w:szCs w:val="30"/>
              </w:rPr>
              <w:tab/>
            </w:r>
            <w:r w:rsidR="00394E9B" w:rsidRPr="009430C6">
              <w:rPr>
                <w:rFonts w:cs="Arial"/>
                <w:b/>
                <w:color w:val="000000" w:themeColor="text1"/>
                <w:sz w:val="36"/>
              </w:rPr>
              <w:t>E0609B</w:t>
            </w:r>
          </w:p>
          <w:p w14:paraId="55B20BDA" w14:textId="77777777" w:rsidR="00CE486C" w:rsidRPr="009430C6" w:rsidRDefault="00CE486C" w:rsidP="00A170D0">
            <w:pPr>
              <w:rPr>
                <w:rFonts w:ascii="Arial" w:hAnsi="Arial" w:cs="Arial"/>
                <w:color w:val="2E2E2E"/>
                <w:sz w:val="6"/>
                <w:szCs w:val="6"/>
              </w:rPr>
            </w:pPr>
          </w:p>
          <w:p w14:paraId="2A7D975E" w14:textId="77777777" w:rsidR="00CE486C" w:rsidRPr="009430C6" w:rsidRDefault="00CE486C" w:rsidP="00A170D0">
            <w:pPr>
              <w:rPr>
                <w:rFonts w:ascii="Arial" w:hAnsi="Arial" w:cs="Arial"/>
                <w:color w:val="2E2E2E"/>
                <w:sz w:val="24"/>
                <w:szCs w:val="24"/>
              </w:rPr>
            </w:pPr>
            <w:r w:rsidRPr="009430C6">
              <w:rPr>
                <w:rFonts w:ascii="Arial" w:hAnsi="Arial" w:cs="Arial"/>
                <w:color w:val="2E2E2E"/>
                <w:sz w:val="24"/>
                <w:szCs w:val="24"/>
              </w:rPr>
              <w:t>2000 Concord Avenue</w:t>
            </w:r>
          </w:p>
          <w:p w14:paraId="2F24BD94" w14:textId="77777777" w:rsidR="00CE486C" w:rsidRPr="009430C6" w:rsidRDefault="00CE486C" w:rsidP="00A170D0">
            <w:pPr>
              <w:rPr>
                <w:rFonts w:ascii="Arial" w:hAnsi="Arial" w:cs="Arial"/>
                <w:color w:val="2E2E2E"/>
                <w:sz w:val="6"/>
                <w:szCs w:val="6"/>
              </w:rPr>
            </w:pPr>
          </w:p>
          <w:p w14:paraId="2F8994BC" w14:textId="77777777" w:rsidR="00CE486C" w:rsidRPr="009430C6" w:rsidRDefault="00CE486C" w:rsidP="00A170D0">
            <w:pPr>
              <w:rPr>
                <w:sz w:val="24"/>
                <w:szCs w:val="24"/>
              </w:rPr>
            </w:pPr>
            <w:r w:rsidRPr="009430C6">
              <w:rPr>
                <w:rFonts w:ascii="Arial" w:hAnsi="Arial" w:cs="Arial"/>
                <w:color w:val="2E2E2E"/>
                <w:sz w:val="24"/>
                <w:szCs w:val="24"/>
              </w:rPr>
              <w:t>Chico, CA 95928</w:t>
            </w:r>
          </w:p>
        </w:tc>
      </w:tr>
      <w:tr w:rsidR="00CE486C" w:rsidRPr="009430C6" w14:paraId="1CF2E4FA" w14:textId="77777777" w:rsidTr="00A170D0">
        <w:trPr>
          <w:trHeight w:val="620"/>
          <w:jc w:val="center"/>
        </w:trPr>
        <w:tc>
          <w:tcPr>
            <w:tcW w:w="5940" w:type="dxa"/>
            <w:gridSpan w:val="2"/>
            <w:tcBorders>
              <w:top w:val="single" w:sz="4" w:space="0" w:color="auto"/>
              <w:bottom w:val="single" w:sz="18" w:space="0" w:color="auto"/>
            </w:tcBorders>
          </w:tcPr>
          <w:p w14:paraId="5CA5C63F" w14:textId="77777777" w:rsidR="00CE486C" w:rsidRPr="009430C6" w:rsidRDefault="00CE486C" w:rsidP="00A170D0">
            <w:pPr>
              <w:rPr>
                <w:rFonts w:ascii="Arial" w:hAnsi="Arial" w:cs="Arial"/>
                <w:sz w:val="20"/>
                <w:szCs w:val="20"/>
              </w:rPr>
            </w:pPr>
            <w:r w:rsidRPr="009430C6">
              <w:rPr>
                <w:rFonts w:ascii="Arial" w:hAnsi="Arial" w:cs="Arial"/>
                <w:b/>
                <w:noProof/>
              </w:rPr>
              <w:t>Project</w:t>
            </w:r>
            <w:r w:rsidRPr="009430C6">
              <w:rPr>
                <w:rFonts w:ascii="Arial" w:hAnsi="Arial" w:cs="Arial"/>
                <w:b/>
                <w:noProof/>
                <w:sz w:val="18"/>
                <w:szCs w:val="18"/>
              </w:rPr>
              <w:t xml:space="preserve">:  </w:t>
            </w:r>
            <w:r w:rsidRPr="009430C6">
              <w:rPr>
                <w:rFonts w:ascii="Arial" w:hAnsi="Arial" w:cs="Arial"/>
                <w:sz w:val="20"/>
                <w:szCs w:val="20"/>
              </w:rPr>
              <w:t>Chico VA Clinic</w:t>
            </w:r>
            <w:r w:rsidRPr="009430C6">
              <w:rPr>
                <w:rFonts w:ascii="Arial" w:hAnsi="Arial" w:cs="Arial"/>
                <w:b/>
                <w:noProof/>
              </w:rPr>
              <w:fldChar w:fldCharType="begin"/>
            </w:r>
            <w:r w:rsidRPr="009430C6">
              <w:rPr>
                <w:rFonts w:ascii="Arial" w:hAnsi="Arial" w:cs="Arial"/>
                <w:b/>
                <w:noProof/>
              </w:rPr>
              <w:instrText xml:space="preserve"> SUBJECT  \* Upper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SUBJECT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p>
        </w:tc>
        <w:tc>
          <w:tcPr>
            <w:tcW w:w="4410" w:type="dxa"/>
            <w:tcBorders>
              <w:top w:val="single" w:sz="4" w:space="0" w:color="auto"/>
              <w:bottom w:val="single" w:sz="18" w:space="0" w:color="auto"/>
            </w:tcBorders>
          </w:tcPr>
          <w:p w14:paraId="5EB33B32" w14:textId="5A28963D" w:rsidR="00CE486C" w:rsidRPr="009430C6" w:rsidRDefault="00CE486C" w:rsidP="00A170D0">
            <w:pPr>
              <w:widowControl w:val="0"/>
              <w:jc w:val="right"/>
              <w:rPr>
                <w:rFonts w:ascii="Arial" w:hAnsi="Arial" w:cs="Arial"/>
                <w:b/>
              </w:rPr>
            </w:pPr>
          </w:p>
        </w:tc>
      </w:tr>
      <w:tr w:rsidR="00CE486C" w:rsidRPr="009430C6" w14:paraId="448AB11D" w14:textId="77777777" w:rsidTr="00A170D0">
        <w:trPr>
          <w:trHeight w:val="890"/>
          <w:jc w:val="center"/>
        </w:trPr>
        <w:tc>
          <w:tcPr>
            <w:tcW w:w="10350" w:type="dxa"/>
            <w:gridSpan w:val="3"/>
            <w:tcBorders>
              <w:top w:val="single" w:sz="18" w:space="0" w:color="auto"/>
              <w:bottom w:val="single" w:sz="18" w:space="0" w:color="auto"/>
            </w:tcBorders>
          </w:tcPr>
          <w:p w14:paraId="31371F32" w14:textId="347CA566" w:rsidR="00203E2B" w:rsidRPr="009430C6" w:rsidRDefault="00203E2B" w:rsidP="00203E2B">
            <w:pPr>
              <w:widowControl w:val="0"/>
              <w:rPr>
                <w:rFonts w:ascii="Arial" w:hAnsi="Arial" w:cs="Arial"/>
                <w:b/>
                <w:color w:val="000000" w:themeColor="text1"/>
              </w:rPr>
            </w:pPr>
            <w:r w:rsidRPr="009430C6">
              <w:rPr>
                <w:rFonts w:ascii="Arial" w:hAnsi="Arial" w:cs="Arial"/>
                <w:b/>
              </w:rPr>
              <w:t xml:space="preserve">Total Quantity:  </w:t>
            </w:r>
            <w:r w:rsidR="0037528B" w:rsidRPr="009430C6">
              <w:rPr>
                <w:rFonts w:ascii="Arial" w:hAnsi="Arial" w:cs="Arial"/>
                <w:b/>
              </w:rPr>
              <w:t>1</w:t>
            </w:r>
          </w:p>
          <w:p w14:paraId="2AB49D41" w14:textId="5A4BF677" w:rsidR="00203E2B" w:rsidRPr="009430C6" w:rsidRDefault="004807BB" w:rsidP="00203E2B">
            <w:pPr>
              <w:rPr>
                <w:rFonts w:ascii="Arial" w:eastAsia="Arial" w:hAnsi="Arial" w:cs="Arial"/>
                <w:sz w:val="28"/>
                <w:szCs w:val="28"/>
              </w:rPr>
            </w:pPr>
            <w:sdt>
              <w:sdtPr>
                <w:rPr>
                  <w:rFonts w:ascii="Arial" w:eastAsia="Arial" w:hAnsi="Arial" w:cs="Arial"/>
                  <w:sz w:val="28"/>
                  <w:szCs w:val="28"/>
                </w:rPr>
                <w:id w:val="909657153"/>
                <w14:checkbox>
                  <w14:checked w14:val="1"/>
                  <w14:checkedState w14:val="2612" w14:font="MS Gothic"/>
                  <w14:uncheckedState w14:val="2610" w14:font="MS Gothic"/>
                </w14:checkbox>
              </w:sdtPr>
              <w:sdtEndPr/>
              <w:sdtContent>
                <w:r w:rsidR="00C87C09" w:rsidRPr="009430C6">
                  <w:rPr>
                    <w:rFonts w:ascii="MS Gothic" w:eastAsia="MS Gothic" w:hAnsi="MS Gothic" w:cs="Arial" w:hint="eastAsia"/>
                    <w:sz w:val="28"/>
                    <w:szCs w:val="28"/>
                  </w:rPr>
                  <w:t>☒</w:t>
                </w:r>
              </w:sdtContent>
            </w:sdt>
            <w:r w:rsidR="00203E2B" w:rsidRPr="009430C6">
              <w:t xml:space="preserve"> </w:t>
            </w:r>
            <w:r w:rsidR="00203E2B" w:rsidRPr="009430C6">
              <w:rPr>
                <w:rFonts w:ascii="Arial" w:hAnsi="Arial" w:cs="Arial"/>
                <w:sz w:val="20"/>
                <w:szCs w:val="20"/>
              </w:rPr>
              <w:t>Finish Sample Required if Checked</w:t>
            </w:r>
            <w:r w:rsidR="00203E2B" w:rsidRPr="009430C6">
              <w:rPr>
                <w:rFonts w:ascii="Arial" w:eastAsia="Arial" w:hAnsi="Arial" w:cs="Arial"/>
                <w:sz w:val="28"/>
                <w:szCs w:val="28"/>
              </w:rPr>
              <w:t xml:space="preserve"> </w:t>
            </w:r>
            <w:sdt>
              <w:sdtPr>
                <w:rPr>
                  <w:rFonts w:ascii="Arial" w:eastAsia="Arial" w:hAnsi="Arial" w:cs="Arial"/>
                  <w:sz w:val="28"/>
                  <w:szCs w:val="28"/>
                </w:rPr>
                <w:id w:val="-920489551"/>
                <w14:checkbox>
                  <w14:checked w14:val="1"/>
                  <w14:checkedState w14:val="2612" w14:font="MS Gothic"/>
                  <w14:uncheckedState w14:val="2610" w14:font="MS Gothic"/>
                </w14:checkbox>
              </w:sdtPr>
              <w:sdtEndPr/>
              <w:sdtContent>
                <w:r w:rsidR="00376465" w:rsidRPr="009430C6">
                  <w:rPr>
                    <w:rFonts w:ascii="MS Gothic" w:eastAsia="MS Gothic" w:hAnsi="MS Gothic" w:cs="Arial" w:hint="eastAsia"/>
                    <w:sz w:val="28"/>
                    <w:szCs w:val="28"/>
                  </w:rPr>
                  <w:t>☒</w:t>
                </w:r>
              </w:sdtContent>
            </w:sdt>
            <w:r w:rsidR="00203E2B" w:rsidRPr="009430C6">
              <w:t xml:space="preserve"> </w:t>
            </w:r>
            <w:r w:rsidR="00203E2B" w:rsidRPr="009430C6">
              <w:rPr>
                <w:rFonts w:ascii="Arial" w:hAnsi="Arial" w:cs="Arial"/>
                <w:sz w:val="20"/>
                <w:szCs w:val="20"/>
              </w:rPr>
              <w:t>Manufacturer Certified Installation Required if Checked</w:t>
            </w:r>
            <w:r w:rsidR="00203E2B" w:rsidRPr="009430C6">
              <w:rPr>
                <w:rFonts w:ascii="Arial" w:eastAsia="Arial" w:hAnsi="Arial" w:cs="Arial"/>
                <w:sz w:val="28"/>
                <w:szCs w:val="28"/>
              </w:rPr>
              <w:t xml:space="preserve"> </w:t>
            </w:r>
          </w:p>
          <w:p w14:paraId="4B7437BA" w14:textId="6E018327" w:rsidR="00CE486C" w:rsidRPr="009430C6" w:rsidRDefault="004807BB" w:rsidP="00203E2B">
            <w:sdt>
              <w:sdtPr>
                <w:rPr>
                  <w:rFonts w:ascii="Arial" w:eastAsia="Arial" w:hAnsi="Arial" w:cs="Arial"/>
                  <w:sz w:val="28"/>
                  <w:szCs w:val="28"/>
                </w:rPr>
                <w:id w:val="-288360254"/>
                <w14:checkbox>
                  <w14:checked w14:val="0"/>
                  <w14:checkedState w14:val="2612" w14:font="MS Gothic"/>
                  <w14:uncheckedState w14:val="2610" w14:font="MS Gothic"/>
                </w14:checkbox>
              </w:sdtPr>
              <w:sdtEndPr/>
              <w:sdtContent>
                <w:r w:rsidR="00203E2B" w:rsidRPr="009430C6">
                  <w:rPr>
                    <w:rFonts w:ascii="MS Gothic" w:eastAsia="MS Gothic" w:hAnsi="MS Gothic" w:cs="Arial" w:hint="eastAsia"/>
                    <w:sz w:val="28"/>
                    <w:szCs w:val="28"/>
                  </w:rPr>
                  <w:t>☐</w:t>
                </w:r>
              </w:sdtContent>
            </w:sdt>
            <w:r w:rsidR="00203E2B" w:rsidRPr="009430C6">
              <w:t xml:space="preserve"> </w:t>
            </w:r>
            <w:r w:rsidR="00203E2B" w:rsidRPr="009430C6">
              <w:rPr>
                <w:rFonts w:ascii="Arial" w:hAnsi="Arial" w:cs="Arial"/>
                <w:sz w:val="20"/>
                <w:szCs w:val="20"/>
              </w:rPr>
              <w:t>BMET Training Required if Checked</w:t>
            </w:r>
            <w:r w:rsidR="00203E2B" w:rsidRPr="009430C6">
              <w:rPr>
                <w:rFonts w:ascii="Arial" w:eastAsia="Arial" w:hAnsi="Arial" w:cs="Arial"/>
                <w:sz w:val="28"/>
                <w:szCs w:val="28"/>
              </w:rPr>
              <w:t xml:space="preserve"> </w:t>
            </w:r>
            <w:sdt>
              <w:sdtPr>
                <w:rPr>
                  <w:rFonts w:ascii="Arial" w:eastAsia="Arial" w:hAnsi="Arial" w:cs="Arial"/>
                  <w:sz w:val="28"/>
                  <w:szCs w:val="28"/>
                </w:rPr>
                <w:id w:val="-1786805208"/>
                <w14:checkbox>
                  <w14:checked w14:val="0"/>
                  <w14:checkedState w14:val="2612" w14:font="MS Gothic"/>
                  <w14:uncheckedState w14:val="2610" w14:font="MS Gothic"/>
                </w14:checkbox>
              </w:sdtPr>
              <w:sdtEndPr/>
              <w:sdtContent>
                <w:r w:rsidR="00203E2B" w:rsidRPr="009430C6">
                  <w:rPr>
                    <w:rFonts w:ascii="MS Gothic" w:eastAsia="MS Gothic" w:hAnsi="MS Gothic" w:cs="Arial" w:hint="eastAsia"/>
                    <w:sz w:val="28"/>
                    <w:szCs w:val="28"/>
                  </w:rPr>
                  <w:t>☐</w:t>
                </w:r>
              </w:sdtContent>
            </w:sdt>
            <w:r w:rsidR="00203E2B" w:rsidRPr="009430C6">
              <w:t xml:space="preserve"> </w:t>
            </w:r>
            <w:r w:rsidR="00203E2B" w:rsidRPr="009430C6">
              <w:rPr>
                <w:rFonts w:ascii="Arial" w:hAnsi="Arial" w:cs="Arial"/>
                <w:sz w:val="20"/>
                <w:szCs w:val="20"/>
              </w:rPr>
              <w:t>End User Training Required if Checked</w:t>
            </w:r>
          </w:p>
        </w:tc>
      </w:tr>
      <w:tr w:rsidR="00CE486C" w:rsidRPr="009430C6" w14:paraId="5A22D32F" w14:textId="77777777" w:rsidTr="00A170D0">
        <w:trPr>
          <w:trHeight w:val="308"/>
          <w:jc w:val="center"/>
        </w:trPr>
        <w:tc>
          <w:tcPr>
            <w:tcW w:w="5940" w:type="dxa"/>
            <w:gridSpan w:val="2"/>
            <w:tcBorders>
              <w:top w:val="single" w:sz="18" w:space="0" w:color="auto"/>
            </w:tcBorders>
          </w:tcPr>
          <w:p w14:paraId="17B97782" w14:textId="46E51F45" w:rsidR="00CE486C" w:rsidRPr="009430C6" w:rsidRDefault="00CE486C" w:rsidP="00A170D0">
            <w:pPr>
              <w:widowControl w:val="0"/>
              <w:rPr>
                <w:rFonts w:ascii="Arial" w:hAnsi="Arial" w:cs="Arial"/>
                <w:sz w:val="20"/>
              </w:rPr>
            </w:pPr>
            <w:r w:rsidRPr="009430C6">
              <w:rPr>
                <w:rFonts w:ascii="Arial" w:hAnsi="Arial" w:cs="Arial"/>
                <w:b/>
                <w:sz w:val="20"/>
                <w:szCs w:val="20"/>
              </w:rPr>
              <w:t>Item Name:</w:t>
            </w:r>
            <w:r w:rsidRPr="009430C6">
              <w:rPr>
                <w:rFonts w:ascii="Arial" w:hAnsi="Arial" w:cs="Arial"/>
                <w:sz w:val="20"/>
                <w:szCs w:val="20"/>
              </w:rPr>
              <w:t xml:space="preserve">  </w:t>
            </w:r>
            <w:r w:rsidR="00C87C09" w:rsidRPr="009430C6">
              <w:rPr>
                <w:rFonts w:ascii="Arial" w:hAnsi="Arial" w:cs="Arial"/>
                <w:sz w:val="20"/>
                <w:szCs w:val="20"/>
              </w:rPr>
              <w:t>Shel</w:t>
            </w:r>
            <w:r w:rsidR="006D4903" w:rsidRPr="009430C6">
              <w:rPr>
                <w:rFonts w:ascii="Arial" w:hAnsi="Arial" w:cs="Arial"/>
                <w:sz w:val="20"/>
                <w:szCs w:val="20"/>
              </w:rPr>
              <w:t>ves, Pharmacy Wall Mounted 30"Hx36"W</w:t>
            </w:r>
            <w:r w:rsidR="00C87C09" w:rsidRPr="009430C6">
              <w:rPr>
                <w:rFonts w:ascii="Arial" w:hAnsi="Arial" w:cs="Arial"/>
                <w:sz w:val="20"/>
                <w:szCs w:val="20"/>
              </w:rPr>
              <w:t>x15"D</w:t>
            </w:r>
          </w:p>
          <w:p w14:paraId="412A8520" w14:textId="77777777" w:rsidR="00CE486C" w:rsidRPr="009430C6" w:rsidRDefault="00CE486C" w:rsidP="00A170D0">
            <w:pPr>
              <w:rPr>
                <w:rFonts w:ascii="Arial" w:hAnsi="Arial" w:cs="Arial"/>
                <w:sz w:val="20"/>
              </w:rPr>
            </w:pPr>
          </w:p>
        </w:tc>
        <w:tc>
          <w:tcPr>
            <w:tcW w:w="4410" w:type="dxa"/>
            <w:vMerge w:val="restart"/>
            <w:tcBorders>
              <w:top w:val="single" w:sz="18" w:space="0" w:color="auto"/>
            </w:tcBorders>
          </w:tcPr>
          <w:p w14:paraId="174200BB" w14:textId="1E777AC2" w:rsidR="00CE486C" w:rsidRPr="009430C6" w:rsidRDefault="00CE486C" w:rsidP="00A170D0">
            <w:pPr>
              <w:widowControl w:val="0"/>
              <w:rPr>
                <w:rFonts w:ascii="Arial" w:hAnsi="Arial" w:cs="Arial"/>
                <w:color w:val="000000" w:themeColor="text1"/>
                <w:sz w:val="20"/>
                <w:szCs w:val="20"/>
              </w:rPr>
            </w:pPr>
            <w:r w:rsidRPr="009430C6">
              <w:rPr>
                <w:rFonts w:ascii="Arial" w:hAnsi="Arial" w:cs="Arial"/>
                <w:sz w:val="20"/>
                <w:szCs w:val="20"/>
              </w:rPr>
              <w:t>Please Note: Picture</w:t>
            </w:r>
            <w:r w:rsidRPr="009430C6">
              <w:rPr>
                <w:rFonts w:ascii="Arial" w:hAnsi="Arial" w:cs="Arial"/>
                <w:spacing w:val="-4"/>
                <w:sz w:val="20"/>
                <w:szCs w:val="20"/>
              </w:rPr>
              <w:t xml:space="preserve"> </w:t>
            </w:r>
            <w:r w:rsidRPr="009430C6">
              <w:rPr>
                <w:rFonts w:ascii="Arial" w:hAnsi="Arial" w:cs="Arial"/>
                <w:sz w:val="20"/>
                <w:szCs w:val="20"/>
              </w:rPr>
              <w:t>is</w:t>
            </w:r>
            <w:r w:rsidRPr="009430C6">
              <w:rPr>
                <w:rFonts w:ascii="Arial" w:hAnsi="Arial" w:cs="Arial"/>
                <w:spacing w:val="-2"/>
                <w:sz w:val="20"/>
                <w:szCs w:val="20"/>
              </w:rPr>
              <w:t xml:space="preserve"> </w:t>
            </w:r>
            <w:r w:rsidRPr="009430C6">
              <w:rPr>
                <w:rFonts w:ascii="Arial" w:hAnsi="Arial" w:cs="Arial"/>
                <w:spacing w:val="-1"/>
                <w:sz w:val="20"/>
                <w:szCs w:val="20"/>
              </w:rPr>
              <w:t>for</w:t>
            </w:r>
            <w:r w:rsidRPr="009430C6">
              <w:rPr>
                <w:rFonts w:ascii="Arial" w:hAnsi="Arial" w:cs="Arial"/>
                <w:spacing w:val="-2"/>
                <w:sz w:val="20"/>
                <w:szCs w:val="20"/>
              </w:rPr>
              <w:t xml:space="preserve"> </w:t>
            </w:r>
            <w:r w:rsidRPr="009430C6">
              <w:rPr>
                <w:rFonts w:ascii="Arial" w:hAnsi="Arial" w:cs="Arial"/>
                <w:spacing w:val="-1"/>
                <w:sz w:val="20"/>
                <w:szCs w:val="20"/>
              </w:rPr>
              <w:t>reference</w:t>
            </w:r>
            <w:r w:rsidRPr="009430C6">
              <w:rPr>
                <w:rFonts w:ascii="Arial" w:hAnsi="Arial" w:cs="Arial"/>
                <w:spacing w:val="-5"/>
                <w:sz w:val="20"/>
                <w:szCs w:val="20"/>
              </w:rPr>
              <w:t xml:space="preserve"> </w:t>
            </w:r>
            <w:r w:rsidRPr="009430C6">
              <w:rPr>
                <w:rFonts w:ascii="Arial" w:hAnsi="Arial" w:cs="Arial"/>
                <w:sz w:val="20"/>
                <w:szCs w:val="20"/>
              </w:rPr>
              <w:t>only to illustrate the general design concept</w:t>
            </w:r>
            <w:r w:rsidRPr="009430C6">
              <w:rPr>
                <w:rFonts w:ascii="Arial" w:hAnsi="Arial" w:cs="Arial"/>
                <w:color w:val="000000" w:themeColor="text1"/>
                <w:sz w:val="20"/>
                <w:szCs w:val="20"/>
              </w:rPr>
              <w:t>:</w:t>
            </w:r>
          </w:p>
        </w:tc>
      </w:tr>
      <w:tr w:rsidR="00CE486C" w:rsidRPr="009430C6" w14:paraId="65CBA867" w14:textId="77777777" w:rsidTr="00A170D0">
        <w:trPr>
          <w:trHeight w:val="307"/>
          <w:jc w:val="center"/>
        </w:trPr>
        <w:tc>
          <w:tcPr>
            <w:tcW w:w="5940" w:type="dxa"/>
            <w:gridSpan w:val="2"/>
          </w:tcPr>
          <w:p w14:paraId="050C9655" w14:textId="3A3F6A92" w:rsidR="00CE486C" w:rsidRPr="009430C6" w:rsidRDefault="00CE486C" w:rsidP="00A170D0">
            <w:pPr>
              <w:widowControl w:val="0"/>
              <w:rPr>
                <w:rFonts w:ascii="Arial" w:hAnsi="Arial" w:cs="Arial"/>
                <w:b/>
              </w:rPr>
            </w:pPr>
            <w:r w:rsidRPr="009430C6">
              <w:rPr>
                <w:rFonts w:ascii="Arial" w:hAnsi="Arial" w:cs="Arial"/>
                <w:b/>
              </w:rPr>
              <w:t>Salient Characteristics:</w:t>
            </w:r>
          </w:p>
        </w:tc>
        <w:tc>
          <w:tcPr>
            <w:tcW w:w="4410" w:type="dxa"/>
            <w:vMerge/>
          </w:tcPr>
          <w:p w14:paraId="4EEFEFB4" w14:textId="77777777" w:rsidR="00CE486C" w:rsidRPr="009430C6" w:rsidRDefault="00CE486C" w:rsidP="00A170D0">
            <w:pPr>
              <w:widowControl w:val="0"/>
              <w:rPr>
                <w:rFonts w:ascii="Calibri"/>
              </w:rPr>
            </w:pPr>
          </w:p>
        </w:tc>
      </w:tr>
      <w:tr w:rsidR="00CE486C" w:rsidRPr="009430C6" w14:paraId="34FEE0F3" w14:textId="77777777" w:rsidTr="00A170D0">
        <w:trPr>
          <w:trHeight w:val="5643"/>
          <w:jc w:val="center"/>
        </w:trPr>
        <w:tc>
          <w:tcPr>
            <w:tcW w:w="5940" w:type="dxa"/>
            <w:gridSpan w:val="2"/>
          </w:tcPr>
          <w:p w14:paraId="0A783751" w14:textId="77777777" w:rsidR="00DE15A9" w:rsidRPr="00DE15A9" w:rsidRDefault="00DE15A9" w:rsidP="00D30C25">
            <w:pPr>
              <w:pStyle w:val="VASpecTable"/>
            </w:pPr>
            <w:r w:rsidRPr="00DE15A9">
              <w:t>Pharmacy storage shelves with laminated countertop used to store pharmaceutical drug containers and other small containers needed throughout the pharmacy. Overall dimensions (including toe kick) 30" high x 36" wide x 15" deep.</w:t>
            </w:r>
          </w:p>
          <w:p w14:paraId="40EEDBF1" w14:textId="77777777" w:rsidR="00DE15A9" w:rsidRPr="00DE15A9" w:rsidRDefault="00DE15A9" w:rsidP="00D30C25">
            <w:pPr>
              <w:pStyle w:val="VASpecTable"/>
            </w:pPr>
            <w:r w:rsidRPr="00DE15A9">
              <w:t>Materials:</w:t>
            </w:r>
          </w:p>
          <w:p w14:paraId="26788B43" w14:textId="77777777" w:rsidR="00DE15A9" w:rsidRPr="00DE15A9" w:rsidRDefault="00DE15A9" w:rsidP="00D30C25">
            <w:pPr>
              <w:pStyle w:val="VASpecTable"/>
            </w:pPr>
            <w:r w:rsidRPr="00DE15A9">
              <w:t>Core material shall be particle board conforming to CS 236-66 45 pound “B” density, Class 1 of Type 1</w:t>
            </w:r>
          </w:p>
          <w:p w14:paraId="79835397" w14:textId="77777777" w:rsidR="00DE15A9" w:rsidRPr="00DE15A9" w:rsidRDefault="00DE15A9" w:rsidP="00D30C25">
            <w:pPr>
              <w:pStyle w:val="VASpecTable"/>
            </w:pPr>
            <w:r w:rsidRPr="00DE15A9">
              <w:t>Laminated plastic for general construction shall be 1/32” or 1/16” thick high-pressure type</w:t>
            </w:r>
          </w:p>
          <w:p w14:paraId="3E2AC848" w14:textId="77777777" w:rsidR="00DE15A9" w:rsidRPr="00DE15A9" w:rsidRDefault="00DE15A9" w:rsidP="00D30C25">
            <w:pPr>
              <w:pStyle w:val="VASpecTable"/>
            </w:pPr>
            <w:r w:rsidRPr="00DE15A9">
              <w:t>All top, side and bottom panels and shelf panels shall be laminated with high pressure laminate including cabinet interiors in the same color and finish as selected for exposed surfaces.</w:t>
            </w:r>
          </w:p>
          <w:p w14:paraId="0A5258E3" w14:textId="77777777" w:rsidR="00DE15A9" w:rsidRPr="00DE15A9" w:rsidRDefault="00DE15A9" w:rsidP="00D30C25">
            <w:pPr>
              <w:pStyle w:val="VASpecTable"/>
            </w:pPr>
            <w:r w:rsidRPr="00DE15A9">
              <w:t xml:space="preserve"> Adhesive for laminate shall be urea-formaldehyde resin free. </w:t>
            </w:r>
          </w:p>
          <w:p w14:paraId="1428B111" w14:textId="77777777" w:rsidR="00DE15A9" w:rsidRPr="00DE15A9" w:rsidRDefault="00DE15A9" w:rsidP="00D30C25">
            <w:pPr>
              <w:pStyle w:val="VASpecTable"/>
            </w:pPr>
            <w:r w:rsidRPr="00DE15A9">
              <w:t>Edge moldings shall be PVC edge band and appear on all edges of the casework that are visibly exposed.  Molding shall be the same thickness as shelf when on shelf, counter molding shall be 1-1/4” wide and flush with worksurface.  </w:t>
            </w:r>
          </w:p>
          <w:p w14:paraId="781DA048" w14:textId="77777777" w:rsidR="00DE15A9" w:rsidRPr="00DE15A9" w:rsidRDefault="00DE15A9" w:rsidP="00D30C25">
            <w:pPr>
              <w:pStyle w:val="VASpecTable"/>
            </w:pPr>
            <w:r w:rsidRPr="00DE15A9">
              <w:t>Shelving shall be 3/4" thick core with laminate on both sides.</w:t>
            </w:r>
          </w:p>
          <w:p w14:paraId="239AD275" w14:textId="77777777" w:rsidR="00DE15A9" w:rsidRPr="00DE15A9" w:rsidRDefault="00DE15A9" w:rsidP="00D30C25">
            <w:pPr>
              <w:pStyle w:val="VASpecTable"/>
            </w:pPr>
            <w:r w:rsidRPr="00DE15A9">
              <w:t>Casework shall be fabricated using flush construction methods with modern machinery.</w:t>
            </w:r>
          </w:p>
          <w:p w14:paraId="0588A65A" w14:textId="77777777" w:rsidR="00DE15A9" w:rsidRPr="00DE15A9" w:rsidRDefault="00DE15A9" w:rsidP="00D30C25">
            <w:pPr>
              <w:pStyle w:val="VASpecTable"/>
            </w:pPr>
            <w:r w:rsidRPr="00DE15A9">
              <w:t xml:space="preserve">Casework shall be delivered fully constructed and ready for installation.  Each unit shall be self-supporting and permit relocation.  The sharing of component parts </w:t>
            </w:r>
            <w:r w:rsidRPr="00DE15A9">
              <w:lastRenderedPageBreak/>
              <w:t>to form a rigid, modular, free-standing assembly shall not be acceptable.</w:t>
            </w:r>
          </w:p>
          <w:p w14:paraId="666287FC" w14:textId="77777777" w:rsidR="00DE15A9" w:rsidRPr="00DE15A9" w:rsidRDefault="00DE15A9" w:rsidP="00D30C25">
            <w:pPr>
              <w:pStyle w:val="VASpecTable"/>
            </w:pPr>
            <w:r w:rsidRPr="00DE15A9">
              <w:t>Features</w:t>
            </w:r>
          </w:p>
          <w:p w14:paraId="6D07BEB6" w14:textId="77777777" w:rsidR="00DE15A9" w:rsidRPr="00DE15A9" w:rsidRDefault="00DE15A9" w:rsidP="00D30C25">
            <w:pPr>
              <w:pStyle w:val="VASpecTable"/>
            </w:pPr>
            <w:r w:rsidRPr="00DE15A9">
              <w:t>Unit shall be securable to the wall via mounting hardware</w:t>
            </w:r>
          </w:p>
          <w:p w14:paraId="5D2C4919" w14:textId="77777777" w:rsidR="00DE15A9" w:rsidRPr="00DE15A9" w:rsidRDefault="00DE15A9" w:rsidP="00D30C25">
            <w:pPr>
              <w:pStyle w:val="VASpecTable"/>
            </w:pPr>
            <w:r w:rsidRPr="00DE15A9">
              <w:t>Unit shall have a non-adjustable bottom shelf that is the base of the cabinet positioned on top of the toe kick</w:t>
            </w:r>
          </w:p>
          <w:p w14:paraId="06FD1D07" w14:textId="77777777" w:rsidR="00DE15A9" w:rsidRPr="00DE15A9" w:rsidRDefault="00DE15A9" w:rsidP="00D30C25">
            <w:pPr>
              <w:pStyle w:val="VASpecTable"/>
            </w:pPr>
            <w:r w:rsidRPr="00DE15A9">
              <w:t>Unit shall have non-adjustable top panel 30" above finished floor.</w:t>
            </w:r>
          </w:p>
          <w:p w14:paraId="374F39F5" w14:textId="77777777" w:rsidR="00DE15A9" w:rsidRPr="00DE15A9" w:rsidRDefault="00DE15A9" w:rsidP="00D30C25">
            <w:pPr>
              <w:pStyle w:val="VASpecTable"/>
            </w:pPr>
            <w:r w:rsidRPr="00DE15A9">
              <w:t>Unit shall have all edges finished, covered and sealed.</w:t>
            </w:r>
          </w:p>
          <w:p w14:paraId="756F507B" w14:textId="77777777" w:rsidR="00DE15A9" w:rsidRPr="00DE15A9" w:rsidRDefault="00DE15A9" w:rsidP="00D30C25">
            <w:pPr>
              <w:pStyle w:val="VASpecTable"/>
            </w:pPr>
            <w:r w:rsidRPr="00DE15A9">
              <w:t>Unit shelves shall be adjustable at 1" increments and can be positioned either flat or slop able</w:t>
            </w:r>
          </w:p>
          <w:p w14:paraId="4A6F6EC7" w14:textId="77777777" w:rsidR="00DE15A9" w:rsidRPr="00DE15A9" w:rsidRDefault="00DE15A9" w:rsidP="00D30C25">
            <w:pPr>
              <w:pStyle w:val="VASpecTable"/>
            </w:pPr>
            <w:r w:rsidRPr="00DE15A9">
              <w:t>Unit shall have a 4" toe kick.</w:t>
            </w:r>
          </w:p>
          <w:p w14:paraId="2FF997F1" w14:textId="74B713E4" w:rsidR="00DE15A9" w:rsidRPr="00DE15A9" w:rsidRDefault="00DE15A9" w:rsidP="00D30C25">
            <w:pPr>
              <w:pStyle w:val="VASpecTable"/>
            </w:pPr>
            <w:r w:rsidRPr="00DE15A9">
              <w:t xml:space="preserve">Unit shall have 1 adjustable shelf </w:t>
            </w:r>
            <w:r w:rsidR="00A4713D" w:rsidRPr="00DE15A9">
              <w:t>made from</w:t>
            </w:r>
            <w:r w:rsidRPr="00DE15A9">
              <w:t xml:space="preserve"> particle board with a </w:t>
            </w:r>
            <w:r w:rsidR="00240B1D" w:rsidRPr="00DE15A9">
              <w:t>high-pressure</w:t>
            </w:r>
            <w:r w:rsidRPr="00DE15A9">
              <w:t xml:space="preserve"> laminate finish</w:t>
            </w:r>
          </w:p>
          <w:p w14:paraId="1546D59D" w14:textId="77777777" w:rsidR="00DE15A9" w:rsidRPr="00DE15A9" w:rsidRDefault="00DE15A9" w:rsidP="00D30C25">
            <w:pPr>
              <w:pStyle w:val="VASpecTable"/>
            </w:pPr>
            <w:r w:rsidRPr="00DE15A9">
              <w:t xml:space="preserve">Finishes </w:t>
            </w:r>
          </w:p>
          <w:p w14:paraId="597DB270" w14:textId="77777777" w:rsidR="00DE15A9" w:rsidRPr="00DE15A9" w:rsidRDefault="00DE15A9" w:rsidP="00D30C25">
            <w:pPr>
              <w:pStyle w:val="VASpecTable"/>
            </w:pPr>
            <w:r w:rsidRPr="00DE15A9">
              <w:t>Countertop-Solid surface Corian or similar- Color Witch Hazel</w:t>
            </w:r>
          </w:p>
          <w:p w14:paraId="46335AB0" w14:textId="77777777" w:rsidR="00DE15A9" w:rsidRPr="00DE15A9" w:rsidRDefault="00DE15A9" w:rsidP="00D30C25">
            <w:pPr>
              <w:pStyle w:val="VASpecTable"/>
            </w:pPr>
            <w:r w:rsidRPr="00DE15A9">
              <w:t>Casing, shelves, end panels-Laminate WilsonArt – Fusion Maple 7909-60 with edge banding to match laminate</w:t>
            </w:r>
          </w:p>
          <w:p w14:paraId="3B2AF046" w14:textId="77777777" w:rsidR="00DE15A9" w:rsidRPr="00DE15A9" w:rsidRDefault="00DE15A9" w:rsidP="00D30C25">
            <w:pPr>
              <w:pStyle w:val="VASpecTable"/>
            </w:pPr>
            <w:r w:rsidRPr="00DE15A9">
              <w:t>PVC edge banding- to match laminate</w:t>
            </w:r>
          </w:p>
          <w:p w14:paraId="79507B34" w14:textId="77777777" w:rsidR="00DE15A9" w:rsidRPr="00DE15A9" w:rsidRDefault="00DE15A9" w:rsidP="00D30C25">
            <w:pPr>
              <w:pStyle w:val="VASpecTable"/>
            </w:pPr>
            <w:r w:rsidRPr="00DE15A9">
              <w:t>Final finishes to be approved by VA interior design prior to purchase</w:t>
            </w:r>
          </w:p>
          <w:p w14:paraId="79691FAA" w14:textId="1DEBE6B0" w:rsidR="00CE486C" w:rsidRPr="009430C6" w:rsidRDefault="00CE486C" w:rsidP="00D30C25">
            <w:pPr>
              <w:pStyle w:val="SpecTable"/>
            </w:pPr>
          </w:p>
        </w:tc>
        <w:tc>
          <w:tcPr>
            <w:tcW w:w="4410" w:type="dxa"/>
          </w:tcPr>
          <w:p w14:paraId="50F0B145" w14:textId="3951ACC5" w:rsidR="00CE486C" w:rsidRPr="009430C6" w:rsidRDefault="00CE486C" w:rsidP="00A170D0">
            <w:pPr>
              <w:widowControl w:val="0"/>
              <w:rPr>
                <w:rFonts w:ascii="Arial" w:hAnsi="Arial" w:cs="Arial"/>
                <w:b/>
                <w:sz w:val="20"/>
                <w:szCs w:val="20"/>
              </w:rPr>
            </w:pPr>
          </w:p>
          <w:p w14:paraId="3CCD8F4A" w14:textId="0D5DE6B9" w:rsidR="00CE486C" w:rsidRPr="009430C6" w:rsidRDefault="00376465" w:rsidP="00A170D0">
            <w:pPr>
              <w:widowControl w:val="0"/>
              <w:rPr>
                <w:rFonts w:ascii="Arial" w:hAnsi="Arial" w:cs="Arial"/>
                <w:b/>
                <w:sz w:val="20"/>
                <w:szCs w:val="20"/>
              </w:rPr>
            </w:pPr>
            <w:r w:rsidRPr="009430C6">
              <w:rPr>
                <w:noProof/>
              </w:rPr>
              <w:drawing>
                <wp:anchor distT="0" distB="0" distL="114300" distR="114300" simplePos="0" relativeHeight="251732992" behindDoc="0" locked="0" layoutInCell="1" allowOverlap="1" wp14:anchorId="7A9A3139" wp14:editId="721D6B83">
                  <wp:simplePos x="0" y="0"/>
                  <wp:positionH relativeFrom="column">
                    <wp:posOffset>321310</wp:posOffset>
                  </wp:positionH>
                  <wp:positionV relativeFrom="paragraph">
                    <wp:posOffset>415925</wp:posOffset>
                  </wp:positionV>
                  <wp:extent cx="2093976" cy="2743200"/>
                  <wp:effectExtent l="0" t="0" r="1905" b="0"/>
                  <wp:wrapThrough wrapText="bothSides">
                    <wp:wrapPolygon edited="0">
                      <wp:start x="0" y="0"/>
                      <wp:lineTo x="0" y="21450"/>
                      <wp:lineTo x="21423" y="21450"/>
                      <wp:lineTo x="2142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093976" cy="2743200"/>
                          </a:xfrm>
                          <a:prstGeom prst="rect">
                            <a:avLst/>
                          </a:prstGeom>
                        </pic:spPr>
                      </pic:pic>
                    </a:graphicData>
                  </a:graphic>
                  <wp14:sizeRelH relativeFrom="margin">
                    <wp14:pctWidth>0</wp14:pctWidth>
                  </wp14:sizeRelH>
                  <wp14:sizeRelV relativeFrom="margin">
                    <wp14:pctHeight>0</wp14:pctHeight>
                  </wp14:sizeRelV>
                </wp:anchor>
              </w:drawing>
            </w:r>
            <w:r w:rsidR="00481EDB" w:rsidRPr="009430C6">
              <w:rPr>
                <w:noProof/>
              </w:rPr>
              <w:t xml:space="preserve"> </w:t>
            </w:r>
          </w:p>
        </w:tc>
      </w:tr>
      <w:tr w:rsidR="00CE486C" w:rsidRPr="009430C6" w14:paraId="64839EB6" w14:textId="77777777" w:rsidTr="00A170D0">
        <w:trPr>
          <w:trHeight w:val="252"/>
          <w:jc w:val="center"/>
        </w:trPr>
        <w:tc>
          <w:tcPr>
            <w:tcW w:w="5543" w:type="dxa"/>
          </w:tcPr>
          <w:p w14:paraId="3108A6AA" w14:textId="77777777" w:rsidR="00CE486C" w:rsidRPr="009430C6" w:rsidRDefault="00CE486C" w:rsidP="00A170D0">
            <w:pPr>
              <w:widowControl w:val="0"/>
              <w:rPr>
                <w:rFonts w:ascii="Arial" w:hAnsi="Arial" w:cs="Arial"/>
                <w:b/>
                <w:sz w:val="20"/>
                <w:szCs w:val="20"/>
              </w:rPr>
            </w:pPr>
          </w:p>
        </w:tc>
        <w:tc>
          <w:tcPr>
            <w:tcW w:w="4807" w:type="dxa"/>
            <w:gridSpan w:val="2"/>
          </w:tcPr>
          <w:p w14:paraId="33EEA02D" w14:textId="78D2BC66" w:rsidR="00CE486C" w:rsidRPr="009430C6" w:rsidRDefault="00CE486C" w:rsidP="00A170D0">
            <w:pPr>
              <w:widowControl w:val="0"/>
              <w:rPr>
                <w:rFonts w:ascii="Arial" w:hAnsi="Arial" w:cs="Arial"/>
                <w:b/>
                <w:sz w:val="20"/>
                <w:szCs w:val="20"/>
              </w:rPr>
            </w:pPr>
          </w:p>
        </w:tc>
      </w:tr>
    </w:tbl>
    <w:p w14:paraId="45B464FB" w14:textId="64CCBD5A" w:rsidR="00CE486C" w:rsidRPr="009430C6" w:rsidRDefault="00CE486C">
      <w:pPr>
        <w:rPr>
          <w:rFonts w:ascii="Arial" w:eastAsiaTheme="majorEastAsia" w:hAnsi="Arial" w:cstheme="majorBidi"/>
          <w:b/>
          <w:sz w:val="24"/>
          <w:szCs w:val="26"/>
        </w:rPr>
      </w:pPr>
    </w:p>
    <w:p w14:paraId="3492C747" w14:textId="23A7D939" w:rsidR="0037528B" w:rsidRPr="009430C6" w:rsidRDefault="0037528B">
      <w:pPr>
        <w:rPr>
          <w:rFonts w:ascii="Arial" w:eastAsiaTheme="majorEastAsia" w:hAnsi="Arial" w:cstheme="majorBidi"/>
          <w:b/>
          <w:sz w:val="24"/>
          <w:szCs w:val="26"/>
        </w:rPr>
      </w:pPr>
      <w:r w:rsidRPr="009430C6">
        <w:rPr>
          <w:rFonts w:ascii="Arial" w:eastAsiaTheme="majorEastAsia" w:hAnsi="Arial" w:cstheme="majorBidi"/>
          <w:b/>
          <w:sz w:val="24"/>
          <w:szCs w:val="26"/>
        </w:rPr>
        <w:br w:type="page"/>
      </w:r>
    </w:p>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43"/>
        <w:gridCol w:w="397"/>
        <w:gridCol w:w="4410"/>
      </w:tblGrid>
      <w:tr w:rsidR="0037528B" w:rsidRPr="009430C6" w14:paraId="52BC469E" w14:textId="77777777" w:rsidTr="00A170D0">
        <w:trPr>
          <w:trHeight w:val="1440"/>
          <w:jc w:val="center"/>
        </w:trPr>
        <w:tc>
          <w:tcPr>
            <w:tcW w:w="10350" w:type="dxa"/>
            <w:gridSpan w:val="3"/>
            <w:tcBorders>
              <w:bottom w:val="single" w:sz="4" w:space="0" w:color="auto"/>
            </w:tcBorders>
          </w:tcPr>
          <w:p w14:paraId="4E302315" w14:textId="15D206FA" w:rsidR="0037528B" w:rsidRPr="009430C6" w:rsidRDefault="0037528B" w:rsidP="00A170D0">
            <w:pPr>
              <w:pStyle w:val="Heading3"/>
              <w:numPr>
                <w:ilvl w:val="0"/>
                <w:numId w:val="0"/>
              </w:numPr>
              <w:tabs>
                <w:tab w:val="right" w:pos="9095"/>
              </w:tabs>
              <w:spacing w:before="180" w:after="0" w:line="312" w:lineRule="atLeast"/>
              <w:ind w:left="720" w:hanging="720"/>
              <w:outlineLvl w:val="2"/>
              <w:rPr>
                <w:rFonts w:cs="Arial"/>
                <w:b/>
                <w:color w:val="000000" w:themeColor="text1"/>
                <w:sz w:val="36"/>
              </w:rPr>
            </w:pPr>
            <w:r w:rsidRPr="009430C6">
              <w:rPr>
                <w:rFonts w:ascii="Georgia" w:eastAsia="Times New Roman" w:hAnsi="Georgia"/>
                <w:b/>
                <w:bCs/>
                <w:color w:val="003F72"/>
                <w:sz w:val="30"/>
                <w:szCs w:val="30"/>
              </w:rPr>
              <w:lastRenderedPageBreak/>
              <w:t>VA Northern California Health Care System</w:t>
            </w:r>
            <w:r w:rsidRPr="009430C6">
              <w:rPr>
                <w:rFonts w:ascii="Georgia" w:eastAsia="Times New Roman" w:hAnsi="Georgia"/>
                <w:b/>
                <w:bCs/>
                <w:color w:val="003F72"/>
                <w:sz w:val="30"/>
                <w:szCs w:val="30"/>
              </w:rPr>
              <w:tab/>
            </w:r>
            <w:r w:rsidR="00394E9B" w:rsidRPr="009430C6">
              <w:rPr>
                <w:rFonts w:cs="Arial"/>
                <w:b/>
                <w:color w:val="000000" w:themeColor="text1"/>
                <w:sz w:val="36"/>
              </w:rPr>
              <w:t>E0612A</w:t>
            </w:r>
          </w:p>
          <w:p w14:paraId="27BECB60" w14:textId="77777777" w:rsidR="0037528B" w:rsidRPr="009430C6" w:rsidRDefault="0037528B" w:rsidP="00A170D0">
            <w:pPr>
              <w:rPr>
                <w:rFonts w:ascii="Arial" w:hAnsi="Arial" w:cs="Arial"/>
                <w:color w:val="2E2E2E"/>
                <w:sz w:val="6"/>
                <w:szCs w:val="6"/>
              </w:rPr>
            </w:pPr>
          </w:p>
          <w:p w14:paraId="5D8CE72F" w14:textId="77777777" w:rsidR="0037528B" w:rsidRPr="009430C6" w:rsidRDefault="0037528B" w:rsidP="00A170D0">
            <w:pPr>
              <w:rPr>
                <w:rFonts w:ascii="Arial" w:hAnsi="Arial" w:cs="Arial"/>
                <w:color w:val="2E2E2E"/>
                <w:sz w:val="24"/>
                <w:szCs w:val="24"/>
              </w:rPr>
            </w:pPr>
            <w:r w:rsidRPr="009430C6">
              <w:rPr>
                <w:rFonts w:ascii="Arial" w:hAnsi="Arial" w:cs="Arial"/>
                <w:color w:val="2E2E2E"/>
                <w:sz w:val="24"/>
                <w:szCs w:val="24"/>
              </w:rPr>
              <w:t>2000 Concord Avenue</w:t>
            </w:r>
          </w:p>
          <w:p w14:paraId="018DD097" w14:textId="77777777" w:rsidR="0037528B" w:rsidRPr="009430C6" w:rsidRDefault="0037528B" w:rsidP="00A170D0">
            <w:pPr>
              <w:rPr>
                <w:rFonts w:ascii="Arial" w:hAnsi="Arial" w:cs="Arial"/>
                <w:color w:val="2E2E2E"/>
                <w:sz w:val="6"/>
                <w:szCs w:val="6"/>
              </w:rPr>
            </w:pPr>
          </w:p>
          <w:p w14:paraId="3887F484" w14:textId="77777777" w:rsidR="0037528B" w:rsidRPr="009430C6" w:rsidRDefault="0037528B" w:rsidP="00A170D0">
            <w:pPr>
              <w:rPr>
                <w:sz w:val="24"/>
                <w:szCs w:val="24"/>
              </w:rPr>
            </w:pPr>
            <w:r w:rsidRPr="009430C6">
              <w:rPr>
                <w:rFonts w:ascii="Arial" w:hAnsi="Arial" w:cs="Arial"/>
                <w:color w:val="2E2E2E"/>
                <w:sz w:val="24"/>
                <w:szCs w:val="24"/>
              </w:rPr>
              <w:t>Chico, CA 95928</w:t>
            </w:r>
          </w:p>
        </w:tc>
      </w:tr>
      <w:tr w:rsidR="0037528B" w:rsidRPr="009430C6" w14:paraId="210EEC12" w14:textId="77777777" w:rsidTr="00A170D0">
        <w:trPr>
          <w:trHeight w:val="620"/>
          <w:jc w:val="center"/>
        </w:trPr>
        <w:tc>
          <w:tcPr>
            <w:tcW w:w="5940" w:type="dxa"/>
            <w:gridSpan w:val="2"/>
            <w:tcBorders>
              <w:top w:val="single" w:sz="4" w:space="0" w:color="auto"/>
              <w:bottom w:val="single" w:sz="18" w:space="0" w:color="auto"/>
            </w:tcBorders>
          </w:tcPr>
          <w:p w14:paraId="1BEDF876" w14:textId="77777777" w:rsidR="0037528B" w:rsidRPr="009430C6" w:rsidRDefault="0037528B" w:rsidP="00A170D0">
            <w:pPr>
              <w:rPr>
                <w:rFonts w:ascii="Arial" w:hAnsi="Arial" w:cs="Arial"/>
                <w:sz w:val="20"/>
                <w:szCs w:val="20"/>
              </w:rPr>
            </w:pPr>
            <w:r w:rsidRPr="009430C6">
              <w:rPr>
                <w:rFonts w:ascii="Arial" w:hAnsi="Arial" w:cs="Arial"/>
                <w:b/>
                <w:noProof/>
              </w:rPr>
              <w:t>Project</w:t>
            </w:r>
            <w:r w:rsidRPr="009430C6">
              <w:rPr>
                <w:rFonts w:ascii="Arial" w:hAnsi="Arial" w:cs="Arial"/>
                <w:b/>
                <w:noProof/>
                <w:sz w:val="18"/>
                <w:szCs w:val="18"/>
              </w:rPr>
              <w:t xml:space="preserve">:  </w:t>
            </w:r>
            <w:r w:rsidRPr="009430C6">
              <w:rPr>
                <w:rFonts w:ascii="Arial" w:hAnsi="Arial" w:cs="Arial"/>
                <w:sz w:val="20"/>
                <w:szCs w:val="20"/>
              </w:rPr>
              <w:t>Chico VA Clinic</w:t>
            </w:r>
            <w:r w:rsidRPr="009430C6">
              <w:rPr>
                <w:rFonts w:ascii="Arial" w:hAnsi="Arial" w:cs="Arial"/>
                <w:b/>
                <w:noProof/>
              </w:rPr>
              <w:fldChar w:fldCharType="begin"/>
            </w:r>
            <w:r w:rsidRPr="009430C6">
              <w:rPr>
                <w:rFonts w:ascii="Arial" w:hAnsi="Arial" w:cs="Arial"/>
                <w:b/>
                <w:noProof/>
              </w:rPr>
              <w:instrText xml:space="preserve"> SUBJECT  \* Upper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SUBJECT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p>
        </w:tc>
        <w:tc>
          <w:tcPr>
            <w:tcW w:w="4410" w:type="dxa"/>
            <w:tcBorders>
              <w:top w:val="single" w:sz="4" w:space="0" w:color="auto"/>
              <w:bottom w:val="single" w:sz="18" w:space="0" w:color="auto"/>
            </w:tcBorders>
          </w:tcPr>
          <w:p w14:paraId="13619146" w14:textId="77777777" w:rsidR="0037528B" w:rsidRPr="009430C6" w:rsidRDefault="0037528B" w:rsidP="00A170D0">
            <w:pPr>
              <w:widowControl w:val="0"/>
              <w:jc w:val="right"/>
              <w:rPr>
                <w:rFonts w:ascii="Arial" w:hAnsi="Arial" w:cs="Arial"/>
                <w:b/>
              </w:rPr>
            </w:pPr>
          </w:p>
        </w:tc>
      </w:tr>
      <w:tr w:rsidR="0037528B" w:rsidRPr="009430C6" w14:paraId="6E7ED1D7" w14:textId="77777777" w:rsidTr="00A170D0">
        <w:trPr>
          <w:trHeight w:val="890"/>
          <w:jc w:val="center"/>
        </w:trPr>
        <w:tc>
          <w:tcPr>
            <w:tcW w:w="10350" w:type="dxa"/>
            <w:gridSpan w:val="3"/>
            <w:tcBorders>
              <w:top w:val="single" w:sz="18" w:space="0" w:color="auto"/>
              <w:bottom w:val="single" w:sz="18" w:space="0" w:color="auto"/>
            </w:tcBorders>
          </w:tcPr>
          <w:p w14:paraId="54832682" w14:textId="5CAEB656" w:rsidR="0037528B" w:rsidRPr="009430C6" w:rsidRDefault="0037528B" w:rsidP="00A170D0">
            <w:pPr>
              <w:widowControl w:val="0"/>
              <w:rPr>
                <w:rFonts w:ascii="Arial" w:hAnsi="Arial" w:cs="Arial"/>
                <w:b/>
                <w:color w:val="000000" w:themeColor="text1"/>
              </w:rPr>
            </w:pPr>
            <w:r w:rsidRPr="009430C6">
              <w:rPr>
                <w:rFonts w:ascii="Arial" w:hAnsi="Arial" w:cs="Arial"/>
                <w:b/>
              </w:rPr>
              <w:t xml:space="preserve">Total Quantity:  </w:t>
            </w:r>
            <w:r w:rsidR="00C87C09" w:rsidRPr="009430C6">
              <w:rPr>
                <w:rFonts w:ascii="Arial" w:hAnsi="Arial" w:cs="Arial"/>
                <w:b/>
              </w:rPr>
              <w:t>2</w:t>
            </w:r>
          </w:p>
          <w:p w14:paraId="46693D5E" w14:textId="726E6FCD" w:rsidR="0037528B" w:rsidRPr="009430C6" w:rsidRDefault="004807BB" w:rsidP="00A170D0">
            <w:pPr>
              <w:rPr>
                <w:rFonts w:ascii="Arial" w:eastAsia="Arial" w:hAnsi="Arial" w:cs="Arial"/>
                <w:sz w:val="28"/>
                <w:szCs w:val="28"/>
              </w:rPr>
            </w:pPr>
            <w:sdt>
              <w:sdtPr>
                <w:rPr>
                  <w:rFonts w:ascii="Arial" w:eastAsia="Arial" w:hAnsi="Arial" w:cs="Arial"/>
                  <w:sz w:val="28"/>
                  <w:szCs w:val="28"/>
                </w:rPr>
                <w:id w:val="1864632075"/>
                <w14:checkbox>
                  <w14:checked w14:val="1"/>
                  <w14:checkedState w14:val="2612" w14:font="MS Gothic"/>
                  <w14:uncheckedState w14:val="2610" w14:font="MS Gothic"/>
                </w14:checkbox>
              </w:sdtPr>
              <w:sdtEndPr/>
              <w:sdtContent>
                <w:r w:rsidR="00C87C09" w:rsidRPr="009430C6">
                  <w:rPr>
                    <w:rFonts w:ascii="MS Gothic" w:eastAsia="MS Gothic" w:hAnsi="MS Gothic" w:cs="Arial" w:hint="eastAsia"/>
                    <w:sz w:val="28"/>
                    <w:szCs w:val="28"/>
                  </w:rPr>
                  <w:t>☒</w:t>
                </w:r>
              </w:sdtContent>
            </w:sdt>
            <w:r w:rsidR="0037528B" w:rsidRPr="009430C6">
              <w:t xml:space="preserve"> </w:t>
            </w:r>
            <w:r w:rsidR="0037528B" w:rsidRPr="009430C6">
              <w:rPr>
                <w:rFonts w:ascii="Arial" w:hAnsi="Arial" w:cs="Arial"/>
                <w:sz w:val="20"/>
                <w:szCs w:val="20"/>
              </w:rPr>
              <w:t>Finish Sample Required if Checked</w:t>
            </w:r>
            <w:r w:rsidR="0037528B" w:rsidRPr="009430C6">
              <w:rPr>
                <w:rFonts w:ascii="Arial" w:eastAsia="Arial" w:hAnsi="Arial" w:cs="Arial"/>
                <w:sz w:val="28"/>
                <w:szCs w:val="28"/>
              </w:rPr>
              <w:t xml:space="preserve"> </w:t>
            </w:r>
            <w:sdt>
              <w:sdtPr>
                <w:rPr>
                  <w:rFonts w:ascii="Arial" w:eastAsia="Arial" w:hAnsi="Arial" w:cs="Arial"/>
                  <w:sz w:val="28"/>
                  <w:szCs w:val="28"/>
                </w:rPr>
                <w:id w:val="2092118930"/>
                <w14:checkbox>
                  <w14:checked w14:val="1"/>
                  <w14:checkedState w14:val="2612" w14:font="MS Gothic"/>
                  <w14:uncheckedState w14:val="2610" w14:font="MS Gothic"/>
                </w14:checkbox>
              </w:sdtPr>
              <w:sdtEndPr/>
              <w:sdtContent>
                <w:r w:rsidR="00376465" w:rsidRPr="009430C6">
                  <w:rPr>
                    <w:rFonts w:ascii="MS Gothic" w:eastAsia="MS Gothic" w:hAnsi="MS Gothic" w:cs="Arial" w:hint="eastAsia"/>
                    <w:sz w:val="28"/>
                    <w:szCs w:val="28"/>
                  </w:rPr>
                  <w:t>☒</w:t>
                </w:r>
              </w:sdtContent>
            </w:sdt>
            <w:r w:rsidR="0037528B" w:rsidRPr="009430C6">
              <w:t xml:space="preserve"> </w:t>
            </w:r>
            <w:r w:rsidR="0037528B" w:rsidRPr="009430C6">
              <w:rPr>
                <w:rFonts w:ascii="Arial" w:hAnsi="Arial" w:cs="Arial"/>
                <w:sz w:val="20"/>
                <w:szCs w:val="20"/>
              </w:rPr>
              <w:t>Manufacturer Certified Installation Required if Checked</w:t>
            </w:r>
            <w:r w:rsidR="0037528B" w:rsidRPr="009430C6">
              <w:rPr>
                <w:rFonts w:ascii="Arial" w:eastAsia="Arial" w:hAnsi="Arial" w:cs="Arial"/>
                <w:sz w:val="28"/>
                <w:szCs w:val="28"/>
              </w:rPr>
              <w:t xml:space="preserve"> </w:t>
            </w:r>
          </w:p>
          <w:p w14:paraId="4E640774" w14:textId="77777777" w:rsidR="0037528B" w:rsidRPr="009430C6" w:rsidRDefault="004807BB" w:rsidP="00A170D0">
            <w:sdt>
              <w:sdtPr>
                <w:rPr>
                  <w:rFonts w:ascii="Arial" w:eastAsia="Arial" w:hAnsi="Arial" w:cs="Arial"/>
                  <w:sz w:val="28"/>
                  <w:szCs w:val="28"/>
                </w:rPr>
                <w:id w:val="-1093476971"/>
                <w14:checkbox>
                  <w14:checked w14:val="0"/>
                  <w14:checkedState w14:val="2612" w14:font="MS Gothic"/>
                  <w14:uncheckedState w14:val="2610" w14:font="MS Gothic"/>
                </w14:checkbox>
              </w:sdtPr>
              <w:sdtEndPr/>
              <w:sdtContent>
                <w:r w:rsidR="0037528B" w:rsidRPr="009430C6">
                  <w:rPr>
                    <w:rFonts w:ascii="MS Gothic" w:eastAsia="MS Gothic" w:hAnsi="MS Gothic" w:cs="Arial" w:hint="eastAsia"/>
                    <w:sz w:val="28"/>
                    <w:szCs w:val="28"/>
                  </w:rPr>
                  <w:t>☐</w:t>
                </w:r>
              </w:sdtContent>
            </w:sdt>
            <w:r w:rsidR="0037528B" w:rsidRPr="009430C6">
              <w:t xml:space="preserve"> </w:t>
            </w:r>
            <w:r w:rsidR="0037528B" w:rsidRPr="009430C6">
              <w:rPr>
                <w:rFonts w:ascii="Arial" w:hAnsi="Arial" w:cs="Arial"/>
                <w:sz w:val="20"/>
                <w:szCs w:val="20"/>
              </w:rPr>
              <w:t>BMET Training Required if Checked</w:t>
            </w:r>
            <w:r w:rsidR="0037528B" w:rsidRPr="009430C6">
              <w:rPr>
                <w:rFonts w:ascii="Arial" w:eastAsia="Arial" w:hAnsi="Arial" w:cs="Arial"/>
                <w:sz w:val="28"/>
                <w:szCs w:val="28"/>
              </w:rPr>
              <w:t xml:space="preserve"> </w:t>
            </w:r>
            <w:sdt>
              <w:sdtPr>
                <w:rPr>
                  <w:rFonts w:ascii="Arial" w:eastAsia="Arial" w:hAnsi="Arial" w:cs="Arial"/>
                  <w:sz w:val="28"/>
                  <w:szCs w:val="28"/>
                </w:rPr>
                <w:id w:val="-142583779"/>
                <w14:checkbox>
                  <w14:checked w14:val="0"/>
                  <w14:checkedState w14:val="2612" w14:font="MS Gothic"/>
                  <w14:uncheckedState w14:val="2610" w14:font="MS Gothic"/>
                </w14:checkbox>
              </w:sdtPr>
              <w:sdtEndPr/>
              <w:sdtContent>
                <w:r w:rsidR="0037528B" w:rsidRPr="009430C6">
                  <w:rPr>
                    <w:rFonts w:ascii="MS Gothic" w:eastAsia="MS Gothic" w:hAnsi="MS Gothic" w:cs="Arial" w:hint="eastAsia"/>
                    <w:sz w:val="28"/>
                    <w:szCs w:val="28"/>
                  </w:rPr>
                  <w:t>☐</w:t>
                </w:r>
              </w:sdtContent>
            </w:sdt>
            <w:r w:rsidR="0037528B" w:rsidRPr="009430C6">
              <w:t xml:space="preserve"> </w:t>
            </w:r>
            <w:r w:rsidR="0037528B" w:rsidRPr="009430C6">
              <w:rPr>
                <w:rFonts w:ascii="Arial" w:hAnsi="Arial" w:cs="Arial"/>
                <w:sz w:val="20"/>
                <w:szCs w:val="20"/>
              </w:rPr>
              <w:t>End User Training Required if Checked</w:t>
            </w:r>
          </w:p>
        </w:tc>
      </w:tr>
      <w:tr w:rsidR="0037528B" w:rsidRPr="009430C6" w14:paraId="6C242503" w14:textId="77777777" w:rsidTr="00A170D0">
        <w:trPr>
          <w:trHeight w:val="308"/>
          <w:jc w:val="center"/>
        </w:trPr>
        <w:tc>
          <w:tcPr>
            <w:tcW w:w="5940" w:type="dxa"/>
            <w:gridSpan w:val="2"/>
            <w:tcBorders>
              <w:top w:val="single" w:sz="18" w:space="0" w:color="auto"/>
            </w:tcBorders>
          </w:tcPr>
          <w:p w14:paraId="12452A1B" w14:textId="12F5C244" w:rsidR="0037528B" w:rsidRPr="009430C6" w:rsidRDefault="0037528B" w:rsidP="00A170D0">
            <w:pPr>
              <w:widowControl w:val="0"/>
              <w:rPr>
                <w:rFonts w:ascii="Arial" w:hAnsi="Arial" w:cs="Arial"/>
                <w:sz w:val="20"/>
              </w:rPr>
            </w:pPr>
            <w:r w:rsidRPr="009430C6">
              <w:rPr>
                <w:rFonts w:ascii="Arial" w:hAnsi="Arial" w:cs="Arial"/>
                <w:b/>
                <w:sz w:val="20"/>
                <w:szCs w:val="20"/>
              </w:rPr>
              <w:t>Item Name:</w:t>
            </w:r>
            <w:r w:rsidRPr="009430C6">
              <w:rPr>
                <w:rFonts w:ascii="Arial" w:hAnsi="Arial" w:cs="Arial"/>
                <w:sz w:val="20"/>
                <w:szCs w:val="20"/>
              </w:rPr>
              <w:t xml:space="preserve">  </w:t>
            </w:r>
            <w:r w:rsidR="00286D25" w:rsidRPr="009430C6">
              <w:rPr>
                <w:rFonts w:ascii="Arial" w:hAnsi="Arial" w:cs="Arial"/>
                <w:sz w:val="20"/>
                <w:szCs w:val="20"/>
              </w:rPr>
              <w:t xml:space="preserve">Shelf Unit, Pharmacy, Wall Mtd, </w:t>
            </w:r>
            <w:r w:rsidR="006936E7" w:rsidRPr="009430C6">
              <w:rPr>
                <w:rFonts w:ascii="Arial" w:hAnsi="Arial" w:cs="Arial"/>
                <w:sz w:val="20"/>
                <w:szCs w:val="20"/>
              </w:rPr>
              <w:t>84"H x 31.5"W x 24"D</w:t>
            </w:r>
          </w:p>
          <w:p w14:paraId="026D112C" w14:textId="77777777" w:rsidR="0037528B" w:rsidRPr="009430C6" w:rsidRDefault="0037528B" w:rsidP="00A170D0">
            <w:pPr>
              <w:rPr>
                <w:rFonts w:ascii="Arial" w:hAnsi="Arial" w:cs="Arial"/>
                <w:sz w:val="20"/>
              </w:rPr>
            </w:pPr>
          </w:p>
        </w:tc>
        <w:tc>
          <w:tcPr>
            <w:tcW w:w="4410" w:type="dxa"/>
            <w:vMerge w:val="restart"/>
            <w:tcBorders>
              <w:top w:val="single" w:sz="18" w:space="0" w:color="auto"/>
            </w:tcBorders>
          </w:tcPr>
          <w:p w14:paraId="2D3883C7" w14:textId="6F1D80AC" w:rsidR="0037528B" w:rsidRPr="009430C6" w:rsidRDefault="0037528B" w:rsidP="00A170D0">
            <w:pPr>
              <w:widowControl w:val="0"/>
              <w:rPr>
                <w:rFonts w:ascii="Arial" w:hAnsi="Arial" w:cs="Arial"/>
                <w:color w:val="000000" w:themeColor="text1"/>
                <w:sz w:val="20"/>
                <w:szCs w:val="20"/>
              </w:rPr>
            </w:pPr>
            <w:r w:rsidRPr="009430C6">
              <w:rPr>
                <w:rFonts w:ascii="Arial" w:hAnsi="Arial" w:cs="Arial"/>
                <w:sz w:val="20"/>
                <w:szCs w:val="20"/>
              </w:rPr>
              <w:t>Please Note: Picture</w:t>
            </w:r>
            <w:r w:rsidRPr="009430C6">
              <w:rPr>
                <w:rFonts w:ascii="Arial" w:hAnsi="Arial" w:cs="Arial"/>
                <w:spacing w:val="-4"/>
                <w:sz w:val="20"/>
                <w:szCs w:val="20"/>
              </w:rPr>
              <w:t xml:space="preserve"> </w:t>
            </w:r>
            <w:r w:rsidRPr="009430C6">
              <w:rPr>
                <w:rFonts w:ascii="Arial" w:hAnsi="Arial" w:cs="Arial"/>
                <w:sz w:val="20"/>
                <w:szCs w:val="20"/>
              </w:rPr>
              <w:t>is</w:t>
            </w:r>
            <w:r w:rsidRPr="009430C6">
              <w:rPr>
                <w:rFonts w:ascii="Arial" w:hAnsi="Arial" w:cs="Arial"/>
                <w:spacing w:val="-2"/>
                <w:sz w:val="20"/>
                <w:szCs w:val="20"/>
              </w:rPr>
              <w:t xml:space="preserve"> </w:t>
            </w:r>
            <w:r w:rsidRPr="009430C6">
              <w:rPr>
                <w:rFonts w:ascii="Arial" w:hAnsi="Arial" w:cs="Arial"/>
                <w:spacing w:val="-1"/>
                <w:sz w:val="20"/>
                <w:szCs w:val="20"/>
              </w:rPr>
              <w:t>for</w:t>
            </w:r>
            <w:r w:rsidRPr="009430C6">
              <w:rPr>
                <w:rFonts w:ascii="Arial" w:hAnsi="Arial" w:cs="Arial"/>
                <w:spacing w:val="-2"/>
                <w:sz w:val="20"/>
                <w:szCs w:val="20"/>
              </w:rPr>
              <w:t xml:space="preserve"> </w:t>
            </w:r>
            <w:r w:rsidRPr="009430C6">
              <w:rPr>
                <w:rFonts w:ascii="Arial" w:hAnsi="Arial" w:cs="Arial"/>
                <w:spacing w:val="-1"/>
                <w:sz w:val="20"/>
                <w:szCs w:val="20"/>
              </w:rPr>
              <w:t>reference</w:t>
            </w:r>
            <w:r w:rsidRPr="009430C6">
              <w:rPr>
                <w:rFonts w:ascii="Arial" w:hAnsi="Arial" w:cs="Arial"/>
                <w:spacing w:val="-5"/>
                <w:sz w:val="20"/>
                <w:szCs w:val="20"/>
              </w:rPr>
              <w:t xml:space="preserve"> </w:t>
            </w:r>
            <w:r w:rsidRPr="009430C6">
              <w:rPr>
                <w:rFonts w:ascii="Arial" w:hAnsi="Arial" w:cs="Arial"/>
                <w:sz w:val="20"/>
                <w:szCs w:val="20"/>
              </w:rPr>
              <w:t>only to illustrate the general design concept</w:t>
            </w:r>
            <w:r w:rsidRPr="009430C6">
              <w:rPr>
                <w:rFonts w:ascii="Arial" w:hAnsi="Arial" w:cs="Arial"/>
                <w:color w:val="000000" w:themeColor="text1"/>
                <w:sz w:val="20"/>
                <w:szCs w:val="20"/>
              </w:rPr>
              <w:t>:</w:t>
            </w:r>
          </w:p>
        </w:tc>
      </w:tr>
      <w:tr w:rsidR="0037528B" w:rsidRPr="009430C6" w14:paraId="44F9060E" w14:textId="77777777" w:rsidTr="00A170D0">
        <w:trPr>
          <w:trHeight w:val="307"/>
          <w:jc w:val="center"/>
        </w:trPr>
        <w:tc>
          <w:tcPr>
            <w:tcW w:w="5940" w:type="dxa"/>
            <w:gridSpan w:val="2"/>
          </w:tcPr>
          <w:p w14:paraId="41ACCC04" w14:textId="77777777" w:rsidR="0037528B" w:rsidRPr="009430C6" w:rsidRDefault="0037528B" w:rsidP="00A170D0">
            <w:pPr>
              <w:widowControl w:val="0"/>
              <w:rPr>
                <w:rFonts w:ascii="Arial" w:hAnsi="Arial" w:cs="Arial"/>
                <w:b/>
              </w:rPr>
            </w:pPr>
            <w:r w:rsidRPr="009430C6">
              <w:rPr>
                <w:rFonts w:ascii="Arial" w:hAnsi="Arial" w:cs="Arial"/>
                <w:b/>
              </w:rPr>
              <w:t>Salient Characteristics:</w:t>
            </w:r>
          </w:p>
        </w:tc>
        <w:tc>
          <w:tcPr>
            <w:tcW w:w="4410" w:type="dxa"/>
            <w:vMerge/>
          </w:tcPr>
          <w:p w14:paraId="1D1B8CE6" w14:textId="77777777" w:rsidR="0037528B" w:rsidRPr="009430C6" w:rsidRDefault="0037528B" w:rsidP="00A170D0">
            <w:pPr>
              <w:widowControl w:val="0"/>
              <w:rPr>
                <w:rFonts w:ascii="Calibri"/>
              </w:rPr>
            </w:pPr>
          </w:p>
        </w:tc>
      </w:tr>
      <w:tr w:rsidR="0037528B" w:rsidRPr="009430C6" w14:paraId="0743D14B" w14:textId="77777777" w:rsidTr="00A170D0">
        <w:trPr>
          <w:trHeight w:val="5643"/>
          <w:jc w:val="center"/>
        </w:trPr>
        <w:tc>
          <w:tcPr>
            <w:tcW w:w="5940" w:type="dxa"/>
            <w:gridSpan w:val="2"/>
          </w:tcPr>
          <w:p w14:paraId="365ABA16" w14:textId="77777777" w:rsidR="00327F6F" w:rsidRPr="00327F6F" w:rsidRDefault="00327F6F" w:rsidP="00D30C25">
            <w:pPr>
              <w:pStyle w:val="VASpecTable"/>
            </w:pPr>
            <w:r w:rsidRPr="00327F6F">
              <w:t>Pharmacy storage shelves with laminated countertop used to store pharmaceutical drug containers and other small containers needed throughout the pharmacy. Overall dimensions (including toe kick) 84" high x 31.6" wide x 24" deep.</w:t>
            </w:r>
          </w:p>
          <w:p w14:paraId="51A19B95" w14:textId="77777777" w:rsidR="00327F6F" w:rsidRPr="00327F6F" w:rsidRDefault="00327F6F" w:rsidP="00D30C25">
            <w:pPr>
              <w:pStyle w:val="VASpecTable"/>
            </w:pPr>
            <w:r w:rsidRPr="00327F6F">
              <w:t>Materials:</w:t>
            </w:r>
          </w:p>
          <w:p w14:paraId="3FDA88CF" w14:textId="77777777" w:rsidR="00327F6F" w:rsidRPr="00327F6F" w:rsidRDefault="00327F6F" w:rsidP="00D30C25">
            <w:pPr>
              <w:pStyle w:val="VASpecTable"/>
            </w:pPr>
            <w:r w:rsidRPr="00327F6F">
              <w:t>Core material shall be particle board conforming to CS 236-66 45 pound “B” density, Class 1 of Type 1</w:t>
            </w:r>
          </w:p>
          <w:p w14:paraId="3DBF3355" w14:textId="77777777" w:rsidR="00327F6F" w:rsidRPr="00327F6F" w:rsidRDefault="00327F6F" w:rsidP="00D30C25">
            <w:pPr>
              <w:pStyle w:val="VASpecTable"/>
            </w:pPr>
            <w:r w:rsidRPr="00327F6F">
              <w:t>Laminated plastic for general construction shall be 1/32” or 1/16” thick high-pressure type</w:t>
            </w:r>
          </w:p>
          <w:p w14:paraId="6B211E51" w14:textId="77777777" w:rsidR="00327F6F" w:rsidRPr="00327F6F" w:rsidRDefault="00327F6F" w:rsidP="00D30C25">
            <w:pPr>
              <w:pStyle w:val="VASpecTable"/>
            </w:pPr>
            <w:r w:rsidRPr="00327F6F">
              <w:t>All top, side and bottom panels and shelf panels shall be laminated with high pressure laminate including cabinet interiors in the same color and finish as selected for exposed surfaces.</w:t>
            </w:r>
          </w:p>
          <w:p w14:paraId="7094EC7A" w14:textId="77777777" w:rsidR="00327F6F" w:rsidRPr="00327F6F" w:rsidRDefault="00327F6F" w:rsidP="00D30C25">
            <w:pPr>
              <w:pStyle w:val="VASpecTable"/>
            </w:pPr>
            <w:r w:rsidRPr="00327F6F">
              <w:t xml:space="preserve"> Adhesive for laminate shall be urea-formaldehyde resin free. </w:t>
            </w:r>
          </w:p>
          <w:p w14:paraId="1C41099F" w14:textId="77777777" w:rsidR="00327F6F" w:rsidRPr="00327F6F" w:rsidRDefault="00327F6F" w:rsidP="00D30C25">
            <w:pPr>
              <w:pStyle w:val="VASpecTable"/>
            </w:pPr>
            <w:r w:rsidRPr="00327F6F">
              <w:t xml:space="preserve">Edge moldings shall be PVC edge band and appear on all edges of the casework that are visibly exposed.  Molding shall be the same thickness as shelf when on shelf, counter molding shall be 1-1/4” wide and flush with worksurface. </w:t>
            </w:r>
          </w:p>
          <w:p w14:paraId="061AD1A3" w14:textId="77777777" w:rsidR="00327F6F" w:rsidRPr="00327F6F" w:rsidRDefault="00327F6F" w:rsidP="00D30C25">
            <w:pPr>
              <w:pStyle w:val="VASpecTable"/>
            </w:pPr>
            <w:r w:rsidRPr="00327F6F">
              <w:t>Shelving shall be 3/4" thick core with laminate on both sides.</w:t>
            </w:r>
          </w:p>
          <w:p w14:paraId="4DE90885" w14:textId="77777777" w:rsidR="00327F6F" w:rsidRPr="00327F6F" w:rsidRDefault="00327F6F" w:rsidP="00D30C25">
            <w:pPr>
              <w:pStyle w:val="VASpecTable"/>
            </w:pPr>
            <w:r w:rsidRPr="00327F6F">
              <w:t>Casework shall be fabricated using flush construction methods with modern machinery.</w:t>
            </w:r>
          </w:p>
          <w:p w14:paraId="7FF8B9E4" w14:textId="77777777" w:rsidR="00327F6F" w:rsidRPr="00327F6F" w:rsidRDefault="00327F6F" w:rsidP="00D30C25">
            <w:pPr>
              <w:pStyle w:val="VASpecTable"/>
            </w:pPr>
            <w:r w:rsidRPr="00327F6F">
              <w:t xml:space="preserve">Casework shall be delivered fully constructed and ready for installation.  Each unit shall be self-supporting and permit relocation.  The sharing of component parts </w:t>
            </w:r>
            <w:r w:rsidRPr="00327F6F">
              <w:lastRenderedPageBreak/>
              <w:t>to form a rigid, modular, free-standing assembly shall not be acceptable.</w:t>
            </w:r>
          </w:p>
          <w:p w14:paraId="04006F65" w14:textId="77777777" w:rsidR="00327F6F" w:rsidRPr="00327F6F" w:rsidRDefault="00327F6F" w:rsidP="00D30C25">
            <w:pPr>
              <w:pStyle w:val="VASpecTable"/>
            </w:pPr>
            <w:r w:rsidRPr="00327F6F">
              <w:t>Features</w:t>
            </w:r>
          </w:p>
          <w:p w14:paraId="1FBE2A12" w14:textId="77777777" w:rsidR="00327F6F" w:rsidRPr="00327F6F" w:rsidRDefault="00327F6F" w:rsidP="00D30C25">
            <w:pPr>
              <w:pStyle w:val="VASpecTable"/>
            </w:pPr>
            <w:r w:rsidRPr="00327F6F">
              <w:t>Unit shall be securable to the wall via mounting hardware</w:t>
            </w:r>
          </w:p>
          <w:p w14:paraId="5D60A6BD" w14:textId="77777777" w:rsidR="00327F6F" w:rsidRPr="00327F6F" w:rsidRDefault="00327F6F" w:rsidP="00D30C25">
            <w:pPr>
              <w:pStyle w:val="VASpecTable"/>
            </w:pPr>
            <w:r w:rsidRPr="00327F6F">
              <w:t>Unit shall have a non-adjustable bottom shelf that is the base of the cabinet positioned on top of the toe kick</w:t>
            </w:r>
          </w:p>
          <w:p w14:paraId="5FE99552" w14:textId="77777777" w:rsidR="00327F6F" w:rsidRPr="00327F6F" w:rsidRDefault="00327F6F" w:rsidP="00D30C25">
            <w:pPr>
              <w:pStyle w:val="VASpecTable"/>
            </w:pPr>
            <w:r w:rsidRPr="00327F6F">
              <w:t>Unit shall have non-adjustable top panel 84" above finished floor.</w:t>
            </w:r>
          </w:p>
          <w:p w14:paraId="1F1263E0" w14:textId="77777777" w:rsidR="00327F6F" w:rsidRPr="00327F6F" w:rsidRDefault="00327F6F" w:rsidP="00D30C25">
            <w:pPr>
              <w:pStyle w:val="VASpecTable"/>
            </w:pPr>
            <w:r w:rsidRPr="00327F6F">
              <w:t>Unit shall have all edges finished, covered and sealed.</w:t>
            </w:r>
          </w:p>
          <w:p w14:paraId="1F8E503C" w14:textId="77777777" w:rsidR="00327F6F" w:rsidRPr="00327F6F" w:rsidRDefault="00327F6F" w:rsidP="00D30C25">
            <w:pPr>
              <w:pStyle w:val="VASpecTable"/>
            </w:pPr>
            <w:r w:rsidRPr="00327F6F">
              <w:t>Unit shelves shall be adjustable at 1" increments and can be positioned either flat or slop able</w:t>
            </w:r>
          </w:p>
          <w:p w14:paraId="31A8C8B1" w14:textId="77777777" w:rsidR="00327F6F" w:rsidRPr="00327F6F" w:rsidRDefault="00327F6F" w:rsidP="00D30C25">
            <w:pPr>
              <w:pStyle w:val="VASpecTable"/>
            </w:pPr>
            <w:r w:rsidRPr="00327F6F">
              <w:t>Unit shall have a 4" toe kick.</w:t>
            </w:r>
          </w:p>
          <w:p w14:paraId="3327FF4D" w14:textId="71275EF7" w:rsidR="00327F6F" w:rsidRPr="00327F6F" w:rsidRDefault="00327F6F" w:rsidP="00D30C25">
            <w:pPr>
              <w:pStyle w:val="VASpecTable"/>
            </w:pPr>
            <w:r w:rsidRPr="00327F6F">
              <w:t xml:space="preserve">Unit shall have 12 adjustable </w:t>
            </w:r>
            <w:r w:rsidR="006D4FA2" w:rsidRPr="00327F6F">
              <w:t>shelves</w:t>
            </w:r>
            <w:r w:rsidRPr="00327F6F">
              <w:t xml:space="preserve"> </w:t>
            </w:r>
            <w:r w:rsidR="00A4713D" w:rsidRPr="00327F6F">
              <w:t>made from</w:t>
            </w:r>
            <w:r w:rsidRPr="00327F6F">
              <w:t xml:space="preserve"> particle board with a </w:t>
            </w:r>
            <w:r w:rsidR="009D6330" w:rsidRPr="00327F6F">
              <w:t>high-pressure</w:t>
            </w:r>
            <w:r w:rsidRPr="00327F6F">
              <w:t xml:space="preserve"> laminate finish</w:t>
            </w:r>
          </w:p>
          <w:p w14:paraId="2079EE03" w14:textId="77777777" w:rsidR="00327F6F" w:rsidRPr="00327F6F" w:rsidRDefault="00327F6F" w:rsidP="00D30C25">
            <w:pPr>
              <w:pStyle w:val="VASpecTable"/>
            </w:pPr>
            <w:r w:rsidRPr="00327F6F">
              <w:t xml:space="preserve">Finishes </w:t>
            </w:r>
          </w:p>
          <w:p w14:paraId="00ACB60C" w14:textId="77777777" w:rsidR="00327F6F" w:rsidRPr="00327F6F" w:rsidRDefault="00327F6F" w:rsidP="00D30C25">
            <w:pPr>
              <w:pStyle w:val="VASpecTable"/>
            </w:pPr>
            <w:r w:rsidRPr="00327F6F">
              <w:t>Casing, shelves, end panels-Laminate WilsonArt – Fusion Maple 7909-60 with edge banding to match laminate</w:t>
            </w:r>
          </w:p>
          <w:p w14:paraId="7CD08C60" w14:textId="77777777" w:rsidR="00327F6F" w:rsidRPr="00327F6F" w:rsidRDefault="00327F6F" w:rsidP="00D30C25">
            <w:pPr>
              <w:pStyle w:val="VASpecTable"/>
            </w:pPr>
            <w:r w:rsidRPr="00327F6F">
              <w:t>PVC edge banding- to match laminate</w:t>
            </w:r>
          </w:p>
          <w:p w14:paraId="67A62A8C" w14:textId="0031A856" w:rsidR="00327F6F" w:rsidRPr="00327F6F" w:rsidRDefault="00327F6F" w:rsidP="00D30C25">
            <w:pPr>
              <w:pStyle w:val="VASpecTable"/>
            </w:pPr>
            <w:r w:rsidRPr="00327F6F">
              <w:t>Final finishes to be approved by VA interior design prior to purchase</w:t>
            </w:r>
          </w:p>
          <w:p w14:paraId="07EDAEFA" w14:textId="64358AF2" w:rsidR="0037528B" w:rsidRPr="009430C6" w:rsidRDefault="0037528B" w:rsidP="00D30C25">
            <w:pPr>
              <w:pStyle w:val="VASpecTable"/>
              <w:numPr>
                <w:ilvl w:val="0"/>
                <w:numId w:val="0"/>
              </w:numPr>
              <w:ind w:left="576"/>
            </w:pPr>
          </w:p>
        </w:tc>
        <w:tc>
          <w:tcPr>
            <w:tcW w:w="4410" w:type="dxa"/>
          </w:tcPr>
          <w:p w14:paraId="445E719B" w14:textId="5F2E90A9" w:rsidR="0037528B" w:rsidRPr="009430C6" w:rsidRDefault="0037528B" w:rsidP="00A170D0">
            <w:pPr>
              <w:widowControl w:val="0"/>
              <w:rPr>
                <w:rFonts w:ascii="Arial" w:hAnsi="Arial" w:cs="Arial"/>
                <w:b/>
                <w:sz w:val="20"/>
                <w:szCs w:val="20"/>
              </w:rPr>
            </w:pPr>
          </w:p>
          <w:p w14:paraId="76391767" w14:textId="18708720" w:rsidR="0037528B" w:rsidRPr="009430C6" w:rsidRDefault="00376465" w:rsidP="00A170D0">
            <w:pPr>
              <w:widowControl w:val="0"/>
              <w:rPr>
                <w:rFonts w:ascii="Arial" w:hAnsi="Arial" w:cs="Arial"/>
                <w:b/>
                <w:sz w:val="20"/>
                <w:szCs w:val="20"/>
              </w:rPr>
            </w:pPr>
            <w:r w:rsidRPr="009430C6">
              <w:rPr>
                <w:noProof/>
              </w:rPr>
              <w:drawing>
                <wp:anchor distT="0" distB="0" distL="114300" distR="114300" simplePos="0" relativeHeight="251731968" behindDoc="0" locked="0" layoutInCell="1" allowOverlap="1" wp14:anchorId="5311EBED" wp14:editId="565AB360">
                  <wp:simplePos x="0" y="0"/>
                  <wp:positionH relativeFrom="column">
                    <wp:posOffset>287020</wp:posOffset>
                  </wp:positionH>
                  <wp:positionV relativeFrom="paragraph">
                    <wp:posOffset>244475</wp:posOffset>
                  </wp:positionV>
                  <wp:extent cx="2048256" cy="3657600"/>
                  <wp:effectExtent l="0" t="0" r="9525" b="0"/>
                  <wp:wrapThrough wrapText="bothSides">
                    <wp:wrapPolygon edited="0">
                      <wp:start x="0" y="0"/>
                      <wp:lineTo x="0" y="21488"/>
                      <wp:lineTo x="21500" y="21488"/>
                      <wp:lineTo x="21500"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048256" cy="3657600"/>
                          </a:xfrm>
                          <a:prstGeom prst="rect">
                            <a:avLst/>
                          </a:prstGeom>
                        </pic:spPr>
                      </pic:pic>
                    </a:graphicData>
                  </a:graphic>
                  <wp14:sizeRelH relativeFrom="margin">
                    <wp14:pctWidth>0</wp14:pctWidth>
                  </wp14:sizeRelH>
                  <wp14:sizeRelV relativeFrom="margin">
                    <wp14:pctHeight>0</wp14:pctHeight>
                  </wp14:sizeRelV>
                </wp:anchor>
              </w:drawing>
            </w:r>
          </w:p>
        </w:tc>
      </w:tr>
      <w:tr w:rsidR="0037528B" w:rsidRPr="009430C6" w14:paraId="0B614AC1" w14:textId="77777777" w:rsidTr="00A170D0">
        <w:trPr>
          <w:trHeight w:val="252"/>
          <w:jc w:val="center"/>
        </w:trPr>
        <w:tc>
          <w:tcPr>
            <w:tcW w:w="5543" w:type="dxa"/>
          </w:tcPr>
          <w:p w14:paraId="4FC0DBEC" w14:textId="77777777" w:rsidR="0037528B" w:rsidRPr="009430C6" w:rsidRDefault="0037528B" w:rsidP="00A170D0">
            <w:pPr>
              <w:widowControl w:val="0"/>
              <w:rPr>
                <w:rFonts w:ascii="Arial" w:hAnsi="Arial" w:cs="Arial"/>
                <w:b/>
                <w:sz w:val="20"/>
                <w:szCs w:val="20"/>
              </w:rPr>
            </w:pPr>
          </w:p>
        </w:tc>
        <w:tc>
          <w:tcPr>
            <w:tcW w:w="4807" w:type="dxa"/>
            <w:gridSpan w:val="2"/>
          </w:tcPr>
          <w:p w14:paraId="34C1D6FC" w14:textId="77777777" w:rsidR="0037528B" w:rsidRPr="009430C6" w:rsidRDefault="0037528B" w:rsidP="00A170D0">
            <w:pPr>
              <w:widowControl w:val="0"/>
              <w:rPr>
                <w:rFonts w:ascii="Arial" w:hAnsi="Arial" w:cs="Arial"/>
                <w:b/>
                <w:sz w:val="20"/>
                <w:szCs w:val="20"/>
              </w:rPr>
            </w:pPr>
          </w:p>
        </w:tc>
      </w:tr>
    </w:tbl>
    <w:p w14:paraId="2E7D9359" w14:textId="2F7C045B" w:rsidR="0037528B" w:rsidRPr="009430C6" w:rsidRDefault="0037528B" w:rsidP="0037528B">
      <w:pPr>
        <w:rPr>
          <w:rFonts w:ascii="Arial" w:eastAsiaTheme="majorEastAsia" w:hAnsi="Arial" w:cstheme="majorBidi"/>
          <w:b/>
          <w:sz w:val="24"/>
          <w:szCs w:val="26"/>
        </w:rPr>
      </w:pPr>
    </w:p>
    <w:p w14:paraId="228A90E1" w14:textId="77777777" w:rsidR="0037528B" w:rsidRPr="009430C6" w:rsidRDefault="0037528B" w:rsidP="0037528B">
      <w:pPr>
        <w:rPr>
          <w:rFonts w:ascii="Arial" w:eastAsiaTheme="majorEastAsia" w:hAnsi="Arial" w:cstheme="majorBidi"/>
          <w:b/>
          <w:sz w:val="24"/>
          <w:szCs w:val="26"/>
        </w:rPr>
      </w:pPr>
    </w:p>
    <w:p w14:paraId="38E4CF85" w14:textId="77777777" w:rsidR="0037528B" w:rsidRPr="009430C6" w:rsidRDefault="0037528B" w:rsidP="0037528B">
      <w:pPr>
        <w:rPr>
          <w:rFonts w:ascii="Arial" w:eastAsiaTheme="majorEastAsia" w:hAnsi="Arial" w:cstheme="majorBidi"/>
          <w:b/>
          <w:sz w:val="24"/>
          <w:szCs w:val="26"/>
        </w:rPr>
      </w:pPr>
      <w:r w:rsidRPr="009430C6">
        <w:rPr>
          <w:rFonts w:ascii="Arial" w:eastAsiaTheme="majorEastAsia" w:hAnsi="Arial" w:cstheme="majorBidi"/>
          <w:b/>
          <w:sz w:val="24"/>
          <w:szCs w:val="26"/>
        </w:rPr>
        <w:br w:type="page"/>
      </w:r>
    </w:p>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389"/>
        <w:gridCol w:w="381"/>
        <w:gridCol w:w="4580"/>
      </w:tblGrid>
      <w:tr w:rsidR="0037528B" w:rsidRPr="009430C6" w14:paraId="3855DDD2" w14:textId="77777777" w:rsidTr="00A170D0">
        <w:trPr>
          <w:trHeight w:val="1440"/>
          <w:jc w:val="center"/>
        </w:trPr>
        <w:tc>
          <w:tcPr>
            <w:tcW w:w="10350" w:type="dxa"/>
            <w:gridSpan w:val="3"/>
            <w:tcBorders>
              <w:bottom w:val="single" w:sz="4" w:space="0" w:color="auto"/>
            </w:tcBorders>
          </w:tcPr>
          <w:p w14:paraId="3D191686" w14:textId="49210750" w:rsidR="0037528B" w:rsidRPr="009430C6" w:rsidRDefault="0037528B" w:rsidP="00A170D0">
            <w:pPr>
              <w:pStyle w:val="Heading3"/>
              <w:numPr>
                <w:ilvl w:val="0"/>
                <w:numId w:val="0"/>
              </w:numPr>
              <w:tabs>
                <w:tab w:val="right" w:pos="9095"/>
              </w:tabs>
              <w:spacing w:before="180" w:after="0" w:line="312" w:lineRule="atLeast"/>
              <w:ind w:left="720" w:hanging="720"/>
              <w:outlineLvl w:val="2"/>
              <w:rPr>
                <w:rFonts w:cs="Arial"/>
                <w:b/>
                <w:color w:val="000000" w:themeColor="text1"/>
                <w:sz w:val="36"/>
              </w:rPr>
            </w:pPr>
            <w:r w:rsidRPr="009430C6">
              <w:rPr>
                <w:rFonts w:ascii="Georgia" w:eastAsia="Times New Roman" w:hAnsi="Georgia"/>
                <w:b/>
                <w:bCs/>
                <w:color w:val="003F72"/>
                <w:sz w:val="30"/>
                <w:szCs w:val="30"/>
              </w:rPr>
              <w:lastRenderedPageBreak/>
              <w:t>VA Northern California Health Care System</w:t>
            </w:r>
            <w:r w:rsidRPr="009430C6">
              <w:rPr>
                <w:rFonts w:ascii="Georgia" w:eastAsia="Times New Roman" w:hAnsi="Georgia"/>
                <w:b/>
                <w:bCs/>
                <w:color w:val="003F72"/>
                <w:sz w:val="30"/>
                <w:szCs w:val="30"/>
              </w:rPr>
              <w:tab/>
            </w:r>
            <w:r w:rsidR="00394E9B" w:rsidRPr="009430C6">
              <w:rPr>
                <w:rFonts w:cs="Arial"/>
                <w:b/>
                <w:color w:val="000000" w:themeColor="text1"/>
                <w:sz w:val="36"/>
              </w:rPr>
              <w:t>E0615A</w:t>
            </w:r>
          </w:p>
          <w:p w14:paraId="0681E75A" w14:textId="77777777" w:rsidR="0037528B" w:rsidRPr="009430C6" w:rsidRDefault="0037528B" w:rsidP="00A170D0">
            <w:pPr>
              <w:rPr>
                <w:rFonts w:ascii="Arial" w:hAnsi="Arial" w:cs="Arial"/>
                <w:color w:val="2E2E2E"/>
                <w:sz w:val="6"/>
                <w:szCs w:val="6"/>
              </w:rPr>
            </w:pPr>
          </w:p>
          <w:p w14:paraId="409524E9" w14:textId="77777777" w:rsidR="0037528B" w:rsidRPr="009430C6" w:rsidRDefault="0037528B" w:rsidP="00A170D0">
            <w:pPr>
              <w:rPr>
                <w:rFonts w:ascii="Arial" w:hAnsi="Arial" w:cs="Arial"/>
                <w:color w:val="2E2E2E"/>
                <w:sz w:val="24"/>
                <w:szCs w:val="24"/>
              </w:rPr>
            </w:pPr>
            <w:r w:rsidRPr="009430C6">
              <w:rPr>
                <w:rFonts w:ascii="Arial" w:hAnsi="Arial" w:cs="Arial"/>
                <w:color w:val="2E2E2E"/>
                <w:sz w:val="24"/>
                <w:szCs w:val="24"/>
              </w:rPr>
              <w:t>2000 Concord Avenue</w:t>
            </w:r>
          </w:p>
          <w:p w14:paraId="34B5E7D8" w14:textId="77777777" w:rsidR="0037528B" w:rsidRPr="009430C6" w:rsidRDefault="0037528B" w:rsidP="00A170D0">
            <w:pPr>
              <w:rPr>
                <w:rFonts w:ascii="Arial" w:hAnsi="Arial" w:cs="Arial"/>
                <w:color w:val="2E2E2E"/>
                <w:sz w:val="6"/>
                <w:szCs w:val="6"/>
              </w:rPr>
            </w:pPr>
          </w:p>
          <w:p w14:paraId="418C2435" w14:textId="77777777" w:rsidR="0037528B" w:rsidRPr="009430C6" w:rsidRDefault="0037528B" w:rsidP="00A170D0">
            <w:pPr>
              <w:rPr>
                <w:sz w:val="24"/>
                <w:szCs w:val="24"/>
              </w:rPr>
            </w:pPr>
            <w:r w:rsidRPr="009430C6">
              <w:rPr>
                <w:rFonts w:ascii="Arial" w:hAnsi="Arial" w:cs="Arial"/>
                <w:color w:val="2E2E2E"/>
                <w:sz w:val="24"/>
                <w:szCs w:val="24"/>
              </w:rPr>
              <w:t>Chico, CA 95928</w:t>
            </w:r>
          </w:p>
        </w:tc>
      </w:tr>
      <w:tr w:rsidR="0037528B" w:rsidRPr="009430C6" w14:paraId="4EDC039F" w14:textId="77777777" w:rsidTr="00A170D0">
        <w:trPr>
          <w:trHeight w:val="620"/>
          <w:jc w:val="center"/>
        </w:trPr>
        <w:tc>
          <w:tcPr>
            <w:tcW w:w="5940" w:type="dxa"/>
            <w:gridSpan w:val="2"/>
            <w:tcBorders>
              <w:top w:val="single" w:sz="4" w:space="0" w:color="auto"/>
              <w:bottom w:val="single" w:sz="18" w:space="0" w:color="auto"/>
            </w:tcBorders>
          </w:tcPr>
          <w:p w14:paraId="512B8F97" w14:textId="77777777" w:rsidR="0037528B" w:rsidRPr="009430C6" w:rsidRDefault="0037528B" w:rsidP="00A170D0">
            <w:pPr>
              <w:rPr>
                <w:rFonts w:ascii="Arial" w:hAnsi="Arial" w:cs="Arial"/>
                <w:sz w:val="20"/>
                <w:szCs w:val="20"/>
              </w:rPr>
            </w:pPr>
            <w:r w:rsidRPr="009430C6">
              <w:rPr>
                <w:rFonts w:ascii="Arial" w:hAnsi="Arial" w:cs="Arial"/>
                <w:b/>
                <w:noProof/>
              </w:rPr>
              <w:t>Project</w:t>
            </w:r>
            <w:r w:rsidRPr="009430C6">
              <w:rPr>
                <w:rFonts w:ascii="Arial" w:hAnsi="Arial" w:cs="Arial"/>
                <w:b/>
                <w:noProof/>
                <w:sz w:val="18"/>
                <w:szCs w:val="18"/>
              </w:rPr>
              <w:t xml:space="preserve">:  </w:t>
            </w:r>
            <w:r w:rsidRPr="009430C6">
              <w:rPr>
                <w:rFonts w:ascii="Arial" w:hAnsi="Arial" w:cs="Arial"/>
                <w:sz w:val="20"/>
                <w:szCs w:val="20"/>
              </w:rPr>
              <w:t>Chico VA Clinic</w:t>
            </w:r>
            <w:r w:rsidRPr="009430C6">
              <w:rPr>
                <w:rFonts w:ascii="Arial" w:hAnsi="Arial" w:cs="Arial"/>
                <w:b/>
                <w:noProof/>
              </w:rPr>
              <w:fldChar w:fldCharType="begin"/>
            </w:r>
            <w:r w:rsidRPr="009430C6">
              <w:rPr>
                <w:rFonts w:ascii="Arial" w:hAnsi="Arial" w:cs="Arial"/>
                <w:b/>
                <w:noProof/>
              </w:rPr>
              <w:instrText xml:space="preserve"> SUBJECT  \* Upper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SUBJECT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p>
        </w:tc>
        <w:tc>
          <w:tcPr>
            <w:tcW w:w="4410" w:type="dxa"/>
            <w:tcBorders>
              <w:top w:val="single" w:sz="4" w:space="0" w:color="auto"/>
              <w:bottom w:val="single" w:sz="18" w:space="0" w:color="auto"/>
            </w:tcBorders>
          </w:tcPr>
          <w:p w14:paraId="0F306694" w14:textId="77777777" w:rsidR="0037528B" w:rsidRPr="009430C6" w:rsidRDefault="0037528B" w:rsidP="00A170D0">
            <w:pPr>
              <w:widowControl w:val="0"/>
              <w:jc w:val="right"/>
              <w:rPr>
                <w:rFonts w:ascii="Arial" w:hAnsi="Arial" w:cs="Arial"/>
                <w:b/>
              </w:rPr>
            </w:pPr>
          </w:p>
        </w:tc>
      </w:tr>
      <w:tr w:rsidR="0037528B" w:rsidRPr="009430C6" w14:paraId="60C966AE" w14:textId="77777777" w:rsidTr="00A170D0">
        <w:trPr>
          <w:trHeight w:val="890"/>
          <w:jc w:val="center"/>
        </w:trPr>
        <w:tc>
          <w:tcPr>
            <w:tcW w:w="10350" w:type="dxa"/>
            <w:gridSpan w:val="3"/>
            <w:tcBorders>
              <w:top w:val="single" w:sz="18" w:space="0" w:color="auto"/>
              <w:bottom w:val="single" w:sz="18" w:space="0" w:color="auto"/>
            </w:tcBorders>
          </w:tcPr>
          <w:p w14:paraId="6983CC04" w14:textId="4B056067" w:rsidR="0037528B" w:rsidRPr="009430C6" w:rsidRDefault="0037528B" w:rsidP="00A170D0">
            <w:pPr>
              <w:widowControl w:val="0"/>
              <w:rPr>
                <w:rFonts w:ascii="Arial" w:hAnsi="Arial" w:cs="Arial"/>
                <w:b/>
                <w:color w:val="000000" w:themeColor="text1"/>
              </w:rPr>
            </w:pPr>
            <w:r w:rsidRPr="009430C6">
              <w:rPr>
                <w:rFonts w:ascii="Arial" w:hAnsi="Arial" w:cs="Arial"/>
                <w:b/>
              </w:rPr>
              <w:t xml:space="preserve">Total Quantity:  </w:t>
            </w:r>
            <w:r w:rsidR="00286D25" w:rsidRPr="009430C6">
              <w:rPr>
                <w:rFonts w:ascii="Arial" w:hAnsi="Arial" w:cs="Arial"/>
                <w:b/>
              </w:rPr>
              <w:t>9</w:t>
            </w:r>
          </w:p>
          <w:p w14:paraId="0036ACD1" w14:textId="4775EAC0" w:rsidR="0037528B" w:rsidRPr="009430C6" w:rsidRDefault="004807BB" w:rsidP="00A170D0">
            <w:pPr>
              <w:rPr>
                <w:rFonts w:ascii="Arial" w:eastAsia="Arial" w:hAnsi="Arial" w:cs="Arial"/>
                <w:sz w:val="28"/>
                <w:szCs w:val="28"/>
              </w:rPr>
            </w:pPr>
            <w:sdt>
              <w:sdtPr>
                <w:rPr>
                  <w:rFonts w:ascii="Arial" w:eastAsia="Arial" w:hAnsi="Arial" w:cs="Arial"/>
                  <w:sz w:val="28"/>
                  <w:szCs w:val="28"/>
                </w:rPr>
                <w:id w:val="168530447"/>
                <w14:checkbox>
                  <w14:checked w14:val="1"/>
                  <w14:checkedState w14:val="2612" w14:font="MS Gothic"/>
                  <w14:uncheckedState w14:val="2610" w14:font="MS Gothic"/>
                </w14:checkbox>
              </w:sdtPr>
              <w:sdtEndPr/>
              <w:sdtContent>
                <w:r w:rsidR="00286D25" w:rsidRPr="009430C6">
                  <w:rPr>
                    <w:rFonts w:ascii="MS Gothic" w:eastAsia="MS Gothic" w:hAnsi="MS Gothic" w:cs="Arial" w:hint="eastAsia"/>
                    <w:sz w:val="28"/>
                    <w:szCs w:val="28"/>
                  </w:rPr>
                  <w:t>☒</w:t>
                </w:r>
              </w:sdtContent>
            </w:sdt>
            <w:r w:rsidR="0037528B" w:rsidRPr="009430C6">
              <w:t xml:space="preserve"> </w:t>
            </w:r>
            <w:r w:rsidR="0037528B" w:rsidRPr="009430C6">
              <w:rPr>
                <w:rFonts w:ascii="Arial" w:hAnsi="Arial" w:cs="Arial"/>
                <w:sz w:val="20"/>
                <w:szCs w:val="20"/>
              </w:rPr>
              <w:t>Finish Sample Required if Checked</w:t>
            </w:r>
            <w:r w:rsidR="0037528B" w:rsidRPr="009430C6">
              <w:rPr>
                <w:rFonts w:ascii="Arial" w:eastAsia="Arial" w:hAnsi="Arial" w:cs="Arial"/>
                <w:sz w:val="28"/>
                <w:szCs w:val="28"/>
              </w:rPr>
              <w:t xml:space="preserve"> </w:t>
            </w:r>
            <w:sdt>
              <w:sdtPr>
                <w:rPr>
                  <w:rFonts w:ascii="Arial" w:eastAsia="Arial" w:hAnsi="Arial" w:cs="Arial"/>
                  <w:sz w:val="28"/>
                  <w:szCs w:val="28"/>
                </w:rPr>
                <w:id w:val="-1166480993"/>
                <w14:checkbox>
                  <w14:checked w14:val="1"/>
                  <w14:checkedState w14:val="2612" w14:font="MS Gothic"/>
                  <w14:uncheckedState w14:val="2610" w14:font="MS Gothic"/>
                </w14:checkbox>
              </w:sdtPr>
              <w:sdtEndPr/>
              <w:sdtContent>
                <w:r w:rsidR="00376465" w:rsidRPr="009430C6">
                  <w:rPr>
                    <w:rFonts w:ascii="MS Gothic" w:eastAsia="MS Gothic" w:hAnsi="MS Gothic" w:cs="Arial" w:hint="eastAsia"/>
                    <w:sz w:val="28"/>
                    <w:szCs w:val="28"/>
                  </w:rPr>
                  <w:t>☒</w:t>
                </w:r>
              </w:sdtContent>
            </w:sdt>
            <w:r w:rsidR="0037528B" w:rsidRPr="009430C6">
              <w:t xml:space="preserve"> </w:t>
            </w:r>
            <w:r w:rsidR="0037528B" w:rsidRPr="009430C6">
              <w:rPr>
                <w:rFonts w:ascii="Arial" w:hAnsi="Arial" w:cs="Arial"/>
                <w:sz w:val="20"/>
                <w:szCs w:val="20"/>
              </w:rPr>
              <w:t>Manufacturer Certified Installation Required if Checked</w:t>
            </w:r>
            <w:r w:rsidR="0037528B" w:rsidRPr="009430C6">
              <w:rPr>
                <w:rFonts w:ascii="Arial" w:eastAsia="Arial" w:hAnsi="Arial" w:cs="Arial"/>
                <w:sz w:val="28"/>
                <w:szCs w:val="28"/>
              </w:rPr>
              <w:t xml:space="preserve"> </w:t>
            </w:r>
          </w:p>
          <w:p w14:paraId="4C908EF7" w14:textId="77777777" w:rsidR="0037528B" w:rsidRPr="009430C6" w:rsidRDefault="004807BB" w:rsidP="00A170D0">
            <w:sdt>
              <w:sdtPr>
                <w:rPr>
                  <w:rFonts w:ascii="Arial" w:eastAsia="Arial" w:hAnsi="Arial" w:cs="Arial"/>
                  <w:sz w:val="28"/>
                  <w:szCs w:val="28"/>
                </w:rPr>
                <w:id w:val="-182289759"/>
                <w14:checkbox>
                  <w14:checked w14:val="0"/>
                  <w14:checkedState w14:val="2612" w14:font="MS Gothic"/>
                  <w14:uncheckedState w14:val="2610" w14:font="MS Gothic"/>
                </w14:checkbox>
              </w:sdtPr>
              <w:sdtEndPr/>
              <w:sdtContent>
                <w:r w:rsidR="0037528B" w:rsidRPr="009430C6">
                  <w:rPr>
                    <w:rFonts w:ascii="MS Gothic" w:eastAsia="MS Gothic" w:hAnsi="MS Gothic" w:cs="Arial" w:hint="eastAsia"/>
                    <w:sz w:val="28"/>
                    <w:szCs w:val="28"/>
                  </w:rPr>
                  <w:t>☐</w:t>
                </w:r>
              </w:sdtContent>
            </w:sdt>
            <w:r w:rsidR="0037528B" w:rsidRPr="009430C6">
              <w:t xml:space="preserve"> </w:t>
            </w:r>
            <w:r w:rsidR="0037528B" w:rsidRPr="009430C6">
              <w:rPr>
                <w:rFonts w:ascii="Arial" w:hAnsi="Arial" w:cs="Arial"/>
                <w:sz w:val="20"/>
                <w:szCs w:val="20"/>
              </w:rPr>
              <w:t>BMET Training Required if Checked</w:t>
            </w:r>
            <w:r w:rsidR="0037528B" w:rsidRPr="009430C6">
              <w:rPr>
                <w:rFonts w:ascii="Arial" w:eastAsia="Arial" w:hAnsi="Arial" w:cs="Arial"/>
                <w:sz w:val="28"/>
                <w:szCs w:val="28"/>
              </w:rPr>
              <w:t xml:space="preserve"> </w:t>
            </w:r>
            <w:sdt>
              <w:sdtPr>
                <w:rPr>
                  <w:rFonts w:ascii="Arial" w:eastAsia="Arial" w:hAnsi="Arial" w:cs="Arial"/>
                  <w:sz w:val="28"/>
                  <w:szCs w:val="28"/>
                </w:rPr>
                <w:id w:val="-595169557"/>
                <w14:checkbox>
                  <w14:checked w14:val="0"/>
                  <w14:checkedState w14:val="2612" w14:font="MS Gothic"/>
                  <w14:uncheckedState w14:val="2610" w14:font="MS Gothic"/>
                </w14:checkbox>
              </w:sdtPr>
              <w:sdtEndPr/>
              <w:sdtContent>
                <w:r w:rsidR="0037528B" w:rsidRPr="009430C6">
                  <w:rPr>
                    <w:rFonts w:ascii="MS Gothic" w:eastAsia="MS Gothic" w:hAnsi="MS Gothic" w:cs="Arial" w:hint="eastAsia"/>
                    <w:sz w:val="28"/>
                    <w:szCs w:val="28"/>
                  </w:rPr>
                  <w:t>☐</w:t>
                </w:r>
              </w:sdtContent>
            </w:sdt>
            <w:r w:rsidR="0037528B" w:rsidRPr="009430C6">
              <w:t xml:space="preserve"> </w:t>
            </w:r>
            <w:r w:rsidR="0037528B" w:rsidRPr="009430C6">
              <w:rPr>
                <w:rFonts w:ascii="Arial" w:hAnsi="Arial" w:cs="Arial"/>
                <w:sz w:val="20"/>
                <w:szCs w:val="20"/>
              </w:rPr>
              <w:t>End User Training Required if Checked</w:t>
            </w:r>
          </w:p>
        </w:tc>
      </w:tr>
      <w:tr w:rsidR="0037528B" w:rsidRPr="009430C6" w14:paraId="22B6DA5C" w14:textId="77777777" w:rsidTr="00A170D0">
        <w:trPr>
          <w:trHeight w:val="308"/>
          <w:jc w:val="center"/>
        </w:trPr>
        <w:tc>
          <w:tcPr>
            <w:tcW w:w="5940" w:type="dxa"/>
            <w:gridSpan w:val="2"/>
            <w:tcBorders>
              <w:top w:val="single" w:sz="18" w:space="0" w:color="auto"/>
            </w:tcBorders>
          </w:tcPr>
          <w:p w14:paraId="29751E58" w14:textId="25E8F05F" w:rsidR="0037528B" w:rsidRPr="009430C6" w:rsidRDefault="0037528B" w:rsidP="00A170D0">
            <w:pPr>
              <w:widowControl w:val="0"/>
              <w:rPr>
                <w:rFonts w:ascii="Arial" w:hAnsi="Arial" w:cs="Arial"/>
                <w:sz w:val="20"/>
              </w:rPr>
            </w:pPr>
            <w:r w:rsidRPr="009430C6">
              <w:rPr>
                <w:rFonts w:ascii="Arial" w:hAnsi="Arial" w:cs="Arial"/>
                <w:b/>
                <w:sz w:val="20"/>
                <w:szCs w:val="20"/>
              </w:rPr>
              <w:t>Item Name:</w:t>
            </w:r>
            <w:r w:rsidRPr="009430C6">
              <w:rPr>
                <w:rFonts w:ascii="Arial" w:hAnsi="Arial" w:cs="Arial"/>
                <w:sz w:val="20"/>
                <w:szCs w:val="20"/>
              </w:rPr>
              <w:t xml:space="preserve">  </w:t>
            </w:r>
            <w:r w:rsidR="00286D25" w:rsidRPr="009430C6">
              <w:rPr>
                <w:rFonts w:ascii="Arial" w:hAnsi="Arial" w:cs="Arial"/>
                <w:sz w:val="20"/>
                <w:szCs w:val="20"/>
              </w:rPr>
              <w:t>Shelves, Pharmacy, Wall Mtd, 84"Hx36"Wx12"D</w:t>
            </w:r>
          </w:p>
          <w:p w14:paraId="0D19D67C" w14:textId="77777777" w:rsidR="0037528B" w:rsidRPr="009430C6" w:rsidRDefault="0037528B" w:rsidP="00A170D0">
            <w:pPr>
              <w:rPr>
                <w:rFonts w:ascii="Arial" w:hAnsi="Arial" w:cs="Arial"/>
                <w:sz w:val="20"/>
              </w:rPr>
            </w:pPr>
          </w:p>
        </w:tc>
        <w:tc>
          <w:tcPr>
            <w:tcW w:w="4410" w:type="dxa"/>
            <w:vMerge w:val="restart"/>
            <w:tcBorders>
              <w:top w:val="single" w:sz="18" w:space="0" w:color="auto"/>
            </w:tcBorders>
          </w:tcPr>
          <w:p w14:paraId="33461596" w14:textId="77777777" w:rsidR="0037528B" w:rsidRPr="009430C6" w:rsidRDefault="0037528B" w:rsidP="00A170D0">
            <w:pPr>
              <w:widowControl w:val="0"/>
              <w:rPr>
                <w:rFonts w:ascii="Arial" w:hAnsi="Arial" w:cs="Arial"/>
                <w:color w:val="000000" w:themeColor="text1"/>
                <w:sz w:val="20"/>
                <w:szCs w:val="20"/>
              </w:rPr>
            </w:pPr>
            <w:r w:rsidRPr="009430C6">
              <w:rPr>
                <w:rFonts w:ascii="Arial" w:hAnsi="Arial" w:cs="Arial"/>
                <w:sz w:val="20"/>
                <w:szCs w:val="20"/>
              </w:rPr>
              <w:t>Please Note: Picture</w:t>
            </w:r>
            <w:r w:rsidRPr="009430C6">
              <w:rPr>
                <w:rFonts w:ascii="Arial" w:hAnsi="Arial" w:cs="Arial"/>
                <w:spacing w:val="-4"/>
                <w:sz w:val="20"/>
                <w:szCs w:val="20"/>
              </w:rPr>
              <w:t xml:space="preserve"> </w:t>
            </w:r>
            <w:r w:rsidRPr="009430C6">
              <w:rPr>
                <w:rFonts w:ascii="Arial" w:hAnsi="Arial" w:cs="Arial"/>
                <w:sz w:val="20"/>
                <w:szCs w:val="20"/>
              </w:rPr>
              <w:t>is</w:t>
            </w:r>
            <w:r w:rsidRPr="009430C6">
              <w:rPr>
                <w:rFonts w:ascii="Arial" w:hAnsi="Arial" w:cs="Arial"/>
                <w:spacing w:val="-2"/>
                <w:sz w:val="20"/>
                <w:szCs w:val="20"/>
              </w:rPr>
              <w:t xml:space="preserve"> </w:t>
            </w:r>
            <w:r w:rsidRPr="009430C6">
              <w:rPr>
                <w:rFonts w:ascii="Arial" w:hAnsi="Arial" w:cs="Arial"/>
                <w:spacing w:val="-1"/>
                <w:sz w:val="20"/>
                <w:szCs w:val="20"/>
              </w:rPr>
              <w:t>for</w:t>
            </w:r>
            <w:r w:rsidRPr="009430C6">
              <w:rPr>
                <w:rFonts w:ascii="Arial" w:hAnsi="Arial" w:cs="Arial"/>
                <w:spacing w:val="-2"/>
                <w:sz w:val="20"/>
                <w:szCs w:val="20"/>
              </w:rPr>
              <w:t xml:space="preserve"> </w:t>
            </w:r>
            <w:r w:rsidRPr="009430C6">
              <w:rPr>
                <w:rFonts w:ascii="Arial" w:hAnsi="Arial" w:cs="Arial"/>
                <w:spacing w:val="-1"/>
                <w:sz w:val="20"/>
                <w:szCs w:val="20"/>
              </w:rPr>
              <w:t>reference</w:t>
            </w:r>
            <w:r w:rsidRPr="009430C6">
              <w:rPr>
                <w:rFonts w:ascii="Arial" w:hAnsi="Arial" w:cs="Arial"/>
                <w:spacing w:val="-5"/>
                <w:sz w:val="20"/>
                <w:szCs w:val="20"/>
              </w:rPr>
              <w:t xml:space="preserve"> </w:t>
            </w:r>
            <w:r w:rsidRPr="009430C6">
              <w:rPr>
                <w:rFonts w:ascii="Arial" w:hAnsi="Arial" w:cs="Arial"/>
                <w:sz w:val="20"/>
                <w:szCs w:val="20"/>
              </w:rPr>
              <w:t>only to illustrate the general design concept</w:t>
            </w:r>
            <w:r w:rsidRPr="009430C6">
              <w:rPr>
                <w:rFonts w:ascii="Arial" w:hAnsi="Arial" w:cs="Arial"/>
                <w:color w:val="000000" w:themeColor="text1"/>
                <w:sz w:val="20"/>
                <w:szCs w:val="20"/>
              </w:rPr>
              <w:t>:</w:t>
            </w:r>
          </w:p>
        </w:tc>
      </w:tr>
      <w:tr w:rsidR="0037528B" w:rsidRPr="009430C6" w14:paraId="0128A545" w14:textId="77777777" w:rsidTr="00A170D0">
        <w:trPr>
          <w:trHeight w:val="307"/>
          <w:jc w:val="center"/>
        </w:trPr>
        <w:tc>
          <w:tcPr>
            <w:tcW w:w="5940" w:type="dxa"/>
            <w:gridSpan w:val="2"/>
          </w:tcPr>
          <w:p w14:paraId="5BE3BE1B" w14:textId="77777777" w:rsidR="0037528B" w:rsidRPr="009430C6" w:rsidRDefault="0037528B" w:rsidP="00A170D0">
            <w:pPr>
              <w:widowControl w:val="0"/>
              <w:rPr>
                <w:rFonts w:ascii="Arial" w:hAnsi="Arial" w:cs="Arial"/>
                <w:b/>
              </w:rPr>
            </w:pPr>
            <w:r w:rsidRPr="009430C6">
              <w:rPr>
                <w:rFonts w:ascii="Arial" w:hAnsi="Arial" w:cs="Arial"/>
                <w:b/>
              </w:rPr>
              <w:t>Salient Characteristics:</w:t>
            </w:r>
          </w:p>
        </w:tc>
        <w:tc>
          <w:tcPr>
            <w:tcW w:w="4410" w:type="dxa"/>
            <w:vMerge/>
          </w:tcPr>
          <w:p w14:paraId="4B0104F9" w14:textId="77777777" w:rsidR="0037528B" w:rsidRPr="009430C6" w:rsidRDefault="0037528B" w:rsidP="00A170D0">
            <w:pPr>
              <w:widowControl w:val="0"/>
              <w:rPr>
                <w:rFonts w:ascii="Calibri"/>
              </w:rPr>
            </w:pPr>
          </w:p>
        </w:tc>
      </w:tr>
      <w:tr w:rsidR="0037528B" w:rsidRPr="009430C6" w14:paraId="3AC8E324" w14:textId="77777777" w:rsidTr="00A170D0">
        <w:trPr>
          <w:trHeight w:val="5643"/>
          <w:jc w:val="center"/>
        </w:trPr>
        <w:tc>
          <w:tcPr>
            <w:tcW w:w="5940" w:type="dxa"/>
            <w:gridSpan w:val="2"/>
          </w:tcPr>
          <w:p w14:paraId="05AEEF80" w14:textId="77777777" w:rsidR="006F32E2" w:rsidRPr="006F32E2" w:rsidRDefault="006F32E2" w:rsidP="00D30C25">
            <w:pPr>
              <w:pStyle w:val="VASpecTable"/>
            </w:pPr>
            <w:r w:rsidRPr="006F32E2">
              <w:t>Pharmacy storage shelves with laminated countertop used to store pharmaceutical drug containers and other small containers needed throughout the pharmacy. Overall dimensions (including toe kick) 84" high x 36" wide x 12" deep.</w:t>
            </w:r>
          </w:p>
          <w:p w14:paraId="2326BFEB" w14:textId="77777777" w:rsidR="006F32E2" w:rsidRPr="006F32E2" w:rsidRDefault="006F32E2" w:rsidP="00D30C25">
            <w:pPr>
              <w:pStyle w:val="VASpecTable"/>
            </w:pPr>
            <w:r w:rsidRPr="006F32E2">
              <w:t>Materials:</w:t>
            </w:r>
          </w:p>
          <w:p w14:paraId="209D651C" w14:textId="77777777" w:rsidR="006F32E2" w:rsidRPr="006F32E2" w:rsidRDefault="006F32E2" w:rsidP="00D30C25">
            <w:pPr>
              <w:pStyle w:val="VASpecTable"/>
            </w:pPr>
            <w:r w:rsidRPr="006F32E2">
              <w:t>Core material shall be particle board conforming to CS 236-66 45 pound “B” density, Class 1 of Type 1</w:t>
            </w:r>
          </w:p>
          <w:p w14:paraId="513CA957" w14:textId="77777777" w:rsidR="006F32E2" w:rsidRPr="006F32E2" w:rsidRDefault="006F32E2" w:rsidP="00D30C25">
            <w:pPr>
              <w:pStyle w:val="VASpecTable"/>
            </w:pPr>
            <w:r w:rsidRPr="006F32E2">
              <w:t>Laminated plastic for general construction shall be 1/32” or 1/16” thick high-pressure type</w:t>
            </w:r>
          </w:p>
          <w:p w14:paraId="1F395FB6" w14:textId="77777777" w:rsidR="006F32E2" w:rsidRPr="006F32E2" w:rsidRDefault="006F32E2" w:rsidP="00D30C25">
            <w:pPr>
              <w:pStyle w:val="VASpecTable"/>
            </w:pPr>
            <w:r w:rsidRPr="006F32E2">
              <w:t>All top, side and bottom panels and shelf panels shall be laminated with high pressure laminate including cabinet interiors in the same color and finish as selected for exposed surfaces.</w:t>
            </w:r>
          </w:p>
          <w:p w14:paraId="771996E4" w14:textId="77777777" w:rsidR="006F32E2" w:rsidRPr="006F32E2" w:rsidRDefault="006F32E2" w:rsidP="00D30C25">
            <w:pPr>
              <w:pStyle w:val="VASpecTable"/>
            </w:pPr>
            <w:r w:rsidRPr="006F32E2">
              <w:t xml:space="preserve"> Adhesive for laminate shall be urea-formaldehyde resin free. </w:t>
            </w:r>
          </w:p>
          <w:p w14:paraId="2BBE9780" w14:textId="77777777" w:rsidR="006F32E2" w:rsidRPr="006F32E2" w:rsidRDefault="006F32E2" w:rsidP="00D30C25">
            <w:pPr>
              <w:pStyle w:val="VASpecTable"/>
            </w:pPr>
            <w:r w:rsidRPr="006F32E2">
              <w:t xml:space="preserve">Edge moldings shall be PVC edge band and appear on all edges of the casework that are visibly exposed.  Molding shall be the same thickness as shelf when on shelf, counter molding shall be 1-1/4” wide and flush with worksurface. </w:t>
            </w:r>
          </w:p>
          <w:p w14:paraId="49C6C7EA" w14:textId="77777777" w:rsidR="006F32E2" w:rsidRPr="006F32E2" w:rsidRDefault="006F32E2" w:rsidP="00D30C25">
            <w:pPr>
              <w:pStyle w:val="VASpecTable"/>
            </w:pPr>
            <w:r w:rsidRPr="006F32E2">
              <w:t>Shelving shall be 3/4" thick core with laminate on both sides.</w:t>
            </w:r>
          </w:p>
          <w:p w14:paraId="69F0419C" w14:textId="77777777" w:rsidR="006F32E2" w:rsidRPr="006F32E2" w:rsidRDefault="006F32E2" w:rsidP="00D30C25">
            <w:pPr>
              <w:pStyle w:val="VASpecTable"/>
            </w:pPr>
            <w:r w:rsidRPr="006F32E2">
              <w:t>Casework shall be fabricated using flush construction methods with modern machinery.</w:t>
            </w:r>
          </w:p>
          <w:p w14:paraId="4111E333" w14:textId="77777777" w:rsidR="006F32E2" w:rsidRPr="006F32E2" w:rsidRDefault="006F32E2" w:rsidP="00D30C25">
            <w:pPr>
              <w:pStyle w:val="VASpecTable"/>
            </w:pPr>
            <w:r w:rsidRPr="006F32E2">
              <w:t xml:space="preserve">Casework shall be delivered fully constructed and ready for installation.  Each unit shall be self-supporting and permit relocation.  The sharing of </w:t>
            </w:r>
            <w:r w:rsidRPr="006F32E2">
              <w:lastRenderedPageBreak/>
              <w:t>component parts to form a rigid, modular, free-standing assembly shall not be acceptable.</w:t>
            </w:r>
          </w:p>
          <w:p w14:paraId="6645FA16" w14:textId="77777777" w:rsidR="006F32E2" w:rsidRPr="006F32E2" w:rsidRDefault="006F32E2" w:rsidP="00D30C25">
            <w:pPr>
              <w:pStyle w:val="VASpecTable"/>
            </w:pPr>
            <w:r w:rsidRPr="006F32E2">
              <w:t>Features</w:t>
            </w:r>
          </w:p>
          <w:p w14:paraId="259800AD" w14:textId="77777777" w:rsidR="006F32E2" w:rsidRPr="006F32E2" w:rsidRDefault="006F32E2" w:rsidP="00D30C25">
            <w:pPr>
              <w:pStyle w:val="VASpecTable"/>
            </w:pPr>
            <w:r w:rsidRPr="006F32E2">
              <w:t>Unit shall be securable to the wall via mounting hardware</w:t>
            </w:r>
          </w:p>
          <w:p w14:paraId="535EA8CA" w14:textId="77777777" w:rsidR="006F32E2" w:rsidRPr="006F32E2" w:rsidRDefault="006F32E2" w:rsidP="00D30C25">
            <w:pPr>
              <w:pStyle w:val="VASpecTable"/>
            </w:pPr>
            <w:r w:rsidRPr="006F32E2">
              <w:t>Unit shall have a non-adjustable bottom shelf that is the base of the cabinet positioned on top of the toe kick</w:t>
            </w:r>
          </w:p>
          <w:p w14:paraId="717E3335" w14:textId="77777777" w:rsidR="006F32E2" w:rsidRPr="006F32E2" w:rsidRDefault="006F32E2" w:rsidP="00D30C25">
            <w:pPr>
              <w:pStyle w:val="VASpecTable"/>
            </w:pPr>
            <w:r w:rsidRPr="006F32E2">
              <w:t>Unit shall have non-adjustable top panel 84" above finished floor.</w:t>
            </w:r>
          </w:p>
          <w:p w14:paraId="117F72B1" w14:textId="77777777" w:rsidR="006F32E2" w:rsidRPr="006F32E2" w:rsidRDefault="006F32E2" w:rsidP="00D30C25">
            <w:pPr>
              <w:pStyle w:val="VASpecTable"/>
            </w:pPr>
            <w:r w:rsidRPr="006F32E2">
              <w:t>Unit shall have all edges finished, covered and sealed.</w:t>
            </w:r>
          </w:p>
          <w:p w14:paraId="615F9C48" w14:textId="77777777" w:rsidR="006F32E2" w:rsidRPr="006F32E2" w:rsidRDefault="006F32E2" w:rsidP="00D30C25">
            <w:pPr>
              <w:pStyle w:val="VASpecTable"/>
            </w:pPr>
            <w:r w:rsidRPr="006F32E2">
              <w:t>Unit shelves shall be adjustable at 1" increments and can be positioned either flat or slop able</w:t>
            </w:r>
          </w:p>
          <w:p w14:paraId="2BFB67E6" w14:textId="77777777" w:rsidR="006F32E2" w:rsidRPr="006F32E2" w:rsidRDefault="006F32E2" w:rsidP="00D30C25">
            <w:pPr>
              <w:pStyle w:val="VASpecTable"/>
            </w:pPr>
            <w:r w:rsidRPr="006F32E2">
              <w:t>Unit shall have a 4" toe kick.</w:t>
            </w:r>
          </w:p>
          <w:p w14:paraId="66CDB20D" w14:textId="6FC6CE0E" w:rsidR="006F32E2" w:rsidRPr="006F32E2" w:rsidRDefault="006F32E2" w:rsidP="00D30C25">
            <w:pPr>
              <w:pStyle w:val="VASpecTable"/>
            </w:pPr>
            <w:r w:rsidRPr="006F32E2">
              <w:t xml:space="preserve">Unit shall have 12 adjustable </w:t>
            </w:r>
            <w:r w:rsidR="006D4FA2" w:rsidRPr="006F32E2">
              <w:t>shelves</w:t>
            </w:r>
            <w:r w:rsidRPr="006F32E2">
              <w:t xml:space="preserve"> </w:t>
            </w:r>
            <w:r w:rsidR="00A4713D" w:rsidRPr="006F32E2">
              <w:t>made from</w:t>
            </w:r>
            <w:r w:rsidRPr="006F32E2">
              <w:t xml:space="preserve"> particle board with a </w:t>
            </w:r>
            <w:r w:rsidR="009D6330" w:rsidRPr="006F32E2">
              <w:t>high-pressure</w:t>
            </w:r>
            <w:r w:rsidRPr="006F32E2">
              <w:t xml:space="preserve"> laminate finish</w:t>
            </w:r>
          </w:p>
          <w:p w14:paraId="7C349235" w14:textId="77777777" w:rsidR="006F32E2" w:rsidRPr="006F32E2" w:rsidRDefault="006F32E2" w:rsidP="00D30C25">
            <w:pPr>
              <w:pStyle w:val="VASpecTable"/>
            </w:pPr>
            <w:r w:rsidRPr="006F32E2">
              <w:t xml:space="preserve">Finishes </w:t>
            </w:r>
          </w:p>
          <w:p w14:paraId="07D9F444" w14:textId="77777777" w:rsidR="006F32E2" w:rsidRPr="006F32E2" w:rsidRDefault="006F32E2" w:rsidP="00D30C25">
            <w:pPr>
              <w:pStyle w:val="VASpecTable"/>
            </w:pPr>
            <w:r w:rsidRPr="006F32E2">
              <w:t>Casing, shelves, end panels-Laminate WilsonArt – Fusion Maple 7909-60 with edge banding to match laminate</w:t>
            </w:r>
          </w:p>
          <w:p w14:paraId="4F7C95AA" w14:textId="77777777" w:rsidR="006F32E2" w:rsidRPr="006F32E2" w:rsidRDefault="006F32E2" w:rsidP="00D30C25">
            <w:pPr>
              <w:pStyle w:val="VASpecTable"/>
            </w:pPr>
            <w:r w:rsidRPr="006F32E2">
              <w:t>PVC edge banding- to match laminate</w:t>
            </w:r>
          </w:p>
          <w:p w14:paraId="7986871A" w14:textId="77777777" w:rsidR="006F32E2" w:rsidRPr="006F32E2" w:rsidRDefault="006F32E2" w:rsidP="00D30C25">
            <w:pPr>
              <w:pStyle w:val="VASpecTable"/>
            </w:pPr>
            <w:r w:rsidRPr="006F32E2">
              <w:t>Final finishes to be approved by VA interior design prior to purchase</w:t>
            </w:r>
          </w:p>
          <w:p w14:paraId="70F3773D" w14:textId="013FBFD5" w:rsidR="0037528B" w:rsidRPr="009430C6" w:rsidRDefault="0037528B" w:rsidP="00D30C25">
            <w:pPr>
              <w:pStyle w:val="SpecTable"/>
            </w:pPr>
          </w:p>
        </w:tc>
        <w:tc>
          <w:tcPr>
            <w:tcW w:w="4410" w:type="dxa"/>
          </w:tcPr>
          <w:p w14:paraId="47326129" w14:textId="53C13077" w:rsidR="0037528B" w:rsidRPr="009430C6" w:rsidRDefault="004A5585" w:rsidP="00A170D0">
            <w:pPr>
              <w:widowControl w:val="0"/>
              <w:rPr>
                <w:rFonts w:ascii="Arial" w:hAnsi="Arial" w:cs="Arial"/>
                <w:b/>
                <w:sz w:val="20"/>
                <w:szCs w:val="20"/>
              </w:rPr>
            </w:pPr>
            <w:r w:rsidRPr="009430C6">
              <w:rPr>
                <w:noProof/>
              </w:rPr>
              <w:lastRenderedPageBreak/>
              <w:drawing>
                <wp:anchor distT="0" distB="0" distL="114300" distR="114300" simplePos="0" relativeHeight="251730944" behindDoc="0" locked="0" layoutInCell="1" allowOverlap="1" wp14:anchorId="119699A1" wp14:editId="269E1B91">
                  <wp:simplePos x="0" y="0"/>
                  <wp:positionH relativeFrom="column">
                    <wp:posOffset>-56515</wp:posOffset>
                  </wp:positionH>
                  <wp:positionV relativeFrom="paragraph">
                    <wp:posOffset>190500</wp:posOffset>
                  </wp:positionV>
                  <wp:extent cx="2761488" cy="3657600"/>
                  <wp:effectExtent l="0" t="0" r="1270" b="0"/>
                  <wp:wrapThrough wrapText="bothSides">
                    <wp:wrapPolygon edited="0">
                      <wp:start x="0" y="0"/>
                      <wp:lineTo x="0" y="21488"/>
                      <wp:lineTo x="21461" y="21488"/>
                      <wp:lineTo x="2146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761488" cy="3657600"/>
                          </a:xfrm>
                          <a:prstGeom prst="rect">
                            <a:avLst/>
                          </a:prstGeom>
                        </pic:spPr>
                      </pic:pic>
                    </a:graphicData>
                  </a:graphic>
                  <wp14:sizeRelH relativeFrom="margin">
                    <wp14:pctWidth>0</wp14:pctWidth>
                  </wp14:sizeRelH>
                  <wp14:sizeRelV relativeFrom="margin">
                    <wp14:pctHeight>0</wp14:pctHeight>
                  </wp14:sizeRelV>
                </wp:anchor>
              </w:drawing>
            </w:r>
          </w:p>
          <w:p w14:paraId="72C6416D" w14:textId="780A6009" w:rsidR="0037528B" w:rsidRPr="009430C6" w:rsidRDefault="0037528B" w:rsidP="00A170D0">
            <w:pPr>
              <w:widowControl w:val="0"/>
              <w:rPr>
                <w:rFonts w:ascii="Arial" w:hAnsi="Arial" w:cs="Arial"/>
                <w:b/>
                <w:sz w:val="20"/>
                <w:szCs w:val="20"/>
              </w:rPr>
            </w:pPr>
          </w:p>
        </w:tc>
      </w:tr>
      <w:tr w:rsidR="0037528B" w:rsidRPr="009430C6" w14:paraId="60007B01" w14:textId="77777777" w:rsidTr="00A170D0">
        <w:trPr>
          <w:trHeight w:val="252"/>
          <w:jc w:val="center"/>
        </w:trPr>
        <w:tc>
          <w:tcPr>
            <w:tcW w:w="5543" w:type="dxa"/>
          </w:tcPr>
          <w:p w14:paraId="47BEAF53" w14:textId="77777777" w:rsidR="0037528B" w:rsidRPr="009430C6" w:rsidRDefault="0037528B" w:rsidP="00A170D0">
            <w:pPr>
              <w:widowControl w:val="0"/>
              <w:rPr>
                <w:rFonts w:ascii="Arial" w:hAnsi="Arial" w:cs="Arial"/>
                <w:b/>
                <w:sz w:val="20"/>
                <w:szCs w:val="20"/>
              </w:rPr>
            </w:pPr>
          </w:p>
        </w:tc>
        <w:tc>
          <w:tcPr>
            <w:tcW w:w="4807" w:type="dxa"/>
            <w:gridSpan w:val="2"/>
          </w:tcPr>
          <w:p w14:paraId="7958D56C" w14:textId="77777777" w:rsidR="0037528B" w:rsidRPr="009430C6" w:rsidRDefault="0037528B" w:rsidP="00A170D0">
            <w:pPr>
              <w:widowControl w:val="0"/>
              <w:rPr>
                <w:rFonts w:ascii="Arial" w:hAnsi="Arial" w:cs="Arial"/>
                <w:b/>
                <w:sz w:val="20"/>
                <w:szCs w:val="20"/>
              </w:rPr>
            </w:pPr>
          </w:p>
        </w:tc>
      </w:tr>
    </w:tbl>
    <w:p w14:paraId="0D7BCF6D" w14:textId="77777777" w:rsidR="0037528B" w:rsidRPr="009430C6" w:rsidRDefault="0037528B" w:rsidP="0037528B">
      <w:pPr>
        <w:rPr>
          <w:rFonts w:ascii="Arial" w:eastAsiaTheme="majorEastAsia" w:hAnsi="Arial" w:cstheme="majorBidi"/>
          <w:b/>
          <w:sz w:val="24"/>
          <w:szCs w:val="26"/>
        </w:rPr>
      </w:pPr>
    </w:p>
    <w:p w14:paraId="61D137F3" w14:textId="77777777" w:rsidR="0037528B" w:rsidRPr="009430C6" w:rsidRDefault="0037528B" w:rsidP="0037528B">
      <w:pPr>
        <w:rPr>
          <w:rFonts w:ascii="Arial" w:eastAsiaTheme="majorEastAsia" w:hAnsi="Arial" w:cstheme="majorBidi"/>
          <w:b/>
          <w:sz w:val="24"/>
          <w:szCs w:val="26"/>
        </w:rPr>
      </w:pPr>
    </w:p>
    <w:p w14:paraId="325C5DB0" w14:textId="77777777" w:rsidR="0037528B" w:rsidRPr="009430C6" w:rsidRDefault="0037528B" w:rsidP="0037528B">
      <w:pPr>
        <w:rPr>
          <w:rFonts w:ascii="Arial" w:eastAsiaTheme="majorEastAsia" w:hAnsi="Arial" w:cstheme="majorBidi"/>
          <w:b/>
          <w:sz w:val="24"/>
          <w:szCs w:val="26"/>
        </w:rPr>
      </w:pPr>
      <w:r w:rsidRPr="009430C6">
        <w:rPr>
          <w:rFonts w:ascii="Arial" w:eastAsiaTheme="majorEastAsia" w:hAnsi="Arial" w:cstheme="majorBidi"/>
          <w:b/>
          <w:sz w:val="24"/>
          <w:szCs w:val="26"/>
        </w:rPr>
        <w:br w:type="page"/>
      </w:r>
    </w:p>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43"/>
        <w:gridCol w:w="397"/>
        <w:gridCol w:w="4410"/>
      </w:tblGrid>
      <w:tr w:rsidR="0037528B" w:rsidRPr="009430C6" w14:paraId="144F99E7" w14:textId="77777777" w:rsidTr="00A170D0">
        <w:trPr>
          <w:trHeight w:val="1440"/>
          <w:jc w:val="center"/>
        </w:trPr>
        <w:tc>
          <w:tcPr>
            <w:tcW w:w="10350" w:type="dxa"/>
            <w:gridSpan w:val="3"/>
            <w:tcBorders>
              <w:bottom w:val="single" w:sz="4" w:space="0" w:color="auto"/>
            </w:tcBorders>
          </w:tcPr>
          <w:p w14:paraId="6ED15962" w14:textId="5AFD9477" w:rsidR="0037528B" w:rsidRPr="009430C6" w:rsidRDefault="0037528B" w:rsidP="00A170D0">
            <w:pPr>
              <w:pStyle w:val="Heading3"/>
              <w:numPr>
                <w:ilvl w:val="0"/>
                <w:numId w:val="0"/>
              </w:numPr>
              <w:tabs>
                <w:tab w:val="right" w:pos="9095"/>
              </w:tabs>
              <w:spacing w:before="180" w:after="0" w:line="312" w:lineRule="atLeast"/>
              <w:ind w:left="720" w:hanging="720"/>
              <w:outlineLvl w:val="2"/>
              <w:rPr>
                <w:rFonts w:cs="Arial"/>
                <w:b/>
                <w:color w:val="000000" w:themeColor="text1"/>
                <w:sz w:val="36"/>
              </w:rPr>
            </w:pPr>
            <w:r w:rsidRPr="009430C6">
              <w:rPr>
                <w:rFonts w:ascii="Georgia" w:eastAsia="Times New Roman" w:hAnsi="Georgia"/>
                <w:b/>
                <w:bCs/>
                <w:color w:val="003F72"/>
                <w:sz w:val="30"/>
                <w:szCs w:val="30"/>
              </w:rPr>
              <w:lastRenderedPageBreak/>
              <w:t>VA Northern California Health Care System</w:t>
            </w:r>
            <w:r w:rsidRPr="009430C6">
              <w:rPr>
                <w:rFonts w:ascii="Georgia" w:eastAsia="Times New Roman" w:hAnsi="Georgia"/>
                <w:b/>
                <w:bCs/>
                <w:color w:val="003F72"/>
                <w:sz w:val="30"/>
                <w:szCs w:val="30"/>
              </w:rPr>
              <w:tab/>
            </w:r>
            <w:r w:rsidR="00394E9B" w:rsidRPr="009430C6">
              <w:rPr>
                <w:rFonts w:cs="Arial"/>
                <w:b/>
                <w:color w:val="000000" w:themeColor="text1"/>
                <w:sz w:val="36"/>
              </w:rPr>
              <w:t>E0615B</w:t>
            </w:r>
          </w:p>
          <w:p w14:paraId="705F028E" w14:textId="77777777" w:rsidR="0037528B" w:rsidRPr="009430C6" w:rsidRDefault="0037528B" w:rsidP="00A170D0">
            <w:pPr>
              <w:rPr>
                <w:rFonts w:ascii="Arial" w:hAnsi="Arial" w:cs="Arial"/>
                <w:color w:val="2E2E2E"/>
                <w:sz w:val="6"/>
                <w:szCs w:val="6"/>
              </w:rPr>
            </w:pPr>
          </w:p>
          <w:p w14:paraId="07F1E877" w14:textId="77777777" w:rsidR="0037528B" w:rsidRPr="009430C6" w:rsidRDefault="0037528B" w:rsidP="00A170D0">
            <w:pPr>
              <w:rPr>
                <w:rFonts w:ascii="Arial" w:hAnsi="Arial" w:cs="Arial"/>
                <w:color w:val="2E2E2E"/>
                <w:sz w:val="24"/>
                <w:szCs w:val="24"/>
              </w:rPr>
            </w:pPr>
            <w:r w:rsidRPr="009430C6">
              <w:rPr>
                <w:rFonts w:ascii="Arial" w:hAnsi="Arial" w:cs="Arial"/>
                <w:color w:val="2E2E2E"/>
                <w:sz w:val="24"/>
                <w:szCs w:val="24"/>
              </w:rPr>
              <w:t>2000 Concord Avenue</w:t>
            </w:r>
          </w:p>
          <w:p w14:paraId="666FDFD7" w14:textId="77777777" w:rsidR="0037528B" w:rsidRPr="009430C6" w:rsidRDefault="0037528B" w:rsidP="00A170D0">
            <w:pPr>
              <w:rPr>
                <w:rFonts w:ascii="Arial" w:hAnsi="Arial" w:cs="Arial"/>
                <w:color w:val="2E2E2E"/>
                <w:sz w:val="6"/>
                <w:szCs w:val="6"/>
              </w:rPr>
            </w:pPr>
          </w:p>
          <w:p w14:paraId="6CEB274D" w14:textId="77777777" w:rsidR="0037528B" w:rsidRPr="009430C6" w:rsidRDefault="0037528B" w:rsidP="00A170D0">
            <w:pPr>
              <w:rPr>
                <w:sz w:val="24"/>
                <w:szCs w:val="24"/>
              </w:rPr>
            </w:pPr>
            <w:r w:rsidRPr="009430C6">
              <w:rPr>
                <w:rFonts w:ascii="Arial" w:hAnsi="Arial" w:cs="Arial"/>
                <w:color w:val="2E2E2E"/>
                <w:sz w:val="24"/>
                <w:szCs w:val="24"/>
              </w:rPr>
              <w:t>Chico, CA 95928</w:t>
            </w:r>
          </w:p>
        </w:tc>
      </w:tr>
      <w:tr w:rsidR="0037528B" w:rsidRPr="009430C6" w14:paraId="2F224D90" w14:textId="77777777" w:rsidTr="00A170D0">
        <w:trPr>
          <w:trHeight w:val="620"/>
          <w:jc w:val="center"/>
        </w:trPr>
        <w:tc>
          <w:tcPr>
            <w:tcW w:w="5940" w:type="dxa"/>
            <w:gridSpan w:val="2"/>
            <w:tcBorders>
              <w:top w:val="single" w:sz="4" w:space="0" w:color="auto"/>
              <w:bottom w:val="single" w:sz="18" w:space="0" w:color="auto"/>
            </w:tcBorders>
          </w:tcPr>
          <w:p w14:paraId="4CD0002B" w14:textId="77777777" w:rsidR="0037528B" w:rsidRPr="009430C6" w:rsidRDefault="0037528B" w:rsidP="00A170D0">
            <w:pPr>
              <w:rPr>
                <w:rFonts w:ascii="Arial" w:hAnsi="Arial" w:cs="Arial"/>
                <w:sz w:val="20"/>
                <w:szCs w:val="20"/>
              </w:rPr>
            </w:pPr>
            <w:r w:rsidRPr="009430C6">
              <w:rPr>
                <w:rFonts w:ascii="Arial" w:hAnsi="Arial" w:cs="Arial"/>
                <w:b/>
                <w:noProof/>
              </w:rPr>
              <w:t>Project</w:t>
            </w:r>
            <w:r w:rsidRPr="009430C6">
              <w:rPr>
                <w:rFonts w:ascii="Arial" w:hAnsi="Arial" w:cs="Arial"/>
                <w:b/>
                <w:noProof/>
                <w:sz w:val="18"/>
                <w:szCs w:val="18"/>
              </w:rPr>
              <w:t xml:space="preserve">:  </w:t>
            </w:r>
            <w:r w:rsidRPr="009430C6">
              <w:rPr>
                <w:rFonts w:ascii="Arial" w:hAnsi="Arial" w:cs="Arial"/>
                <w:sz w:val="20"/>
                <w:szCs w:val="20"/>
              </w:rPr>
              <w:t>Chico VA Clinic</w:t>
            </w:r>
            <w:r w:rsidRPr="009430C6">
              <w:rPr>
                <w:rFonts w:ascii="Arial" w:hAnsi="Arial" w:cs="Arial"/>
                <w:b/>
                <w:noProof/>
              </w:rPr>
              <w:fldChar w:fldCharType="begin"/>
            </w:r>
            <w:r w:rsidRPr="009430C6">
              <w:rPr>
                <w:rFonts w:ascii="Arial" w:hAnsi="Arial" w:cs="Arial"/>
                <w:b/>
                <w:noProof/>
              </w:rPr>
              <w:instrText xml:space="preserve"> SUBJECT  \* Upper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SUBJECT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p>
        </w:tc>
        <w:tc>
          <w:tcPr>
            <w:tcW w:w="4410" w:type="dxa"/>
            <w:tcBorders>
              <w:top w:val="single" w:sz="4" w:space="0" w:color="auto"/>
              <w:bottom w:val="single" w:sz="18" w:space="0" w:color="auto"/>
            </w:tcBorders>
          </w:tcPr>
          <w:p w14:paraId="62A355E0" w14:textId="77777777" w:rsidR="0037528B" w:rsidRPr="009430C6" w:rsidRDefault="0037528B" w:rsidP="00A170D0">
            <w:pPr>
              <w:widowControl w:val="0"/>
              <w:jc w:val="right"/>
              <w:rPr>
                <w:rFonts w:ascii="Arial" w:hAnsi="Arial" w:cs="Arial"/>
                <w:b/>
              </w:rPr>
            </w:pPr>
          </w:p>
        </w:tc>
      </w:tr>
      <w:tr w:rsidR="0037528B" w:rsidRPr="009430C6" w14:paraId="29ADCD3E" w14:textId="77777777" w:rsidTr="00A170D0">
        <w:trPr>
          <w:trHeight w:val="890"/>
          <w:jc w:val="center"/>
        </w:trPr>
        <w:tc>
          <w:tcPr>
            <w:tcW w:w="10350" w:type="dxa"/>
            <w:gridSpan w:val="3"/>
            <w:tcBorders>
              <w:top w:val="single" w:sz="18" w:space="0" w:color="auto"/>
              <w:bottom w:val="single" w:sz="18" w:space="0" w:color="auto"/>
            </w:tcBorders>
          </w:tcPr>
          <w:p w14:paraId="52066953" w14:textId="2751DD87" w:rsidR="0037528B" w:rsidRPr="009430C6" w:rsidRDefault="0037528B" w:rsidP="00A170D0">
            <w:pPr>
              <w:widowControl w:val="0"/>
              <w:rPr>
                <w:rFonts w:ascii="Arial" w:hAnsi="Arial" w:cs="Arial"/>
                <w:b/>
                <w:color w:val="000000" w:themeColor="text1"/>
              </w:rPr>
            </w:pPr>
            <w:r w:rsidRPr="009430C6">
              <w:rPr>
                <w:rFonts w:ascii="Arial" w:hAnsi="Arial" w:cs="Arial"/>
                <w:b/>
              </w:rPr>
              <w:t xml:space="preserve">Total Quantity:  </w:t>
            </w:r>
            <w:r w:rsidR="00A5677E" w:rsidRPr="009430C6">
              <w:rPr>
                <w:rFonts w:ascii="Arial" w:hAnsi="Arial" w:cs="Arial"/>
                <w:b/>
              </w:rPr>
              <w:t>1</w:t>
            </w:r>
          </w:p>
          <w:p w14:paraId="5B037117" w14:textId="011CAA73" w:rsidR="0037528B" w:rsidRPr="009430C6" w:rsidRDefault="004807BB" w:rsidP="00A170D0">
            <w:pPr>
              <w:rPr>
                <w:rFonts w:ascii="Arial" w:eastAsia="Arial" w:hAnsi="Arial" w:cs="Arial"/>
                <w:sz w:val="28"/>
                <w:szCs w:val="28"/>
              </w:rPr>
            </w:pPr>
            <w:sdt>
              <w:sdtPr>
                <w:rPr>
                  <w:rFonts w:ascii="Arial" w:eastAsia="Arial" w:hAnsi="Arial" w:cs="Arial"/>
                  <w:sz w:val="28"/>
                  <w:szCs w:val="28"/>
                </w:rPr>
                <w:id w:val="558364865"/>
                <w14:checkbox>
                  <w14:checked w14:val="1"/>
                  <w14:checkedState w14:val="2612" w14:font="MS Gothic"/>
                  <w14:uncheckedState w14:val="2610" w14:font="MS Gothic"/>
                </w14:checkbox>
              </w:sdtPr>
              <w:sdtEndPr/>
              <w:sdtContent>
                <w:r w:rsidR="00286D25" w:rsidRPr="009430C6">
                  <w:rPr>
                    <w:rFonts w:ascii="MS Gothic" w:eastAsia="MS Gothic" w:hAnsi="MS Gothic" w:cs="Arial" w:hint="eastAsia"/>
                    <w:sz w:val="28"/>
                    <w:szCs w:val="28"/>
                  </w:rPr>
                  <w:t>☒</w:t>
                </w:r>
              </w:sdtContent>
            </w:sdt>
            <w:r w:rsidR="0037528B" w:rsidRPr="009430C6">
              <w:t xml:space="preserve"> </w:t>
            </w:r>
            <w:r w:rsidR="0037528B" w:rsidRPr="009430C6">
              <w:rPr>
                <w:rFonts w:ascii="Arial" w:hAnsi="Arial" w:cs="Arial"/>
                <w:sz w:val="20"/>
                <w:szCs w:val="20"/>
              </w:rPr>
              <w:t>Finish Sample Required if Checked</w:t>
            </w:r>
            <w:r w:rsidR="0037528B" w:rsidRPr="009430C6">
              <w:rPr>
                <w:rFonts w:ascii="Arial" w:eastAsia="Arial" w:hAnsi="Arial" w:cs="Arial"/>
                <w:sz w:val="28"/>
                <w:szCs w:val="28"/>
              </w:rPr>
              <w:t xml:space="preserve"> </w:t>
            </w:r>
            <w:sdt>
              <w:sdtPr>
                <w:rPr>
                  <w:rFonts w:ascii="Arial" w:eastAsia="Arial" w:hAnsi="Arial" w:cs="Arial"/>
                  <w:sz w:val="28"/>
                  <w:szCs w:val="28"/>
                </w:rPr>
                <w:id w:val="2031841087"/>
                <w14:checkbox>
                  <w14:checked w14:val="1"/>
                  <w14:checkedState w14:val="2612" w14:font="MS Gothic"/>
                  <w14:uncheckedState w14:val="2610" w14:font="MS Gothic"/>
                </w14:checkbox>
              </w:sdtPr>
              <w:sdtEndPr/>
              <w:sdtContent>
                <w:r w:rsidR="00376465" w:rsidRPr="009430C6">
                  <w:rPr>
                    <w:rFonts w:ascii="MS Gothic" w:eastAsia="MS Gothic" w:hAnsi="MS Gothic" w:cs="Arial" w:hint="eastAsia"/>
                    <w:sz w:val="28"/>
                    <w:szCs w:val="28"/>
                  </w:rPr>
                  <w:t>☒</w:t>
                </w:r>
              </w:sdtContent>
            </w:sdt>
            <w:r w:rsidR="0037528B" w:rsidRPr="009430C6">
              <w:t xml:space="preserve"> </w:t>
            </w:r>
            <w:r w:rsidR="0037528B" w:rsidRPr="009430C6">
              <w:rPr>
                <w:rFonts w:ascii="Arial" w:hAnsi="Arial" w:cs="Arial"/>
                <w:sz w:val="20"/>
                <w:szCs w:val="20"/>
              </w:rPr>
              <w:t>Manufacturer Certified Installation Required if Checked</w:t>
            </w:r>
            <w:r w:rsidR="0037528B" w:rsidRPr="009430C6">
              <w:rPr>
                <w:rFonts w:ascii="Arial" w:eastAsia="Arial" w:hAnsi="Arial" w:cs="Arial"/>
                <w:sz w:val="28"/>
                <w:szCs w:val="28"/>
              </w:rPr>
              <w:t xml:space="preserve"> </w:t>
            </w:r>
          </w:p>
          <w:p w14:paraId="2E165453" w14:textId="77777777" w:rsidR="0037528B" w:rsidRPr="009430C6" w:rsidRDefault="004807BB" w:rsidP="00A170D0">
            <w:sdt>
              <w:sdtPr>
                <w:rPr>
                  <w:rFonts w:ascii="Arial" w:eastAsia="Arial" w:hAnsi="Arial" w:cs="Arial"/>
                  <w:sz w:val="28"/>
                  <w:szCs w:val="28"/>
                </w:rPr>
                <w:id w:val="811519605"/>
                <w14:checkbox>
                  <w14:checked w14:val="0"/>
                  <w14:checkedState w14:val="2612" w14:font="MS Gothic"/>
                  <w14:uncheckedState w14:val="2610" w14:font="MS Gothic"/>
                </w14:checkbox>
              </w:sdtPr>
              <w:sdtEndPr/>
              <w:sdtContent>
                <w:r w:rsidR="0037528B" w:rsidRPr="009430C6">
                  <w:rPr>
                    <w:rFonts w:ascii="MS Gothic" w:eastAsia="MS Gothic" w:hAnsi="MS Gothic" w:cs="Arial" w:hint="eastAsia"/>
                    <w:sz w:val="28"/>
                    <w:szCs w:val="28"/>
                  </w:rPr>
                  <w:t>☐</w:t>
                </w:r>
              </w:sdtContent>
            </w:sdt>
            <w:r w:rsidR="0037528B" w:rsidRPr="009430C6">
              <w:t xml:space="preserve"> </w:t>
            </w:r>
            <w:r w:rsidR="0037528B" w:rsidRPr="009430C6">
              <w:rPr>
                <w:rFonts w:ascii="Arial" w:hAnsi="Arial" w:cs="Arial"/>
                <w:sz w:val="20"/>
                <w:szCs w:val="20"/>
              </w:rPr>
              <w:t>BMET Training Required if Checked</w:t>
            </w:r>
            <w:r w:rsidR="0037528B" w:rsidRPr="009430C6">
              <w:rPr>
                <w:rFonts w:ascii="Arial" w:eastAsia="Arial" w:hAnsi="Arial" w:cs="Arial"/>
                <w:sz w:val="28"/>
                <w:szCs w:val="28"/>
              </w:rPr>
              <w:t xml:space="preserve"> </w:t>
            </w:r>
            <w:sdt>
              <w:sdtPr>
                <w:rPr>
                  <w:rFonts w:ascii="Arial" w:eastAsia="Arial" w:hAnsi="Arial" w:cs="Arial"/>
                  <w:sz w:val="28"/>
                  <w:szCs w:val="28"/>
                </w:rPr>
                <w:id w:val="-1109505458"/>
                <w14:checkbox>
                  <w14:checked w14:val="0"/>
                  <w14:checkedState w14:val="2612" w14:font="MS Gothic"/>
                  <w14:uncheckedState w14:val="2610" w14:font="MS Gothic"/>
                </w14:checkbox>
              </w:sdtPr>
              <w:sdtEndPr/>
              <w:sdtContent>
                <w:r w:rsidR="0037528B" w:rsidRPr="009430C6">
                  <w:rPr>
                    <w:rFonts w:ascii="MS Gothic" w:eastAsia="MS Gothic" w:hAnsi="MS Gothic" w:cs="Arial" w:hint="eastAsia"/>
                    <w:sz w:val="28"/>
                    <w:szCs w:val="28"/>
                  </w:rPr>
                  <w:t>☐</w:t>
                </w:r>
              </w:sdtContent>
            </w:sdt>
            <w:r w:rsidR="0037528B" w:rsidRPr="009430C6">
              <w:t xml:space="preserve"> </w:t>
            </w:r>
            <w:r w:rsidR="0037528B" w:rsidRPr="009430C6">
              <w:rPr>
                <w:rFonts w:ascii="Arial" w:hAnsi="Arial" w:cs="Arial"/>
                <w:sz w:val="20"/>
                <w:szCs w:val="20"/>
              </w:rPr>
              <w:t>End User Training Required if Checked</w:t>
            </w:r>
          </w:p>
        </w:tc>
      </w:tr>
      <w:tr w:rsidR="0037528B" w:rsidRPr="009430C6" w14:paraId="61924360" w14:textId="77777777" w:rsidTr="00A170D0">
        <w:trPr>
          <w:trHeight w:val="308"/>
          <w:jc w:val="center"/>
        </w:trPr>
        <w:tc>
          <w:tcPr>
            <w:tcW w:w="5940" w:type="dxa"/>
            <w:gridSpan w:val="2"/>
            <w:tcBorders>
              <w:top w:val="single" w:sz="18" w:space="0" w:color="auto"/>
            </w:tcBorders>
          </w:tcPr>
          <w:p w14:paraId="0BA79C3E" w14:textId="0E28E765" w:rsidR="0037528B" w:rsidRPr="009430C6" w:rsidRDefault="0037528B" w:rsidP="00A170D0">
            <w:pPr>
              <w:widowControl w:val="0"/>
              <w:rPr>
                <w:rFonts w:ascii="Arial" w:hAnsi="Arial" w:cs="Arial"/>
                <w:sz w:val="20"/>
              </w:rPr>
            </w:pPr>
            <w:r w:rsidRPr="009430C6">
              <w:rPr>
                <w:rFonts w:ascii="Arial" w:hAnsi="Arial" w:cs="Arial"/>
                <w:b/>
                <w:sz w:val="20"/>
                <w:szCs w:val="20"/>
              </w:rPr>
              <w:t>Item Name:</w:t>
            </w:r>
            <w:r w:rsidRPr="009430C6">
              <w:rPr>
                <w:rFonts w:ascii="Arial" w:hAnsi="Arial" w:cs="Arial"/>
                <w:sz w:val="20"/>
                <w:szCs w:val="20"/>
              </w:rPr>
              <w:t xml:space="preserve">  </w:t>
            </w:r>
            <w:r w:rsidR="00286D25" w:rsidRPr="009430C6">
              <w:rPr>
                <w:rFonts w:ascii="Arial" w:hAnsi="Arial" w:cs="Arial"/>
                <w:sz w:val="20"/>
                <w:szCs w:val="20"/>
              </w:rPr>
              <w:t>Shelves, Pharmacy, Wall Mtd, 84"Hx30"Wx12"D</w:t>
            </w:r>
          </w:p>
          <w:p w14:paraId="3821AC66" w14:textId="77777777" w:rsidR="0037528B" w:rsidRPr="009430C6" w:rsidRDefault="0037528B" w:rsidP="00A170D0">
            <w:pPr>
              <w:rPr>
                <w:rFonts w:ascii="Arial" w:hAnsi="Arial" w:cs="Arial"/>
                <w:sz w:val="20"/>
              </w:rPr>
            </w:pPr>
          </w:p>
        </w:tc>
        <w:tc>
          <w:tcPr>
            <w:tcW w:w="4410" w:type="dxa"/>
            <w:vMerge w:val="restart"/>
            <w:tcBorders>
              <w:top w:val="single" w:sz="18" w:space="0" w:color="auto"/>
            </w:tcBorders>
          </w:tcPr>
          <w:p w14:paraId="7EDF8F88" w14:textId="77777777" w:rsidR="0037528B" w:rsidRPr="009430C6" w:rsidRDefault="0037528B" w:rsidP="00A170D0">
            <w:pPr>
              <w:widowControl w:val="0"/>
              <w:rPr>
                <w:rFonts w:ascii="Arial" w:hAnsi="Arial" w:cs="Arial"/>
                <w:color w:val="000000" w:themeColor="text1"/>
                <w:sz w:val="20"/>
                <w:szCs w:val="20"/>
              </w:rPr>
            </w:pPr>
            <w:r w:rsidRPr="009430C6">
              <w:rPr>
                <w:rFonts w:ascii="Arial" w:hAnsi="Arial" w:cs="Arial"/>
                <w:sz w:val="20"/>
                <w:szCs w:val="20"/>
              </w:rPr>
              <w:t>Please Note: Picture</w:t>
            </w:r>
            <w:r w:rsidRPr="009430C6">
              <w:rPr>
                <w:rFonts w:ascii="Arial" w:hAnsi="Arial" w:cs="Arial"/>
                <w:spacing w:val="-4"/>
                <w:sz w:val="20"/>
                <w:szCs w:val="20"/>
              </w:rPr>
              <w:t xml:space="preserve"> </w:t>
            </w:r>
            <w:r w:rsidRPr="009430C6">
              <w:rPr>
                <w:rFonts w:ascii="Arial" w:hAnsi="Arial" w:cs="Arial"/>
                <w:sz w:val="20"/>
                <w:szCs w:val="20"/>
              </w:rPr>
              <w:t>is</w:t>
            </w:r>
            <w:r w:rsidRPr="009430C6">
              <w:rPr>
                <w:rFonts w:ascii="Arial" w:hAnsi="Arial" w:cs="Arial"/>
                <w:spacing w:val="-2"/>
                <w:sz w:val="20"/>
                <w:szCs w:val="20"/>
              </w:rPr>
              <w:t xml:space="preserve"> </w:t>
            </w:r>
            <w:r w:rsidRPr="009430C6">
              <w:rPr>
                <w:rFonts w:ascii="Arial" w:hAnsi="Arial" w:cs="Arial"/>
                <w:spacing w:val="-1"/>
                <w:sz w:val="20"/>
                <w:szCs w:val="20"/>
              </w:rPr>
              <w:t>for</w:t>
            </w:r>
            <w:r w:rsidRPr="009430C6">
              <w:rPr>
                <w:rFonts w:ascii="Arial" w:hAnsi="Arial" w:cs="Arial"/>
                <w:spacing w:val="-2"/>
                <w:sz w:val="20"/>
                <w:szCs w:val="20"/>
              </w:rPr>
              <w:t xml:space="preserve"> </w:t>
            </w:r>
            <w:r w:rsidRPr="009430C6">
              <w:rPr>
                <w:rFonts w:ascii="Arial" w:hAnsi="Arial" w:cs="Arial"/>
                <w:spacing w:val="-1"/>
                <w:sz w:val="20"/>
                <w:szCs w:val="20"/>
              </w:rPr>
              <w:t>reference</w:t>
            </w:r>
            <w:r w:rsidRPr="009430C6">
              <w:rPr>
                <w:rFonts w:ascii="Arial" w:hAnsi="Arial" w:cs="Arial"/>
                <w:spacing w:val="-5"/>
                <w:sz w:val="20"/>
                <w:szCs w:val="20"/>
              </w:rPr>
              <w:t xml:space="preserve"> </w:t>
            </w:r>
            <w:r w:rsidRPr="009430C6">
              <w:rPr>
                <w:rFonts w:ascii="Arial" w:hAnsi="Arial" w:cs="Arial"/>
                <w:sz w:val="20"/>
                <w:szCs w:val="20"/>
              </w:rPr>
              <w:t>only to illustrate the general design concept</w:t>
            </w:r>
            <w:r w:rsidRPr="009430C6">
              <w:rPr>
                <w:rFonts w:ascii="Arial" w:hAnsi="Arial" w:cs="Arial"/>
                <w:color w:val="000000" w:themeColor="text1"/>
                <w:sz w:val="20"/>
                <w:szCs w:val="20"/>
              </w:rPr>
              <w:t>:</w:t>
            </w:r>
          </w:p>
        </w:tc>
      </w:tr>
      <w:tr w:rsidR="0037528B" w:rsidRPr="009430C6" w14:paraId="146D1DE8" w14:textId="77777777" w:rsidTr="00A170D0">
        <w:trPr>
          <w:trHeight w:val="307"/>
          <w:jc w:val="center"/>
        </w:trPr>
        <w:tc>
          <w:tcPr>
            <w:tcW w:w="5940" w:type="dxa"/>
            <w:gridSpan w:val="2"/>
          </w:tcPr>
          <w:p w14:paraId="432F942A" w14:textId="77777777" w:rsidR="0037528B" w:rsidRPr="009430C6" w:rsidRDefault="0037528B" w:rsidP="00A170D0">
            <w:pPr>
              <w:widowControl w:val="0"/>
              <w:rPr>
                <w:rFonts w:ascii="Arial" w:hAnsi="Arial" w:cs="Arial"/>
                <w:b/>
              </w:rPr>
            </w:pPr>
            <w:r w:rsidRPr="009430C6">
              <w:rPr>
                <w:rFonts w:ascii="Arial" w:hAnsi="Arial" w:cs="Arial"/>
                <w:b/>
              </w:rPr>
              <w:t>Salient Characteristics:</w:t>
            </w:r>
          </w:p>
        </w:tc>
        <w:tc>
          <w:tcPr>
            <w:tcW w:w="4410" w:type="dxa"/>
            <w:vMerge/>
          </w:tcPr>
          <w:p w14:paraId="1353E461" w14:textId="77777777" w:rsidR="0037528B" w:rsidRPr="009430C6" w:rsidRDefault="0037528B" w:rsidP="00A170D0">
            <w:pPr>
              <w:widowControl w:val="0"/>
              <w:rPr>
                <w:rFonts w:ascii="Calibri"/>
              </w:rPr>
            </w:pPr>
          </w:p>
        </w:tc>
      </w:tr>
      <w:tr w:rsidR="0037528B" w:rsidRPr="009430C6" w14:paraId="22A32229" w14:textId="77777777" w:rsidTr="00A170D0">
        <w:trPr>
          <w:trHeight w:val="5643"/>
          <w:jc w:val="center"/>
        </w:trPr>
        <w:tc>
          <w:tcPr>
            <w:tcW w:w="5940" w:type="dxa"/>
            <w:gridSpan w:val="2"/>
          </w:tcPr>
          <w:p w14:paraId="78EFBCBF" w14:textId="77777777" w:rsidR="000812B1" w:rsidRPr="000812B1" w:rsidRDefault="000812B1" w:rsidP="00D30C25">
            <w:pPr>
              <w:pStyle w:val="VASpecTable"/>
            </w:pPr>
            <w:r w:rsidRPr="000812B1">
              <w:t>Pharmacy storage shelves with laminated countertop used to store pharmaceutical drug containers and other small containers needed throughout the pharmacy. Overall dimensions (including toe kick) 84" high x 30" wide x 12" deep.</w:t>
            </w:r>
          </w:p>
          <w:p w14:paraId="2028ECA4" w14:textId="77777777" w:rsidR="000812B1" w:rsidRPr="000812B1" w:rsidRDefault="000812B1" w:rsidP="00D30C25">
            <w:pPr>
              <w:pStyle w:val="VASpecTable"/>
            </w:pPr>
            <w:r w:rsidRPr="000812B1">
              <w:t>Materials:</w:t>
            </w:r>
          </w:p>
          <w:p w14:paraId="5D0B0FCA" w14:textId="77777777" w:rsidR="000812B1" w:rsidRPr="000812B1" w:rsidRDefault="000812B1" w:rsidP="00D30C25">
            <w:pPr>
              <w:pStyle w:val="VASpecTable"/>
            </w:pPr>
            <w:r w:rsidRPr="000812B1">
              <w:t>Core material shall be particle board conforming to CS 236-66 45 pound “B” density, Class 1 of Type 1</w:t>
            </w:r>
          </w:p>
          <w:p w14:paraId="0C69ABC7" w14:textId="77777777" w:rsidR="000812B1" w:rsidRPr="000812B1" w:rsidRDefault="000812B1" w:rsidP="00D30C25">
            <w:pPr>
              <w:pStyle w:val="VASpecTable"/>
            </w:pPr>
            <w:r w:rsidRPr="000812B1">
              <w:t>Laminated plastic for general construction shall be 1/32” or 1/16” thick high-pressure type</w:t>
            </w:r>
          </w:p>
          <w:p w14:paraId="4CEF9A47" w14:textId="77777777" w:rsidR="000812B1" w:rsidRPr="000812B1" w:rsidRDefault="000812B1" w:rsidP="00D30C25">
            <w:pPr>
              <w:pStyle w:val="VASpecTable"/>
            </w:pPr>
            <w:r w:rsidRPr="000812B1">
              <w:t>All top, side and bottom panels and shelf panels shall be laminated with high pressure laminate including cabinet interiors in the same color and finish as selected for exposed surfaces.</w:t>
            </w:r>
          </w:p>
          <w:p w14:paraId="1EFE7D59" w14:textId="77777777" w:rsidR="000812B1" w:rsidRPr="000812B1" w:rsidRDefault="000812B1" w:rsidP="00D30C25">
            <w:pPr>
              <w:pStyle w:val="VASpecTable"/>
            </w:pPr>
            <w:r w:rsidRPr="000812B1">
              <w:t xml:space="preserve"> Adhesive for laminate shall be urea-formaldehyde resin free. </w:t>
            </w:r>
          </w:p>
          <w:p w14:paraId="241B73DC" w14:textId="77777777" w:rsidR="000812B1" w:rsidRPr="000812B1" w:rsidRDefault="000812B1" w:rsidP="00D30C25">
            <w:pPr>
              <w:pStyle w:val="VASpecTable"/>
            </w:pPr>
            <w:r w:rsidRPr="000812B1">
              <w:t xml:space="preserve">Edge moldings shall be PVC edge band and appear on all edges of the casework that are visibly exposed.  Molding shall be the same thickness as shelf when on shelf, counter molding shall be 1-1/4” wide and flush with worksurface. </w:t>
            </w:r>
          </w:p>
          <w:p w14:paraId="4C387F0F" w14:textId="77777777" w:rsidR="000812B1" w:rsidRPr="000812B1" w:rsidRDefault="000812B1" w:rsidP="00D30C25">
            <w:pPr>
              <w:pStyle w:val="VASpecTable"/>
            </w:pPr>
            <w:r w:rsidRPr="000812B1">
              <w:t>Shelving shall be 3/4" thick core with laminate on both sides.</w:t>
            </w:r>
          </w:p>
          <w:p w14:paraId="2E6F4EDF" w14:textId="77777777" w:rsidR="000812B1" w:rsidRPr="000812B1" w:rsidRDefault="000812B1" w:rsidP="00D30C25">
            <w:pPr>
              <w:pStyle w:val="VASpecTable"/>
            </w:pPr>
            <w:r w:rsidRPr="000812B1">
              <w:t>Casework shall be fabricated using flush construction methods with modern machinery.</w:t>
            </w:r>
          </w:p>
          <w:p w14:paraId="7F31947A" w14:textId="77777777" w:rsidR="000812B1" w:rsidRPr="000812B1" w:rsidRDefault="000812B1" w:rsidP="00D30C25">
            <w:pPr>
              <w:pStyle w:val="VASpecTable"/>
            </w:pPr>
            <w:r w:rsidRPr="000812B1">
              <w:t xml:space="preserve">Casework shall be delivered fully constructed and ready for installation.  Each unit shall be self-supporting and permit relocation.  The sharing of component parts </w:t>
            </w:r>
            <w:r w:rsidRPr="000812B1">
              <w:lastRenderedPageBreak/>
              <w:t>to form a rigid, modular, free-standing assembly shall not be acceptable.</w:t>
            </w:r>
          </w:p>
          <w:p w14:paraId="2C1A19DD" w14:textId="77777777" w:rsidR="000812B1" w:rsidRPr="000812B1" w:rsidRDefault="000812B1" w:rsidP="00D30C25">
            <w:pPr>
              <w:pStyle w:val="VASpecTable"/>
            </w:pPr>
            <w:r w:rsidRPr="000812B1">
              <w:t>Features</w:t>
            </w:r>
          </w:p>
          <w:p w14:paraId="005EEB69" w14:textId="77777777" w:rsidR="000812B1" w:rsidRPr="000812B1" w:rsidRDefault="000812B1" w:rsidP="00D30C25">
            <w:pPr>
              <w:pStyle w:val="VASpecTable"/>
            </w:pPr>
            <w:r w:rsidRPr="000812B1">
              <w:t>Unit shall be securable to the wall via mounting hardware</w:t>
            </w:r>
          </w:p>
          <w:p w14:paraId="5479D07E" w14:textId="77777777" w:rsidR="000812B1" w:rsidRPr="000812B1" w:rsidRDefault="000812B1" w:rsidP="00D30C25">
            <w:pPr>
              <w:pStyle w:val="VASpecTable"/>
            </w:pPr>
            <w:r w:rsidRPr="000812B1">
              <w:t>Unit shall have a non-adjustable bottom shelf that is the base of the cabinet positioned on top of the toe kick</w:t>
            </w:r>
          </w:p>
          <w:p w14:paraId="60405833" w14:textId="77777777" w:rsidR="000812B1" w:rsidRPr="000812B1" w:rsidRDefault="000812B1" w:rsidP="00D30C25">
            <w:pPr>
              <w:pStyle w:val="VASpecTable"/>
            </w:pPr>
            <w:r w:rsidRPr="000812B1">
              <w:t>Unit shall have non-adjustable top panel 84" above finished floor.</w:t>
            </w:r>
          </w:p>
          <w:p w14:paraId="1F84905E" w14:textId="77777777" w:rsidR="000812B1" w:rsidRPr="000812B1" w:rsidRDefault="000812B1" w:rsidP="00D30C25">
            <w:pPr>
              <w:pStyle w:val="VASpecTable"/>
            </w:pPr>
            <w:r w:rsidRPr="000812B1">
              <w:t>Unit shall have all edges finished, covered and sealed.</w:t>
            </w:r>
          </w:p>
          <w:p w14:paraId="3BA338F2" w14:textId="77777777" w:rsidR="000812B1" w:rsidRPr="000812B1" w:rsidRDefault="000812B1" w:rsidP="00D30C25">
            <w:pPr>
              <w:pStyle w:val="VASpecTable"/>
            </w:pPr>
            <w:r w:rsidRPr="000812B1">
              <w:t>Unit shelves shall be adjustable at 1" increments and can be positioned either flat or slop able</w:t>
            </w:r>
          </w:p>
          <w:p w14:paraId="7FCC6ABC" w14:textId="77777777" w:rsidR="000812B1" w:rsidRPr="000812B1" w:rsidRDefault="000812B1" w:rsidP="00D30C25">
            <w:pPr>
              <w:pStyle w:val="VASpecTable"/>
            </w:pPr>
            <w:r w:rsidRPr="000812B1">
              <w:t>Unit shall have a 4" toe kick.</w:t>
            </w:r>
          </w:p>
          <w:p w14:paraId="6027B1CB" w14:textId="64308CFA" w:rsidR="000812B1" w:rsidRPr="000812B1" w:rsidRDefault="000812B1" w:rsidP="00D30C25">
            <w:pPr>
              <w:pStyle w:val="VASpecTable"/>
            </w:pPr>
            <w:r w:rsidRPr="000812B1">
              <w:t xml:space="preserve">Unit shall have 12 adjustable </w:t>
            </w:r>
            <w:r w:rsidR="006D4FA2" w:rsidRPr="000812B1">
              <w:t>shelves</w:t>
            </w:r>
            <w:r w:rsidRPr="000812B1">
              <w:t xml:space="preserve"> </w:t>
            </w:r>
            <w:r w:rsidR="00A4713D" w:rsidRPr="000812B1">
              <w:t>made from</w:t>
            </w:r>
            <w:r w:rsidRPr="000812B1">
              <w:t xml:space="preserve"> particle board with a </w:t>
            </w:r>
            <w:r w:rsidR="009D6330" w:rsidRPr="000812B1">
              <w:t>high-pressure</w:t>
            </w:r>
            <w:r w:rsidRPr="000812B1">
              <w:t xml:space="preserve"> laminate finish</w:t>
            </w:r>
          </w:p>
          <w:p w14:paraId="6DDCB08E" w14:textId="77777777" w:rsidR="000812B1" w:rsidRPr="000812B1" w:rsidRDefault="000812B1" w:rsidP="00D30C25">
            <w:pPr>
              <w:pStyle w:val="VASpecTable"/>
            </w:pPr>
            <w:r w:rsidRPr="000812B1">
              <w:t xml:space="preserve">Finishes </w:t>
            </w:r>
          </w:p>
          <w:p w14:paraId="466E226F" w14:textId="77777777" w:rsidR="000812B1" w:rsidRPr="000812B1" w:rsidRDefault="000812B1" w:rsidP="00D30C25">
            <w:pPr>
              <w:pStyle w:val="VASpecTable"/>
            </w:pPr>
            <w:r w:rsidRPr="000812B1">
              <w:t>Casing, shelves, end panels-Laminate WilsonArt – Fusion Maple 7909-60 with edge banding to match laminate</w:t>
            </w:r>
          </w:p>
          <w:p w14:paraId="0A2BD711" w14:textId="77777777" w:rsidR="000812B1" w:rsidRPr="000812B1" w:rsidRDefault="000812B1" w:rsidP="00D30C25">
            <w:pPr>
              <w:pStyle w:val="VASpecTable"/>
            </w:pPr>
            <w:r w:rsidRPr="000812B1">
              <w:t>PVC edge banding- to match laminate</w:t>
            </w:r>
          </w:p>
          <w:p w14:paraId="4EE65961" w14:textId="77777777" w:rsidR="000812B1" w:rsidRPr="000812B1" w:rsidRDefault="000812B1" w:rsidP="00D30C25">
            <w:pPr>
              <w:pStyle w:val="VASpecTable"/>
            </w:pPr>
            <w:r w:rsidRPr="000812B1">
              <w:t>Final finishes to be approved by VA interior design prior to purchase</w:t>
            </w:r>
          </w:p>
          <w:p w14:paraId="053C8BCE" w14:textId="77777777" w:rsidR="0037528B" w:rsidRPr="009430C6" w:rsidRDefault="0037528B" w:rsidP="00A5677E">
            <w:pPr>
              <w:ind w:left="576"/>
              <w:contextualSpacing/>
              <w:rPr>
                <w:rFonts w:eastAsia="MS Mincho"/>
              </w:rPr>
            </w:pPr>
          </w:p>
        </w:tc>
        <w:tc>
          <w:tcPr>
            <w:tcW w:w="4410" w:type="dxa"/>
          </w:tcPr>
          <w:p w14:paraId="7ECC2397" w14:textId="4B217A7A" w:rsidR="0037528B" w:rsidRPr="009430C6" w:rsidRDefault="0037528B" w:rsidP="00A170D0">
            <w:pPr>
              <w:widowControl w:val="0"/>
              <w:rPr>
                <w:rFonts w:ascii="Arial" w:hAnsi="Arial" w:cs="Arial"/>
                <w:b/>
                <w:sz w:val="20"/>
                <w:szCs w:val="20"/>
              </w:rPr>
            </w:pPr>
          </w:p>
          <w:p w14:paraId="787E5C2D" w14:textId="5E647DAC" w:rsidR="0037528B" w:rsidRPr="009430C6" w:rsidRDefault="00376465" w:rsidP="00A170D0">
            <w:pPr>
              <w:widowControl w:val="0"/>
              <w:rPr>
                <w:rFonts w:ascii="Arial" w:hAnsi="Arial" w:cs="Arial"/>
                <w:b/>
                <w:sz w:val="20"/>
                <w:szCs w:val="20"/>
              </w:rPr>
            </w:pPr>
            <w:r w:rsidRPr="009430C6">
              <w:rPr>
                <w:noProof/>
              </w:rPr>
              <w:drawing>
                <wp:anchor distT="0" distB="0" distL="114300" distR="114300" simplePos="0" relativeHeight="251729920" behindDoc="0" locked="0" layoutInCell="1" allowOverlap="1" wp14:anchorId="6E5669E5" wp14:editId="21C8529F">
                  <wp:simplePos x="0" y="0"/>
                  <wp:positionH relativeFrom="column">
                    <wp:posOffset>229870</wp:posOffset>
                  </wp:positionH>
                  <wp:positionV relativeFrom="paragraph">
                    <wp:posOffset>120650</wp:posOffset>
                  </wp:positionV>
                  <wp:extent cx="2029968" cy="3657600"/>
                  <wp:effectExtent l="0" t="0" r="8890" b="0"/>
                  <wp:wrapThrough wrapText="bothSides">
                    <wp:wrapPolygon edited="0">
                      <wp:start x="0" y="0"/>
                      <wp:lineTo x="0" y="21488"/>
                      <wp:lineTo x="21492" y="21488"/>
                      <wp:lineTo x="2149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029968" cy="3657600"/>
                          </a:xfrm>
                          <a:prstGeom prst="rect">
                            <a:avLst/>
                          </a:prstGeom>
                        </pic:spPr>
                      </pic:pic>
                    </a:graphicData>
                  </a:graphic>
                  <wp14:sizeRelH relativeFrom="margin">
                    <wp14:pctWidth>0</wp14:pctWidth>
                  </wp14:sizeRelH>
                  <wp14:sizeRelV relativeFrom="margin">
                    <wp14:pctHeight>0</wp14:pctHeight>
                  </wp14:sizeRelV>
                </wp:anchor>
              </w:drawing>
            </w:r>
          </w:p>
        </w:tc>
      </w:tr>
      <w:tr w:rsidR="0037528B" w:rsidRPr="009430C6" w14:paraId="27B58B89" w14:textId="77777777" w:rsidTr="00A170D0">
        <w:trPr>
          <w:trHeight w:val="252"/>
          <w:jc w:val="center"/>
        </w:trPr>
        <w:tc>
          <w:tcPr>
            <w:tcW w:w="5543" w:type="dxa"/>
          </w:tcPr>
          <w:p w14:paraId="67624374" w14:textId="77777777" w:rsidR="0037528B" w:rsidRPr="009430C6" w:rsidRDefault="0037528B" w:rsidP="00A170D0">
            <w:pPr>
              <w:widowControl w:val="0"/>
              <w:rPr>
                <w:rFonts w:ascii="Arial" w:hAnsi="Arial" w:cs="Arial"/>
                <w:b/>
                <w:sz w:val="20"/>
                <w:szCs w:val="20"/>
              </w:rPr>
            </w:pPr>
          </w:p>
        </w:tc>
        <w:tc>
          <w:tcPr>
            <w:tcW w:w="4807" w:type="dxa"/>
            <w:gridSpan w:val="2"/>
          </w:tcPr>
          <w:p w14:paraId="3FC29AB3" w14:textId="77777777" w:rsidR="0037528B" w:rsidRPr="009430C6" w:rsidRDefault="0037528B" w:rsidP="00A170D0">
            <w:pPr>
              <w:widowControl w:val="0"/>
              <w:rPr>
                <w:rFonts w:ascii="Arial" w:hAnsi="Arial" w:cs="Arial"/>
                <w:b/>
                <w:sz w:val="20"/>
                <w:szCs w:val="20"/>
              </w:rPr>
            </w:pPr>
          </w:p>
        </w:tc>
      </w:tr>
    </w:tbl>
    <w:p w14:paraId="7AB6DDAF" w14:textId="77777777" w:rsidR="0037528B" w:rsidRPr="009430C6" w:rsidRDefault="0037528B" w:rsidP="0037528B">
      <w:pPr>
        <w:rPr>
          <w:rFonts w:ascii="Arial" w:eastAsiaTheme="majorEastAsia" w:hAnsi="Arial" w:cstheme="majorBidi"/>
          <w:b/>
          <w:sz w:val="24"/>
          <w:szCs w:val="26"/>
        </w:rPr>
      </w:pPr>
    </w:p>
    <w:p w14:paraId="54637763" w14:textId="77777777" w:rsidR="0037528B" w:rsidRPr="009430C6" w:rsidRDefault="0037528B" w:rsidP="0037528B">
      <w:pPr>
        <w:rPr>
          <w:rFonts w:ascii="Arial" w:eastAsiaTheme="majorEastAsia" w:hAnsi="Arial" w:cstheme="majorBidi"/>
          <w:b/>
          <w:sz w:val="24"/>
          <w:szCs w:val="26"/>
        </w:rPr>
      </w:pPr>
    </w:p>
    <w:p w14:paraId="57098BED" w14:textId="04A43959" w:rsidR="00F66039" w:rsidRPr="009430C6" w:rsidRDefault="00F66039">
      <w:pPr>
        <w:rPr>
          <w:rFonts w:ascii="Arial" w:eastAsiaTheme="majorEastAsia" w:hAnsi="Arial" w:cstheme="majorBidi"/>
          <w:b/>
          <w:sz w:val="24"/>
          <w:szCs w:val="26"/>
        </w:rPr>
      </w:pPr>
      <w:r w:rsidRPr="009430C6">
        <w:rPr>
          <w:rFonts w:ascii="Arial" w:eastAsiaTheme="majorEastAsia" w:hAnsi="Arial" w:cstheme="majorBidi"/>
          <w:b/>
          <w:sz w:val="24"/>
          <w:szCs w:val="26"/>
        </w:rPr>
        <w:br w:type="page"/>
      </w:r>
    </w:p>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43"/>
        <w:gridCol w:w="397"/>
        <w:gridCol w:w="4410"/>
      </w:tblGrid>
      <w:tr w:rsidR="00F66039" w:rsidRPr="009430C6" w14:paraId="0D3983FB" w14:textId="77777777" w:rsidTr="00971FCD">
        <w:trPr>
          <w:trHeight w:val="1440"/>
          <w:jc w:val="center"/>
        </w:trPr>
        <w:tc>
          <w:tcPr>
            <w:tcW w:w="10350" w:type="dxa"/>
            <w:gridSpan w:val="3"/>
            <w:tcBorders>
              <w:bottom w:val="single" w:sz="4" w:space="0" w:color="auto"/>
            </w:tcBorders>
          </w:tcPr>
          <w:p w14:paraId="5B8B2FE4" w14:textId="6D33A445" w:rsidR="00F66039" w:rsidRPr="009430C6" w:rsidRDefault="00F66039" w:rsidP="00971FCD">
            <w:pPr>
              <w:pStyle w:val="Heading3"/>
              <w:numPr>
                <w:ilvl w:val="0"/>
                <w:numId w:val="0"/>
              </w:numPr>
              <w:tabs>
                <w:tab w:val="right" w:pos="9095"/>
              </w:tabs>
              <w:spacing w:before="180" w:after="0" w:line="312" w:lineRule="atLeast"/>
              <w:ind w:left="720" w:hanging="720"/>
              <w:outlineLvl w:val="2"/>
              <w:rPr>
                <w:rFonts w:cs="Arial"/>
                <w:b/>
                <w:color w:val="000000" w:themeColor="text1"/>
                <w:sz w:val="36"/>
              </w:rPr>
            </w:pPr>
            <w:r w:rsidRPr="009430C6">
              <w:rPr>
                <w:rFonts w:ascii="Georgia" w:eastAsia="Times New Roman" w:hAnsi="Georgia"/>
                <w:b/>
                <w:bCs/>
                <w:color w:val="003F72"/>
                <w:sz w:val="30"/>
                <w:szCs w:val="30"/>
              </w:rPr>
              <w:lastRenderedPageBreak/>
              <w:t>VA Northern California Health Care System</w:t>
            </w:r>
            <w:r w:rsidRPr="009430C6">
              <w:rPr>
                <w:rFonts w:ascii="Georgia" w:eastAsia="Times New Roman" w:hAnsi="Georgia"/>
                <w:b/>
                <w:bCs/>
                <w:color w:val="003F72"/>
                <w:sz w:val="30"/>
                <w:szCs w:val="30"/>
              </w:rPr>
              <w:tab/>
            </w:r>
            <w:r w:rsidR="00394E9B" w:rsidRPr="009430C6">
              <w:rPr>
                <w:rFonts w:cs="Arial"/>
                <w:b/>
                <w:color w:val="000000" w:themeColor="text1"/>
                <w:sz w:val="36"/>
              </w:rPr>
              <w:t>E0615C</w:t>
            </w:r>
          </w:p>
          <w:p w14:paraId="05B93199" w14:textId="77777777" w:rsidR="00F66039" w:rsidRPr="009430C6" w:rsidRDefault="00F66039" w:rsidP="00971FCD">
            <w:pPr>
              <w:rPr>
                <w:rFonts w:ascii="Arial" w:hAnsi="Arial" w:cs="Arial"/>
                <w:color w:val="2E2E2E"/>
                <w:sz w:val="6"/>
                <w:szCs w:val="6"/>
              </w:rPr>
            </w:pPr>
          </w:p>
          <w:p w14:paraId="2CB0600C" w14:textId="77777777" w:rsidR="00F66039" w:rsidRPr="009430C6" w:rsidRDefault="00F66039" w:rsidP="00971FCD">
            <w:pPr>
              <w:rPr>
                <w:rFonts w:ascii="Arial" w:hAnsi="Arial" w:cs="Arial"/>
                <w:color w:val="2E2E2E"/>
                <w:sz w:val="24"/>
                <w:szCs w:val="24"/>
              </w:rPr>
            </w:pPr>
            <w:r w:rsidRPr="009430C6">
              <w:rPr>
                <w:rFonts w:ascii="Arial" w:hAnsi="Arial" w:cs="Arial"/>
                <w:color w:val="2E2E2E"/>
                <w:sz w:val="24"/>
                <w:szCs w:val="24"/>
              </w:rPr>
              <w:t>2000 Concord Avenue</w:t>
            </w:r>
          </w:p>
          <w:p w14:paraId="05617F4F" w14:textId="77777777" w:rsidR="00F66039" w:rsidRPr="009430C6" w:rsidRDefault="00F66039" w:rsidP="00971FCD">
            <w:pPr>
              <w:rPr>
                <w:rFonts w:ascii="Arial" w:hAnsi="Arial" w:cs="Arial"/>
                <w:color w:val="2E2E2E"/>
                <w:sz w:val="6"/>
                <w:szCs w:val="6"/>
              </w:rPr>
            </w:pPr>
          </w:p>
          <w:p w14:paraId="085DB01A" w14:textId="77777777" w:rsidR="00F66039" w:rsidRPr="009430C6" w:rsidRDefault="00F66039" w:rsidP="00971FCD">
            <w:pPr>
              <w:rPr>
                <w:sz w:val="24"/>
                <w:szCs w:val="24"/>
              </w:rPr>
            </w:pPr>
            <w:r w:rsidRPr="009430C6">
              <w:rPr>
                <w:rFonts w:ascii="Arial" w:hAnsi="Arial" w:cs="Arial"/>
                <w:color w:val="2E2E2E"/>
                <w:sz w:val="24"/>
                <w:szCs w:val="24"/>
              </w:rPr>
              <w:t>Chico, CA 95928</w:t>
            </w:r>
          </w:p>
        </w:tc>
      </w:tr>
      <w:tr w:rsidR="00F66039" w:rsidRPr="009430C6" w14:paraId="1C1C9AE8" w14:textId="77777777" w:rsidTr="00971FCD">
        <w:trPr>
          <w:trHeight w:val="620"/>
          <w:jc w:val="center"/>
        </w:trPr>
        <w:tc>
          <w:tcPr>
            <w:tcW w:w="5940" w:type="dxa"/>
            <w:gridSpan w:val="2"/>
            <w:tcBorders>
              <w:top w:val="single" w:sz="4" w:space="0" w:color="auto"/>
              <w:bottom w:val="single" w:sz="18" w:space="0" w:color="auto"/>
            </w:tcBorders>
          </w:tcPr>
          <w:p w14:paraId="7288DFF0" w14:textId="77777777" w:rsidR="00F66039" w:rsidRPr="009430C6" w:rsidRDefault="00F66039" w:rsidP="00971FCD">
            <w:pPr>
              <w:rPr>
                <w:rFonts w:ascii="Arial" w:hAnsi="Arial" w:cs="Arial"/>
                <w:sz w:val="20"/>
                <w:szCs w:val="20"/>
              </w:rPr>
            </w:pPr>
            <w:r w:rsidRPr="009430C6">
              <w:rPr>
                <w:rFonts w:ascii="Arial" w:hAnsi="Arial" w:cs="Arial"/>
                <w:b/>
                <w:noProof/>
              </w:rPr>
              <w:t>Project</w:t>
            </w:r>
            <w:r w:rsidRPr="009430C6">
              <w:rPr>
                <w:rFonts w:ascii="Arial" w:hAnsi="Arial" w:cs="Arial"/>
                <w:b/>
                <w:noProof/>
                <w:sz w:val="18"/>
                <w:szCs w:val="18"/>
              </w:rPr>
              <w:t xml:space="preserve">:  </w:t>
            </w:r>
            <w:r w:rsidRPr="009430C6">
              <w:rPr>
                <w:rFonts w:ascii="Arial" w:hAnsi="Arial" w:cs="Arial"/>
                <w:sz w:val="20"/>
                <w:szCs w:val="20"/>
              </w:rPr>
              <w:t>Chico VA Clinic</w:t>
            </w:r>
            <w:r w:rsidRPr="009430C6">
              <w:rPr>
                <w:rFonts w:ascii="Arial" w:hAnsi="Arial" w:cs="Arial"/>
                <w:b/>
                <w:noProof/>
              </w:rPr>
              <w:fldChar w:fldCharType="begin"/>
            </w:r>
            <w:r w:rsidRPr="009430C6">
              <w:rPr>
                <w:rFonts w:ascii="Arial" w:hAnsi="Arial" w:cs="Arial"/>
                <w:b/>
                <w:noProof/>
              </w:rPr>
              <w:instrText xml:space="preserve"> SUBJECT  \* Upper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SUBJECT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p>
        </w:tc>
        <w:tc>
          <w:tcPr>
            <w:tcW w:w="4410" w:type="dxa"/>
            <w:tcBorders>
              <w:top w:val="single" w:sz="4" w:space="0" w:color="auto"/>
              <w:bottom w:val="single" w:sz="18" w:space="0" w:color="auto"/>
            </w:tcBorders>
          </w:tcPr>
          <w:p w14:paraId="0803FD64" w14:textId="77777777" w:rsidR="00F66039" w:rsidRPr="009430C6" w:rsidRDefault="00F66039" w:rsidP="00971FCD">
            <w:pPr>
              <w:widowControl w:val="0"/>
              <w:jc w:val="right"/>
              <w:rPr>
                <w:rFonts w:ascii="Arial" w:hAnsi="Arial" w:cs="Arial"/>
                <w:b/>
              </w:rPr>
            </w:pPr>
          </w:p>
        </w:tc>
      </w:tr>
      <w:tr w:rsidR="00F66039" w:rsidRPr="009430C6" w14:paraId="1F7F7F36" w14:textId="77777777" w:rsidTr="00971FCD">
        <w:trPr>
          <w:trHeight w:val="890"/>
          <w:jc w:val="center"/>
        </w:trPr>
        <w:tc>
          <w:tcPr>
            <w:tcW w:w="10350" w:type="dxa"/>
            <w:gridSpan w:val="3"/>
            <w:tcBorders>
              <w:top w:val="single" w:sz="18" w:space="0" w:color="auto"/>
              <w:bottom w:val="single" w:sz="18" w:space="0" w:color="auto"/>
            </w:tcBorders>
          </w:tcPr>
          <w:p w14:paraId="106F64E4" w14:textId="62653DDC" w:rsidR="00F66039" w:rsidRPr="009430C6" w:rsidRDefault="00F66039" w:rsidP="00971FCD">
            <w:pPr>
              <w:widowControl w:val="0"/>
              <w:rPr>
                <w:rFonts w:ascii="Arial" w:hAnsi="Arial" w:cs="Arial"/>
                <w:b/>
                <w:color w:val="000000" w:themeColor="text1"/>
              </w:rPr>
            </w:pPr>
            <w:r w:rsidRPr="009430C6">
              <w:rPr>
                <w:rFonts w:ascii="Arial" w:hAnsi="Arial" w:cs="Arial"/>
                <w:b/>
              </w:rPr>
              <w:t xml:space="preserve">Total Quantity:  </w:t>
            </w:r>
            <w:r w:rsidR="00286D25" w:rsidRPr="009430C6">
              <w:rPr>
                <w:rFonts w:ascii="Arial" w:hAnsi="Arial" w:cs="Arial"/>
                <w:b/>
              </w:rPr>
              <w:t>1</w:t>
            </w:r>
          </w:p>
          <w:p w14:paraId="1C7E318F" w14:textId="46541233" w:rsidR="00F66039" w:rsidRPr="009430C6" w:rsidRDefault="004807BB" w:rsidP="00971FCD">
            <w:pPr>
              <w:rPr>
                <w:rFonts w:ascii="Arial" w:eastAsia="Arial" w:hAnsi="Arial" w:cs="Arial"/>
                <w:sz w:val="28"/>
                <w:szCs w:val="28"/>
              </w:rPr>
            </w:pPr>
            <w:sdt>
              <w:sdtPr>
                <w:rPr>
                  <w:rFonts w:ascii="Arial" w:eastAsia="Arial" w:hAnsi="Arial" w:cs="Arial"/>
                  <w:sz w:val="28"/>
                  <w:szCs w:val="28"/>
                </w:rPr>
                <w:id w:val="2018491545"/>
                <w14:checkbox>
                  <w14:checked w14:val="1"/>
                  <w14:checkedState w14:val="2612" w14:font="MS Gothic"/>
                  <w14:uncheckedState w14:val="2610" w14:font="MS Gothic"/>
                </w14:checkbox>
              </w:sdtPr>
              <w:sdtEndPr/>
              <w:sdtContent>
                <w:r w:rsidR="00286D25"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Finish Sample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1511050679"/>
                <w14:checkbox>
                  <w14:checked w14:val="1"/>
                  <w14:checkedState w14:val="2612" w14:font="MS Gothic"/>
                  <w14:uncheckedState w14:val="2610" w14:font="MS Gothic"/>
                </w14:checkbox>
              </w:sdtPr>
              <w:sdtEndPr/>
              <w:sdtContent>
                <w:r w:rsidR="00376465"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Manufacturer Certified Installation Required if Checked</w:t>
            </w:r>
            <w:r w:rsidR="00F66039" w:rsidRPr="009430C6">
              <w:rPr>
                <w:rFonts w:ascii="Arial" w:eastAsia="Arial" w:hAnsi="Arial" w:cs="Arial"/>
                <w:sz w:val="28"/>
                <w:szCs w:val="28"/>
              </w:rPr>
              <w:t xml:space="preserve"> </w:t>
            </w:r>
          </w:p>
          <w:p w14:paraId="303FED4D" w14:textId="77777777" w:rsidR="00F66039" w:rsidRPr="009430C6" w:rsidRDefault="004807BB" w:rsidP="00971FCD">
            <w:sdt>
              <w:sdtPr>
                <w:rPr>
                  <w:rFonts w:ascii="Arial" w:eastAsia="Arial" w:hAnsi="Arial" w:cs="Arial"/>
                  <w:sz w:val="28"/>
                  <w:szCs w:val="28"/>
                </w:rPr>
                <w:id w:val="1820535485"/>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BMET Training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357591846"/>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End User Training Required if Checked</w:t>
            </w:r>
          </w:p>
        </w:tc>
      </w:tr>
      <w:tr w:rsidR="00F66039" w:rsidRPr="009430C6" w14:paraId="78BEB030" w14:textId="77777777" w:rsidTr="00971FCD">
        <w:trPr>
          <w:trHeight w:val="308"/>
          <w:jc w:val="center"/>
        </w:trPr>
        <w:tc>
          <w:tcPr>
            <w:tcW w:w="5940" w:type="dxa"/>
            <w:gridSpan w:val="2"/>
            <w:tcBorders>
              <w:top w:val="single" w:sz="18" w:space="0" w:color="auto"/>
            </w:tcBorders>
          </w:tcPr>
          <w:p w14:paraId="79400518" w14:textId="528D72F4" w:rsidR="00F66039" w:rsidRPr="009430C6" w:rsidRDefault="00F66039" w:rsidP="00971FCD">
            <w:pPr>
              <w:widowControl w:val="0"/>
              <w:rPr>
                <w:rFonts w:ascii="Arial" w:hAnsi="Arial" w:cs="Arial"/>
                <w:sz w:val="20"/>
              </w:rPr>
            </w:pPr>
            <w:r w:rsidRPr="009430C6">
              <w:rPr>
                <w:rFonts w:ascii="Arial" w:hAnsi="Arial" w:cs="Arial"/>
                <w:b/>
                <w:sz w:val="20"/>
                <w:szCs w:val="20"/>
              </w:rPr>
              <w:t>Item Name:</w:t>
            </w:r>
            <w:r w:rsidRPr="009430C6">
              <w:rPr>
                <w:rFonts w:ascii="Arial" w:hAnsi="Arial" w:cs="Arial"/>
                <w:sz w:val="20"/>
                <w:szCs w:val="20"/>
              </w:rPr>
              <w:t xml:space="preserve">  </w:t>
            </w:r>
            <w:r w:rsidR="00286D25" w:rsidRPr="009430C6">
              <w:rPr>
                <w:rFonts w:ascii="Arial" w:hAnsi="Arial" w:cs="Arial"/>
                <w:sz w:val="20"/>
                <w:szCs w:val="20"/>
              </w:rPr>
              <w:t>Shelves, Pharmacy, Wall Mtd, 88"Hx24"Wx12"D</w:t>
            </w:r>
          </w:p>
          <w:p w14:paraId="281058B0" w14:textId="77777777" w:rsidR="00F66039" w:rsidRPr="009430C6" w:rsidRDefault="00F66039" w:rsidP="00971FCD">
            <w:pPr>
              <w:rPr>
                <w:rFonts w:ascii="Arial" w:hAnsi="Arial" w:cs="Arial"/>
                <w:sz w:val="20"/>
              </w:rPr>
            </w:pPr>
          </w:p>
        </w:tc>
        <w:tc>
          <w:tcPr>
            <w:tcW w:w="4410" w:type="dxa"/>
            <w:vMerge w:val="restart"/>
            <w:tcBorders>
              <w:top w:val="single" w:sz="18" w:space="0" w:color="auto"/>
            </w:tcBorders>
          </w:tcPr>
          <w:p w14:paraId="1627323B" w14:textId="77777777" w:rsidR="00F66039" w:rsidRPr="009430C6" w:rsidRDefault="00F66039" w:rsidP="00971FCD">
            <w:pPr>
              <w:widowControl w:val="0"/>
              <w:rPr>
                <w:rFonts w:ascii="Arial" w:hAnsi="Arial" w:cs="Arial"/>
                <w:color w:val="000000" w:themeColor="text1"/>
                <w:sz w:val="20"/>
                <w:szCs w:val="20"/>
              </w:rPr>
            </w:pPr>
            <w:r w:rsidRPr="009430C6">
              <w:rPr>
                <w:rFonts w:ascii="Arial" w:hAnsi="Arial" w:cs="Arial"/>
                <w:sz w:val="20"/>
                <w:szCs w:val="20"/>
              </w:rPr>
              <w:t>Please Note: Picture</w:t>
            </w:r>
            <w:r w:rsidRPr="009430C6">
              <w:rPr>
                <w:rFonts w:ascii="Arial" w:hAnsi="Arial" w:cs="Arial"/>
                <w:spacing w:val="-4"/>
                <w:sz w:val="20"/>
                <w:szCs w:val="20"/>
              </w:rPr>
              <w:t xml:space="preserve"> </w:t>
            </w:r>
            <w:r w:rsidRPr="009430C6">
              <w:rPr>
                <w:rFonts w:ascii="Arial" w:hAnsi="Arial" w:cs="Arial"/>
                <w:sz w:val="20"/>
                <w:szCs w:val="20"/>
              </w:rPr>
              <w:t>is</w:t>
            </w:r>
            <w:r w:rsidRPr="009430C6">
              <w:rPr>
                <w:rFonts w:ascii="Arial" w:hAnsi="Arial" w:cs="Arial"/>
                <w:spacing w:val="-2"/>
                <w:sz w:val="20"/>
                <w:szCs w:val="20"/>
              </w:rPr>
              <w:t xml:space="preserve"> </w:t>
            </w:r>
            <w:r w:rsidRPr="009430C6">
              <w:rPr>
                <w:rFonts w:ascii="Arial" w:hAnsi="Arial" w:cs="Arial"/>
                <w:spacing w:val="-1"/>
                <w:sz w:val="20"/>
                <w:szCs w:val="20"/>
              </w:rPr>
              <w:t>for</w:t>
            </w:r>
            <w:r w:rsidRPr="009430C6">
              <w:rPr>
                <w:rFonts w:ascii="Arial" w:hAnsi="Arial" w:cs="Arial"/>
                <w:spacing w:val="-2"/>
                <w:sz w:val="20"/>
                <w:szCs w:val="20"/>
              </w:rPr>
              <w:t xml:space="preserve"> </w:t>
            </w:r>
            <w:r w:rsidRPr="009430C6">
              <w:rPr>
                <w:rFonts w:ascii="Arial" w:hAnsi="Arial" w:cs="Arial"/>
                <w:spacing w:val="-1"/>
                <w:sz w:val="20"/>
                <w:szCs w:val="20"/>
              </w:rPr>
              <w:t>reference</w:t>
            </w:r>
            <w:r w:rsidRPr="009430C6">
              <w:rPr>
                <w:rFonts w:ascii="Arial" w:hAnsi="Arial" w:cs="Arial"/>
                <w:spacing w:val="-5"/>
                <w:sz w:val="20"/>
                <w:szCs w:val="20"/>
              </w:rPr>
              <w:t xml:space="preserve"> </w:t>
            </w:r>
            <w:r w:rsidRPr="009430C6">
              <w:rPr>
                <w:rFonts w:ascii="Arial" w:hAnsi="Arial" w:cs="Arial"/>
                <w:sz w:val="20"/>
                <w:szCs w:val="20"/>
              </w:rPr>
              <w:t>only to illustrate the general design concept</w:t>
            </w:r>
            <w:r w:rsidRPr="009430C6">
              <w:rPr>
                <w:rFonts w:ascii="Arial" w:hAnsi="Arial" w:cs="Arial"/>
                <w:color w:val="000000" w:themeColor="text1"/>
                <w:sz w:val="20"/>
                <w:szCs w:val="20"/>
              </w:rPr>
              <w:t>:</w:t>
            </w:r>
          </w:p>
        </w:tc>
      </w:tr>
      <w:tr w:rsidR="00F66039" w:rsidRPr="009430C6" w14:paraId="6782EF3F" w14:textId="77777777" w:rsidTr="00971FCD">
        <w:trPr>
          <w:trHeight w:val="307"/>
          <w:jc w:val="center"/>
        </w:trPr>
        <w:tc>
          <w:tcPr>
            <w:tcW w:w="5940" w:type="dxa"/>
            <w:gridSpan w:val="2"/>
          </w:tcPr>
          <w:p w14:paraId="467A0877" w14:textId="77777777" w:rsidR="00F66039" w:rsidRPr="009430C6" w:rsidRDefault="00F66039" w:rsidP="00971FCD">
            <w:pPr>
              <w:widowControl w:val="0"/>
              <w:rPr>
                <w:rFonts w:ascii="Arial" w:hAnsi="Arial" w:cs="Arial"/>
                <w:b/>
              </w:rPr>
            </w:pPr>
            <w:r w:rsidRPr="009430C6">
              <w:rPr>
                <w:rFonts w:ascii="Arial" w:hAnsi="Arial" w:cs="Arial"/>
                <w:b/>
              </w:rPr>
              <w:t>Salient Characteristics:</w:t>
            </w:r>
          </w:p>
        </w:tc>
        <w:tc>
          <w:tcPr>
            <w:tcW w:w="4410" w:type="dxa"/>
            <w:vMerge/>
          </w:tcPr>
          <w:p w14:paraId="52A38DC7" w14:textId="77777777" w:rsidR="00F66039" w:rsidRPr="009430C6" w:rsidRDefault="00F66039" w:rsidP="00971FCD">
            <w:pPr>
              <w:widowControl w:val="0"/>
              <w:rPr>
                <w:rFonts w:ascii="Calibri"/>
              </w:rPr>
            </w:pPr>
          </w:p>
        </w:tc>
      </w:tr>
      <w:tr w:rsidR="00F66039" w:rsidRPr="009430C6" w14:paraId="69BB0464" w14:textId="77777777" w:rsidTr="00971FCD">
        <w:trPr>
          <w:trHeight w:val="5643"/>
          <w:jc w:val="center"/>
        </w:trPr>
        <w:tc>
          <w:tcPr>
            <w:tcW w:w="5940" w:type="dxa"/>
            <w:gridSpan w:val="2"/>
          </w:tcPr>
          <w:p w14:paraId="2B7CCF1C" w14:textId="77777777" w:rsidR="00DE413E" w:rsidRPr="00DE413E" w:rsidRDefault="00DE413E" w:rsidP="00D30C25">
            <w:pPr>
              <w:pStyle w:val="VASpecTable"/>
            </w:pPr>
            <w:r w:rsidRPr="00DE413E">
              <w:t>Pharmacy storage shelves with laminated countertop used to store pharmaceutical drug containers and other small containers needed throughout the pharmacy. Overall dimensions (including toe kick) 84" high x 24" wide x 12" deep.</w:t>
            </w:r>
          </w:p>
          <w:p w14:paraId="6E2237D1" w14:textId="77777777" w:rsidR="00DE413E" w:rsidRPr="00DE413E" w:rsidRDefault="00DE413E" w:rsidP="00D30C25">
            <w:pPr>
              <w:pStyle w:val="VASpecTable"/>
            </w:pPr>
            <w:r w:rsidRPr="00DE413E">
              <w:t>Materials:</w:t>
            </w:r>
          </w:p>
          <w:p w14:paraId="31C4342E" w14:textId="77777777" w:rsidR="00DE413E" w:rsidRPr="00DE413E" w:rsidRDefault="00DE413E" w:rsidP="00D30C25">
            <w:pPr>
              <w:pStyle w:val="VASpecTable"/>
            </w:pPr>
            <w:r w:rsidRPr="00DE413E">
              <w:t>Core material shall be particle board conforming to CS 236-66 45 pound “B” density, Class 1 of Type 1</w:t>
            </w:r>
          </w:p>
          <w:p w14:paraId="4F1287E0" w14:textId="77777777" w:rsidR="00DE413E" w:rsidRPr="00DE413E" w:rsidRDefault="00DE413E" w:rsidP="00D30C25">
            <w:pPr>
              <w:pStyle w:val="VASpecTable"/>
            </w:pPr>
            <w:r w:rsidRPr="00DE413E">
              <w:t>Laminated plastic for general construction shall be 1/32” or 1/16” thick high-pressure type</w:t>
            </w:r>
          </w:p>
          <w:p w14:paraId="14F37AF0" w14:textId="77777777" w:rsidR="00DE413E" w:rsidRPr="00DE413E" w:rsidRDefault="00DE413E" w:rsidP="00D30C25">
            <w:pPr>
              <w:pStyle w:val="VASpecTable"/>
            </w:pPr>
            <w:r w:rsidRPr="00DE413E">
              <w:t>All top, side and bottom panels and shelf panels shall be laminated with high pressure laminate including cabinet interiors in the same color and finish as selected for exposed surfaces.</w:t>
            </w:r>
          </w:p>
          <w:p w14:paraId="5BC00581" w14:textId="77777777" w:rsidR="00DE413E" w:rsidRPr="00DE413E" w:rsidRDefault="00DE413E" w:rsidP="00D30C25">
            <w:pPr>
              <w:pStyle w:val="VASpecTable"/>
            </w:pPr>
            <w:r w:rsidRPr="00DE413E">
              <w:t xml:space="preserve"> Adhesive for laminate shall be urea-formaldehyde resin free. </w:t>
            </w:r>
          </w:p>
          <w:p w14:paraId="70A0082B" w14:textId="77777777" w:rsidR="00DE413E" w:rsidRPr="00DE413E" w:rsidRDefault="00DE413E" w:rsidP="00D30C25">
            <w:pPr>
              <w:pStyle w:val="VASpecTable"/>
            </w:pPr>
            <w:r w:rsidRPr="00DE413E">
              <w:t>Edge moldings shall be PVC edge band and appear on all edges of the casework that are visibly exposed.  Molding shall be the same thickness as shelf when on shelf, counter molding shall be 1-1/4” wide and flush with worksurface.   </w:t>
            </w:r>
          </w:p>
          <w:p w14:paraId="46663F73" w14:textId="77777777" w:rsidR="00DE413E" w:rsidRPr="00DE413E" w:rsidRDefault="00DE413E" w:rsidP="00D30C25">
            <w:pPr>
              <w:pStyle w:val="VASpecTable"/>
            </w:pPr>
            <w:r w:rsidRPr="00DE413E">
              <w:t>Shelving shall be 3/4" thick core with laminate on both sides.</w:t>
            </w:r>
          </w:p>
          <w:p w14:paraId="5B9CF2EC" w14:textId="77777777" w:rsidR="00DE413E" w:rsidRPr="00DE413E" w:rsidRDefault="00DE413E" w:rsidP="00D30C25">
            <w:pPr>
              <w:pStyle w:val="VASpecTable"/>
            </w:pPr>
            <w:r w:rsidRPr="00DE413E">
              <w:t>Casework shall be fabricated using flush construction methods with modern machinery.</w:t>
            </w:r>
          </w:p>
          <w:p w14:paraId="2F2020E7" w14:textId="77777777" w:rsidR="00DE413E" w:rsidRPr="00DE413E" w:rsidRDefault="00DE413E" w:rsidP="00D30C25">
            <w:pPr>
              <w:pStyle w:val="VASpecTable"/>
            </w:pPr>
            <w:r w:rsidRPr="00DE413E">
              <w:t xml:space="preserve">Casework shall be delivered fully constructed and ready for installation.  Each unit shall be self-supporting and permit relocation.  The sharing of component parts </w:t>
            </w:r>
            <w:r w:rsidRPr="00DE413E">
              <w:lastRenderedPageBreak/>
              <w:t>to form a rigid, modular, free-standing assembly shall not be acceptable.</w:t>
            </w:r>
          </w:p>
          <w:p w14:paraId="7E9AF73C" w14:textId="77777777" w:rsidR="00DE413E" w:rsidRPr="00DE413E" w:rsidRDefault="00DE413E" w:rsidP="00D30C25">
            <w:pPr>
              <w:pStyle w:val="VASpecTable"/>
            </w:pPr>
            <w:r w:rsidRPr="00DE413E">
              <w:t>Features</w:t>
            </w:r>
          </w:p>
          <w:p w14:paraId="1A0BB747" w14:textId="77777777" w:rsidR="00DE413E" w:rsidRPr="00DE413E" w:rsidRDefault="00DE413E" w:rsidP="00D30C25">
            <w:pPr>
              <w:pStyle w:val="VASpecTable"/>
            </w:pPr>
            <w:r w:rsidRPr="00DE413E">
              <w:t>Unit shall be securable to the wall via mounting hardware</w:t>
            </w:r>
          </w:p>
          <w:p w14:paraId="4E82E9A5" w14:textId="77777777" w:rsidR="00DE413E" w:rsidRPr="00DE413E" w:rsidRDefault="00DE413E" w:rsidP="00D30C25">
            <w:pPr>
              <w:pStyle w:val="VASpecTable"/>
            </w:pPr>
            <w:r w:rsidRPr="00DE413E">
              <w:t>Unit shall have a non-adjustable bottom shelf that is the base of the cabinet positioned on top of the toe kick</w:t>
            </w:r>
          </w:p>
          <w:p w14:paraId="0F4A4A64" w14:textId="77777777" w:rsidR="00DE413E" w:rsidRPr="00DE413E" w:rsidRDefault="00DE413E" w:rsidP="00D30C25">
            <w:pPr>
              <w:pStyle w:val="VASpecTable"/>
            </w:pPr>
            <w:r w:rsidRPr="00DE413E">
              <w:t>Unit shall have non-adjustable top panel 84" above finished floor.</w:t>
            </w:r>
          </w:p>
          <w:p w14:paraId="3014A3F0" w14:textId="77777777" w:rsidR="00DE413E" w:rsidRPr="00DE413E" w:rsidRDefault="00DE413E" w:rsidP="00D30C25">
            <w:pPr>
              <w:pStyle w:val="VASpecTable"/>
            </w:pPr>
            <w:r w:rsidRPr="00DE413E">
              <w:t>Unit shall have all edges finished, covered and sealed.</w:t>
            </w:r>
          </w:p>
          <w:p w14:paraId="22E1FE37" w14:textId="77777777" w:rsidR="00DE413E" w:rsidRPr="00DE413E" w:rsidRDefault="00DE413E" w:rsidP="00D30C25">
            <w:pPr>
              <w:pStyle w:val="VASpecTable"/>
            </w:pPr>
            <w:r w:rsidRPr="00DE413E">
              <w:t>Unit shelves shall be adjustable at 1" increments and can be positioned either flat or slop able</w:t>
            </w:r>
          </w:p>
          <w:p w14:paraId="52E23728" w14:textId="77777777" w:rsidR="00DE413E" w:rsidRPr="00DE413E" w:rsidRDefault="00DE413E" w:rsidP="00D30C25">
            <w:pPr>
              <w:pStyle w:val="VASpecTable"/>
            </w:pPr>
            <w:r w:rsidRPr="00DE413E">
              <w:t>Unit shall have a 4" toe kick.</w:t>
            </w:r>
          </w:p>
          <w:p w14:paraId="4B6AD5B1" w14:textId="6B622E92" w:rsidR="00DE413E" w:rsidRPr="00DE413E" w:rsidRDefault="00DE413E" w:rsidP="00D30C25">
            <w:pPr>
              <w:pStyle w:val="VASpecTable"/>
            </w:pPr>
            <w:r w:rsidRPr="00DE413E">
              <w:t xml:space="preserve">Unit shall have 12 adjustable </w:t>
            </w:r>
            <w:r w:rsidR="006D4FA2" w:rsidRPr="00DE413E">
              <w:t>shelves</w:t>
            </w:r>
            <w:r w:rsidRPr="00DE413E">
              <w:t xml:space="preserve"> </w:t>
            </w:r>
            <w:r w:rsidR="00A4713D" w:rsidRPr="00DE413E">
              <w:t>made from</w:t>
            </w:r>
            <w:r w:rsidRPr="00DE413E">
              <w:t xml:space="preserve"> particle board with a </w:t>
            </w:r>
            <w:r w:rsidR="009D6330" w:rsidRPr="00DE413E">
              <w:t>high-pressure</w:t>
            </w:r>
            <w:r w:rsidRPr="00DE413E">
              <w:t xml:space="preserve"> laminate finish</w:t>
            </w:r>
          </w:p>
          <w:p w14:paraId="5C94D12C" w14:textId="77777777" w:rsidR="00DE413E" w:rsidRPr="00DE413E" w:rsidRDefault="00DE413E" w:rsidP="00D30C25">
            <w:pPr>
              <w:pStyle w:val="VASpecTable"/>
            </w:pPr>
            <w:r w:rsidRPr="00DE413E">
              <w:t xml:space="preserve">Finishes </w:t>
            </w:r>
          </w:p>
          <w:p w14:paraId="54297813" w14:textId="77777777" w:rsidR="00DE413E" w:rsidRPr="00DE413E" w:rsidRDefault="00DE413E" w:rsidP="00D30C25">
            <w:pPr>
              <w:pStyle w:val="VASpecTable"/>
            </w:pPr>
            <w:r w:rsidRPr="00DE413E">
              <w:t>Casing, shelves, end panels-Laminate WilsonArt – Fusion Maple 7909-60 with edge banding to match laminate</w:t>
            </w:r>
          </w:p>
          <w:p w14:paraId="55F04ABE" w14:textId="77777777" w:rsidR="00DE413E" w:rsidRPr="00DE413E" w:rsidRDefault="00DE413E" w:rsidP="00D30C25">
            <w:pPr>
              <w:pStyle w:val="VASpecTable"/>
            </w:pPr>
            <w:r w:rsidRPr="00DE413E">
              <w:t>PVC edge banding- to match laminate</w:t>
            </w:r>
          </w:p>
          <w:p w14:paraId="7E702CB1" w14:textId="77777777" w:rsidR="00DE413E" w:rsidRPr="00DE413E" w:rsidRDefault="00DE413E" w:rsidP="00D30C25">
            <w:pPr>
              <w:pStyle w:val="VASpecTable"/>
            </w:pPr>
            <w:r w:rsidRPr="00DE413E">
              <w:t>Final finishes to be approved by VA interior design prior to purchase</w:t>
            </w:r>
          </w:p>
          <w:p w14:paraId="5613548E" w14:textId="77777777" w:rsidR="00F66039" w:rsidRPr="009430C6" w:rsidRDefault="00F66039" w:rsidP="00D30C25">
            <w:pPr>
              <w:pStyle w:val="SpecTable"/>
            </w:pPr>
          </w:p>
        </w:tc>
        <w:tc>
          <w:tcPr>
            <w:tcW w:w="4410" w:type="dxa"/>
          </w:tcPr>
          <w:p w14:paraId="3E9FA2BA" w14:textId="101A0333" w:rsidR="00F66039" w:rsidRPr="009430C6" w:rsidRDefault="00F66039" w:rsidP="00971FCD">
            <w:pPr>
              <w:widowControl w:val="0"/>
              <w:rPr>
                <w:rFonts w:ascii="Arial" w:hAnsi="Arial" w:cs="Arial"/>
                <w:b/>
                <w:sz w:val="20"/>
                <w:szCs w:val="20"/>
              </w:rPr>
            </w:pPr>
          </w:p>
          <w:p w14:paraId="0D329CEE" w14:textId="50F972D3" w:rsidR="00F66039" w:rsidRPr="009430C6" w:rsidRDefault="00376465" w:rsidP="00971FCD">
            <w:pPr>
              <w:widowControl w:val="0"/>
              <w:rPr>
                <w:rFonts w:ascii="Arial" w:hAnsi="Arial" w:cs="Arial"/>
                <w:b/>
                <w:sz w:val="20"/>
                <w:szCs w:val="20"/>
              </w:rPr>
            </w:pPr>
            <w:r w:rsidRPr="009430C6">
              <w:rPr>
                <w:noProof/>
              </w:rPr>
              <w:drawing>
                <wp:anchor distT="0" distB="0" distL="114300" distR="114300" simplePos="0" relativeHeight="251728896" behindDoc="0" locked="0" layoutInCell="1" allowOverlap="1" wp14:anchorId="230320C6" wp14:editId="6C146E5F">
                  <wp:simplePos x="0" y="0"/>
                  <wp:positionH relativeFrom="column">
                    <wp:posOffset>384175</wp:posOffset>
                  </wp:positionH>
                  <wp:positionV relativeFrom="paragraph">
                    <wp:posOffset>82550</wp:posOffset>
                  </wp:positionV>
                  <wp:extent cx="1728216" cy="3657600"/>
                  <wp:effectExtent l="0" t="0" r="5715" b="0"/>
                  <wp:wrapThrough wrapText="bothSides">
                    <wp:wrapPolygon edited="0">
                      <wp:start x="0" y="0"/>
                      <wp:lineTo x="0" y="21488"/>
                      <wp:lineTo x="21433" y="21488"/>
                      <wp:lineTo x="2143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728216" cy="3657600"/>
                          </a:xfrm>
                          <a:prstGeom prst="rect">
                            <a:avLst/>
                          </a:prstGeom>
                        </pic:spPr>
                      </pic:pic>
                    </a:graphicData>
                  </a:graphic>
                  <wp14:sizeRelH relativeFrom="margin">
                    <wp14:pctWidth>0</wp14:pctWidth>
                  </wp14:sizeRelH>
                  <wp14:sizeRelV relativeFrom="margin">
                    <wp14:pctHeight>0</wp14:pctHeight>
                  </wp14:sizeRelV>
                </wp:anchor>
              </w:drawing>
            </w:r>
          </w:p>
        </w:tc>
      </w:tr>
      <w:tr w:rsidR="00F66039" w:rsidRPr="009430C6" w14:paraId="0358BE49" w14:textId="77777777" w:rsidTr="00971FCD">
        <w:trPr>
          <w:trHeight w:val="252"/>
          <w:jc w:val="center"/>
        </w:trPr>
        <w:tc>
          <w:tcPr>
            <w:tcW w:w="5543" w:type="dxa"/>
          </w:tcPr>
          <w:p w14:paraId="46A4576E" w14:textId="77777777" w:rsidR="00F66039" w:rsidRPr="009430C6" w:rsidRDefault="00F66039" w:rsidP="00971FCD">
            <w:pPr>
              <w:widowControl w:val="0"/>
              <w:rPr>
                <w:rFonts w:ascii="Arial" w:hAnsi="Arial" w:cs="Arial"/>
                <w:b/>
                <w:sz w:val="20"/>
                <w:szCs w:val="20"/>
              </w:rPr>
            </w:pPr>
          </w:p>
        </w:tc>
        <w:tc>
          <w:tcPr>
            <w:tcW w:w="4807" w:type="dxa"/>
            <w:gridSpan w:val="2"/>
          </w:tcPr>
          <w:p w14:paraId="29BAEE67" w14:textId="77777777" w:rsidR="00F66039" w:rsidRPr="009430C6" w:rsidRDefault="00F66039" w:rsidP="00971FCD">
            <w:pPr>
              <w:widowControl w:val="0"/>
              <w:rPr>
                <w:rFonts w:ascii="Arial" w:hAnsi="Arial" w:cs="Arial"/>
                <w:b/>
                <w:sz w:val="20"/>
                <w:szCs w:val="20"/>
              </w:rPr>
            </w:pPr>
          </w:p>
        </w:tc>
      </w:tr>
    </w:tbl>
    <w:p w14:paraId="4CDA7541" w14:textId="77777777" w:rsidR="00F66039" w:rsidRPr="009430C6" w:rsidRDefault="00F66039" w:rsidP="00F66039">
      <w:pPr>
        <w:rPr>
          <w:rFonts w:ascii="Arial" w:eastAsiaTheme="majorEastAsia" w:hAnsi="Arial" w:cstheme="majorBidi"/>
          <w:b/>
          <w:sz w:val="24"/>
          <w:szCs w:val="26"/>
        </w:rPr>
      </w:pPr>
      <w:r w:rsidRPr="009430C6">
        <w:rPr>
          <w:rFonts w:ascii="Arial" w:eastAsiaTheme="majorEastAsia" w:hAnsi="Arial" w:cstheme="majorBidi"/>
          <w:b/>
          <w:sz w:val="24"/>
          <w:szCs w:val="26"/>
        </w:rPr>
        <w:br w:type="page"/>
      </w:r>
    </w:p>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43"/>
        <w:gridCol w:w="397"/>
        <w:gridCol w:w="4410"/>
      </w:tblGrid>
      <w:tr w:rsidR="00F66039" w:rsidRPr="009430C6" w14:paraId="0E7BD5EE" w14:textId="77777777" w:rsidTr="00971FCD">
        <w:trPr>
          <w:trHeight w:val="1440"/>
          <w:jc w:val="center"/>
        </w:trPr>
        <w:tc>
          <w:tcPr>
            <w:tcW w:w="10350" w:type="dxa"/>
            <w:gridSpan w:val="3"/>
            <w:tcBorders>
              <w:bottom w:val="single" w:sz="4" w:space="0" w:color="auto"/>
            </w:tcBorders>
          </w:tcPr>
          <w:p w14:paraId="73D111C8" w14:textId="5D93D7BB" w:rsidR="00F66039" w:rsidRPr="009430C6" w:rsidRDefault="00F66039" w:rsidP="00971FCD">
            <w:pPr>
              <w:pStyle w:val="Heading3"/>
              <w:numPr>
                <w:ilvl w:val="0"/>
                <w:numId w:val="0"/>
              </w:numPr>
              <w:tabs>
                <w:tab w:val="right" w:pos="9095"/>
              </w:tabs>
              <w:spacing w:before="180" w:after="0" w:line="312" w:lineRule="atLeast"/>
              <w:ind w:left="720" w:hanging="720"/>
              <w:outlineLvl w:val="2"/>
              <w:rPr>
                <w:rFonts w:cs="Arial"/>
                <w:b/>
                <w:color w:val="000000" w:themeColor="text1"/>
                <w:sz w:val="36"/>
              </w:rPr>
            </w:pPr>
            <w:r w:rsidRPr="009430C6">
              <w:rPr>
                <w:rFonts w:ascii="Georgia" w:eastAsia="Times New Roman" w:hAnsi="Georgia"/>
                <w:b/>
                <w:bCs/>
                <w:color w:val="003F72"/>
                <w:sz w:val="30"/>
                <w:szCs w:val="30"/>
              </w:rPr>
              <w:lastRenderedPageBreak/>
              <w:t>VA Northern California Health Care System</w:t>
            </w:r>
            <w:r w:rsidRPr="009430C6">
              <w:rPr>
                <w:rFonts w:ascii="Georgia" w:eastAsia="Times New Roman" w:hAnsi="Georgia"/>
                <w:b/>
                <w:bCs/>
                <w:color w:val="003F72"/>
                <w:sz w:val="30"/>
                <w:szCs w:val="30"/>
              </w:rPr>
              <w:tab/>
            </w:r>
            <w:r w:rsidR="00394E9B" w:rsidRPr="009430C6">
              <w:rPr>
                <w:rFonts w:cs="Arial"/>
                <w:b/>
                <w:color w:val="000000" w:themeColor="text1"/>
                <w:sz w:val="36"/>
              </w:rPr>
              <w:t>E0615E</w:t>
            </w:r>
          </w:p>
          <w:p w14:paraId="36A41753" w14:textId="77777777" w:rsidR="00F66039" w:rsidRPr="009430C6" w:rsidRDefault="00F66039" w:rsidP="00971FCD">
            <w:pPr>
              <w:rPr>
                <w:rFonts w:ascii="Arial" w:hAnsi="Arial" w:cs="Arial"/>
                <w:color w:val="2E2E2E"/>
                <w:sz w:val="6"/>
                <w:szCs w:val="6"/>
              </w:rPr>
            </w:pPr>
          </w:p>
          <w:p w14:paraId="501F93C2" w14:textId="77777777" w:rsidR="00F66039" w:rsidRPr="009430C6" w:rsidRDefault="00F66039" w:rsidP="00971FCD">
            <w:pPr>
              <w:rPr>
                <w:rFonts w:ascii="Arial" w:hAnsi="Arial" w:cs="Arial"/>
                <w:color w:val="2E2E2E"/>
                <w:sz w:val="24"/>
                <w:szCs w:val="24"/>
              </w:rPr>
            </w:pPr>
            <w:r w:rsidRPr="009430C6">
              <w:rPr>
                <w:rFonts w:ascii="Arial" w:hAnsi="Arial" w:cs="Arial"/>
                <w:color w:val="2E2E2E"/>
                <w:sz w:val="24"/>
                <w:szCs w:val="24"/>
              </w:rPr>
              <w:t>2000 Concord Avenue</w:t>
            </w:r>
          </w:p>
          <w:p w14:paraId="667453B0" w14:textId="77777777" w:rsidR="00F66039" w:rsidRPr="009430C6" w:rsidRDefault="00F66039" w:rsidP="00971FCD">
            <w:pPr>
              <w:rPr>
                <w:rFonts w:ascii="Arial" w:hAnsi="Arial" w:cs="Arial"/>
                <w:color w:val="2E2E2E"/>
                <w:sz w:val="6"/>
                <w:szCs w:val="6"/>
              </w:rPr>
            </w:pPr>
          </w:p>
          <w:p w14:paraId="17BB7B74" w14:textId="77777777" w:rsidR="00F66039" w:rsidRPr="009430C6" w:rsidRDefault="00F66039" w:rsidP="00971FCD">
            <w:pPr>
              <w:rPr>
                <w:sz w:val="24"/>
                <w:szCs w:val="24"/>
              </w:rPr>
            </w:pPr>
            <w:r w:rsidRPr="009430C6">
              <w:rPr>
                <w:rFonts w:ascii="Arial" w:hAnsi="Arial" w:cs="Arial"/>
                <w:color w:val="2E2E2E"/>
                <w:sz w:val="24"/>
                <w:szCs w:val="24"/>
              </w:rPr>
              <w:t>Chico, CA 95928</w:t>
            </w:r>
          </w:p>
        </w:tc>
      </w:tr>
      <w:tr w:rsidR="00F66039" w:rsidRPr="009430C6" w14:paraId="4049E187" w14:textId="77777777" w:rsidTr="00971FCD">
        <w:trPr>
          <w:trHeight w:val="620"/>
          <w:jc w:val="center"/>
        </w:trPr>
        <w:tc>
          <w:tcPr>
            <w:tcW w:w="5940" w:type="dxa"/>
            <w:gridSpan w:val="2"/>
            <w:tcBorders>
              <w:top w:val="single" w:sz="4" w:space="0" w:color="auto"/>
              <w:bottom w:val="single" w:sz="18" w:space="0" w:color="auto"/>
            </w:tcBorders>
          </w:tcPr>
          <w:p w14:paraId="3FCAB532" w14:textId="77777777" w:rsidR="00F66039" w:rsidRPr="009430C6" w:rsidRDefault="00F66039" w:rsidP="00971FCD">
            <w:pPr>
              <w:rPr>
                <w:rFonts w:ascii="Arial" w:hAnsi="Arial" w:cs="Arial"/>
                <w:sz w:val="20"/>
                <w:szCs w:val="20"/>
              </w:rPr>
            </w:pPr>
            <w:r w:rsidRPr="009430C6">
              <w:rPr>
                <w:rFonts w:ascii="Arial" w:hAnsi="Arial" w:cs="Arial"/>
                <w:b/>
                <w:noProof/>
              </w:rPr>
              <w:t>Project</w:t>
            </w:r>
            <w:r w:rsidRPr="009430C6">
              <w:rPr>
                <w:rFonts w:ascii="Arial" w:hAnsi="Arial" w:cs="Arial"/>
                <w:b/>
                <w:noProof/>
                <w:sz w:val="18"/>
                <w:szCs w:val="18"/>
              </w:rPr>
              <w:t xml:space="preserve">:  </w:t>
            </w:r>
            <w:r w:rsidRPr="009430C6">
              <w:rPr>
                <w:rFonts w:ascii="Arial" w:hAnsi="Arial" w:cs="Arial"/>
                <w:sz w:val="20"/>
                <w:szCs w:val="20"/>
              </w:rPr>
              <w:t>Chico VA Clinic</w:t>
            </w:r>
            <w:r w:rsidRPr="009430C6">
              <w:rPr>
                <w:rFonts w:ascii="Arial" w:hAnsi="Arial" w:cs="Arial"/>
                <w:b/>
                <w:noProof/>
              </w:rPr>
              <w:fldChar w:fldCharType="begin"/>
            </w:r>
            <w:r w:rsidRPr="009430C6">
              <w:rPr>
                <w:rFonts w:ascii="Arial" w:hAnsi="Arial" w:cs="Arial"/>
                <w:b/>
                <w:noProof/>
              </w:rPr>
              <w:instrText xml:space="preserve"> SUBJECT  \* Upper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SUBJECT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p>
        </w:tc>
        <w:tc>
          <w:tcPr>
            <w:tcW w:w="4410" w:type="dxa"/>
            <w:tcBorders>
              <w:top w:val="single" w:sz="4" w:space="0" w:color="auto"/>
              <w:bottom w:val="single" w:sz="18" w:space="0" w:color="auto"/>
            </w:tcBorders>
          </w:tcPr>
          <w:p w14:paraId="5E961FAC" w14:textId="77777777" w:rsidR="00F66039" w:rsidRPr="009430C6" w:rsidRDefault="00F66039" w:rsidP="00971FCD">
            <w:pPr>
              <w:widowControl w:val="0"/>
              <w:jc w:val="right"/>
              <w:rPr>
                <w:rFonts w:ascii="Arial" w:hAnsi="Arial" w:cs="Arial"/>
                <w:b/>
              </w:rPr>
            </w:pPr>
          </w:p>
        </w:tc>
      </w:tr>
      <w:tr w:rsidR="00F66039" w:rsidRPr="009430C6" w14:paraId="13EBF97A" w14:textId="77777777" w:rsidTr="00971FCD">
        <w:trPr>
          <w:trHeight w:val="890"/>
          <w:jc w:val="center"/>
        </w:trPr>
        <w:tc>
          <w:tcPr>
            <w:tcW w:w="10350" w:type="dxa"/>
            <w:gridSpan w:val="3"/>
            <w:tcBorders>
              <w:top w:val="single" w:sz="18" w:space="0" w:color="auto"/>
              <w:bottom w:val="single" w:sz="18" w:space="0" w:color="auto"/>
            </w:tcBorders>
          </w:tcPr>
          <w:p w14:paraId="6D5DBBED" w14:textId="4F4B0BEC" w:rsidR="00F66039" w:rsidRPr="009430C6" w:rsidRDefault="00F66039" w:rsidP="00971FCD">
            <w:pPr>
              <w:widowControl w:val="0"/>
              <w:rPr>
                <w:rFonts w:ascii="Arial" w:hAnsi="Arial" w:cs="Arial"/>
                <w:b/>
                <w:color w:val="000000" w:themeColor="text1"/>
              </w:rPr>
            </w:pPr>
            <w:r w:rsidRPr="009430C6">
              <w:rPr>
                <w:rFonts w:ascii="Arial" w:hAnsi="Arial" w:cs="Arial"/>
                <w:b/>
              </w:rPr>
              <w:t xml:space="preserve">Total Quantity:  </w:t>
            </w:r>
            <w:r w:rsidR="00286D25" w:rsidRPr="009430C6">
              <w:rPr>
                <w:rFonts w:ascii="Arial" w:hAnsi="Arial" w:cs="Arial"/>
                <w:b/>
              </w:rPr>
              <w:t>1</w:t>
            </w:r>
          </w:p>
          <w:p w14:paraId="3FFF62AB" w14:textId="7DEB59A0" w:rsidR="00F66039" w:rsidRPr="009430C6" w:rsidRDefault="004807BB" w:rsidP="00971FCD">
            <w:pPr>
              <w:rPr>
                <w:rFonts w:ascii="Arial" w:eastAsia="Arial" w:hAnsi="Arial" w:cs="Arial"/>
                <w:sz w:val="28"/>
                <w:szCs w:val="28"/>
              </w:rPr>
            </w:pPr>
            <w:sdt>
              <w:sdtPr>
                <w:rPr>
                  <w:rFonts w:ascii="Arial" w:eastAsia="Arial" w:hAnsi="Arial" w:cs="Arial"/>
                  <w:sz w:val="28"/>
                  <w:szCs w:val="28"/>
                </w:rPr>
                <w:id w:val="-518239843"/>
                <w14:checkbox>
                  <w14:checked w14:val="1"/>
                  <w14:checkedState w14:val="2612" w14:font="MS Gothic"/>
                  <w14:uncheckedState w14:val="2610" w14:font="MS Gothic"/>
                </w14:checkbox>
              </w:sdtPr>
              <w:sdtEndPr/>
              <w:sdtContent>
                <w:r w:rsidR="00286D25"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Finish Sample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1849979436"/>
                <w14:checkbox>
                  <w14:checked w14:val="1"/>
                  <w14:checkedState w14:val="2612" w14:font="MS Gothic"/>
                  <w14:uncheckedState w14:val="2610" w14:font="MS Gothic"/>
                </w14:checkbox>
              </w:sdtPr>
              <w:sdtEndPr/>
              <w:sdtContent>
                <w:r w:rsidR="00376465"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Manufacturer Certified Installation Required if Checked</w:t>
            </w:r>
            <w:r w:rsidR="00F66039" w:rsidRPr="009430C6">
              <w:rPr>
                <w:rFonts w:ascii="Arial" w:eastAsia="Arial" w:hAnsi="Arial" w:cs="Arial"/>
                <w:sz w:val="28"/>
                <w:szCs w:val="28"/>
              </w:rPr>
              <w:t xml:space="preserve"> </w:t>
            </w:r>
          </w:p>
          <w:p w14:paraId="4378FF6E" w14:textId="77777777" w:rsidR="00F66039" w:rsidRPr="009430C6" w:rsidRDefault="004807BB" w:rsidP="00971FCD">
            <w:sdt>
              <w:sdtPr>
                <w:rPr>
                  <w:rFonts w:ascii="Arial" w:eastAsia="Arial" w:hAnsi="Arial" w:cs="Arial"/>
                  <w:sz w:val="28"/>
                  <w:szCs w:val="28"/>
                </w:rPr>
                <w:id w:val="1388385715"/>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BMET Training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1125778434"/>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End User Training Required if Checked</w:t>
            </w:r>
          </w:p>
        </w:tc>
      </w:tr>
      <w:tr w:rsidR="00F66039" w:rsidRPr="009430C6" w14:paraId="48DC7B62" w14:textId="77777777" w:rsidTr="00971FCD">
        <w:trPr>
          <w:trHeight w:val="308"/>
          <w:jc w:val="center"/>
        </w:trPr>
        <w:tc>
          <w:tcPr>
            <w:tcW w:w="5940" w:type="dxa"/>
            <w:gridSpan w:val="2"/>
            <w:tcBorders>
              <w:top w:val="single" w:sz="18" w:space="0" w:color="auto"/>
            </w:tcBorders>
          </w:tcPr>
          <w:p w14:paraId="5ECE80FB" w14:textId="1036660C" w:rsidR="00F66039" w:rsidRPr="009430C6" w:rsidRDefault="00F66039" w:rsidP="00971FCD">
            <w:pPr>
              <w:widowControl w:val="0"/>
              <w:rPr>
                <w:rFonts w:ascii="Arial" w:hAnsi="Arial" w:cs="Arial"/>
                <w:sz w:val="20"/>
              </w:rPr>
            </w:pPr>
            <w:r w:rsidRPr="009430C6">
              <w:rPr>
                <w:rFonts w:ascii="Arial" w:hAnsi="Arial" w:cs="Arial"/>
                <w:b/>
                <w:sz w:val="20"/>
                <w:szCs w:val="20"/>
              </w:rPr>
              <w:t>Item Name:</w:t>
            </w:r>
            <w:r w:rsidRPr="009430C6">
              <w:rPr>
                <w:rFonts w:ascii="Arial" w:hAnsi="Arial" w:cs="Arial"/>
                <w:sz w:val="20"/>
                <w:szCs w:val="20"/>
              </w:rPr>
              <w:t xml:space="preserve">  </w:t>
            </w:r>
            <w:r w:rsidR="00286D25" w:rsidRPr="009430C6">
              <w:rPr>
                <w:rFonts w:ascii="Arial" w:hAnsi="Arial" w:cs="Arial"/>
                <w:sz w:val="20"/>
                <w:szCs w:val="20"/>
              </w:rPr>
              <w:t>Shelves, Pharmacy, Wall Mtd, 84"Hx29"Wx12"D</w:t>
            </w:r>
          </w:p>
          <w:p w14:paraId="3336F7D9" w14:textId="77777777" w:rsidR="00F66039" w:rsidRPr="009430C6" w:rsidRDefault="00F66039" w:rsidP="00971FCD">
            <w:pPr>
              <w:rPr>
                <w:rFonts w:ascii="Arial" w:hAnsi="Arial" w:cs="Arial"/>
                <w:sz w:val="20"/>
              </w:rPr>
            </w:pPr>
          </w:p>
        </w:tc>
        <w:tc>
          <w:tcPr>
            <w:tcW w:w="4410" w:type="dxa"/>
            <w:vMerge w:val="restart"/>
            <w:tcBorders>
              <w:top w:val="single" w:sz="18" w:space="0" w:color="auto"/>
            </w:tcBorders>
          </w:tcPr>
          <w:p w14:paraId="5ECF116D" w14:textId="77777777" w:rsidR="00F66039" w:rsidRPr="009430C6" w:rsidRDefault="00F66039" w:rsidP="00971FCD">
            <w:pPr>
              <w:widowControl w:val="0"/>
              <w:rPr>
                <w:rFonts w:ascii="Arial" w:hAnsi="Arial" w:cs="Arial"/>
                <w:color w:val="000000" w:themeColor="text1"/>
                <w:sz w:val="20"/>
                <w:szCs w:val="20"/>
              </w:rPr>
            </w:pPr>
            <w:r w:rsidRPr="009430C6">
              <w:rPr>
                <w:rFonts w:ascii="Arial" w:hAnsi="Arial" w:cs="Arial"/>
                <w:sz w:val="20"/>
                <w:szCs w:val="20"/>
              </w:rPr>
              <w:t>Please Note: Picture</w:t>
            </w:r>
            <w:r w:rsidRPr="009430C6">
              <w:rPr>
                <w:rFonts w:ascii="Arial" w:hAnsi="Arial" w:cs="Arial"/>
                <w:spacing w:val="-4"/>
                <w:sz w:val="20"/>
                <w:szCs w:val="20"/>
              </w:rPr>
              <w:t xml:space="preserve"> </w:t>
            </w:r>
            <w:r w:rsidRPr="009430C6">
              <w:rPr>
                <w:rFonts w:ascii="Arial" w:hAnsi="Arial" w:cs="Arial"/>
                <w:sz w:val="20"/>
                <w:szCs w:val="20"/>
              </w:rPr>
              <w:t>is</w:t>
            </w:r>
            <w:r w:rsidRPr="009430C6">
              <w:rPr>
                <w:rFonts w:ascii="Arial" w:hAnsi="Arial" w:cs="Arial"/>
                <w:spacing w:val="-2"/>
                <w:sz w:val="20"/>
                <w:szCs w:val="20"/>
              </w:rPr>
              <w:t xml:space="preserve"> </w:t>
            </w:r>
            <w:r w:rsidRPr="009430C6">
              <w:rPr>
                <w:rFonts w:ascii="Arial" w:hAnsi="Arial" w:cs="Arial"/>
                <w:spacing w:val="-1"/>
                <w:sz w:val="20"/>
                <w:szCs w:val="20"/>
              </w:rPr>
              <w:t>for</w:t>
            </w:r>
            <w:r w:rsidRPr="009430C6">
              <w:rPr>
                <w:rFonts w:ascii="Arial" w:hAnsi="Arial" w:cs="Arial"/>
                <w:spacing w:val="-2"/>
                <w:sz w:val="20"/>
                <w:szCs w:val="20"/>
              </w:rPr>
              <w:t xml:space="preserve"> </w:t>
            </w:r>
            <w:r w:rsidRPr="009430C6">
              <w:rPr>
                <w:rFonts w:ascii="Arial" w:hAnsi="Arial" w:cs="Arial"/>
                <w:spacing w:val="-1"/>
                <w:sz w:val="20"/>
                <w:szCs w:val="20"/>
              </w:rPr>
              <w:t>reference</w:t>
            </w:r>
            <w:r w:rsidRPr="009430C6">
              <w:rPr>
                <w:rFonts w:ascii="Arial" w:hAnsi="Arial" w:cs="Arial"/>
                <w:spacing w:val="-5"/>
                <w:sz w:val="20"/>
                <w:szCs w:val="20"/>
              </w:rPr>
              <w:t xml:space="preserve"> </w:t>
            </w:r>
            <w:r w:rsidRPr="009430C6">
              <w:rPr>
                <w:rFonts w:ascii="Arial" w:hAnsi="Arial" w:cs="Arial"/>
                <w:sz w:val="20"/>
                <w:szCs w:val="20"/>
              </w:rPr>
              <w:t>only to illustrate the general design concept</w:t>
            </w:r>
            <w:r w:rsidRPr="009430C6">
              <w:rPr>
                <w:rFonts w:ascii="Arial" w:hAnsi="Arial" w:cs="Arial"/>
                <w:color w:val="000000" w:themeColor="text1"/>
                <w:sz w:val="20"/>
                <w:szCs w:val="20"/>
              </w:rPr>
              <w:t>:</w:t>
            </w:r>
          </w:p>
        </w:tc>
      </w:tr>
      <w:tr w:rsidR="00F66039" w:rsidRPr="009430C6" w14:paraId="2D1FED88" w14:textId="77777777" w:rsidTr="00971FCD">
        <w:trPr>
          <w:trHeight w:val="307"/>
          <w:jc w:val="center"/>
        </w:trPr>
        <w:tc>
          <w:tcPr>
            <w:tcW w:w="5940" w:type="dxa"/>
            <w:gridSpan w:val="2"/>
          </w:tcPr>
          <w:p w14:paraId="4D7630F2" w14:textId="77777777" w:rsidR="00F66039" w:rsidRPr="009430C6" w:rsidRDefault="00F66039" w:rsidP="00971FCD">
            <w:pPr>
              <w:widowControl w:val="0"/>
              <w:rPr>
                <w:rFonts w:ascii="Arial" w:hAnsi="Arial" w:cs="Arial"/>
                <w:b/>
              </w:rPr>
            </w:pPr>
            <w:r w:rsidRPr="009430C6">
              <w:rPr>
                <w:rFonts w:ascii="Arial" w:hAnsi="Arial" w:cs="Arial"/>
                <w:b/>
              </w:rPr>
              <w:t>Salient Characteristics:</w:t>
            </w:r>
          </w:p>
        </w:tc>
        <w:tc>
          <w:tcPr>
            <w:tcW w:w="4410" w:type="dxa"/>
            <w:vMerge/>
          </w:tcPr>
          <w:p w14:paraId="4A40A5A8" w14:textId="77777777" w:rsidR="00F66039" w:rsidRPr="009430C6" w:rsidRDefault="00F66039" w:rsidP="00971FCD">
            <w:pPr>
              <w:widowControl w:val="0"/>
              <w:rPr>
                <w:rFonts w:ascii="Calibri"/>
              </w:rPr>
            </w:pPr>
          </w:p>
        </w:tc>
      </w:tr>
      <w:tr w:rsidR="00F66039" w:rsidRPr="009430C6" w14:paraId="3C7BEE73" w14:textId="77777777" w:rsidTr="00971FCD">
        <w:trPr>
          <w:trHeight w:val="5643"/>
          <w:jc w:val="center"/>
        </w:trPr>
        <w:tc>
          <w:tcPr>
            <w:tcW w:w="5940" w:type="dxa"/>
            <w:gridSpan w:val="2"/>
          </w:tcPr>
          <w:p w14:paraId="51F6BD7C" w14:textId="77777777" w:rsidR="00CA0008" w:rsidRPr="00CA0008" w:rsidRDefault="00CA0008" w:rsidP="00D30C25">
            <w:pPr>
              <w:pStyle w:val="VASpecTable"/>
            </w:pPr>
            <w:r w:rsidRPr="00CA0008">
              <w:t>Pharmacy storage shelves with laminated countertop used to store pharmaceutical drug containers and other small containers needed throughout the pharmacy. Overall dimensions (including toe kick) 84" high x 29" wide x 12" deep.</w:t>
            </w:r>
          </w:p>
          <w:p w14:paraId="01D021C8" w14:textId="77777777" w:rsidR="00CA0008" w:rsidRPr="00CA0008" w:rsidRDefault="00CA0008" w:rsidP="00D30C25">
            <w:pPr>
              <w:pStyle w:val="VASpecTable"/>
            </w:pPr>
            <w:r w:rsidRPr="00CA0008">
              <w:t>Materials:</w:t>
            </w:r>
          </w:p>
          <w:p w14:paraId="28ACA011" w14:textId="77777777" w:rsidR="00CA0008" w:rsidRPr="00CA0008" w:rsidRDefault="00CA0008" w:rsidP="00D30C25">
            <w:pPr>
              <w:pStyle w:val="VASpecTable"/>
            </w:pPr>
            <w:r w:rsidRPr="00CA0008">
              <w:t>Core material shall be particle board conforming to CS 236-66 45 pound “B” density, Class 1 of Type 1</w:t>
            </w:r>
          </w:p>
          <w:p w14:paraId="01857EAE" w14:textId="77777777" w:rsidR="00CA0008" w:rsidRPr="00CA0008" w:rsidRDefault="00CA0008" w:rsidP="00D30C25">
            <w:pPr>
              <w:pStyle w:val="VASpecTable"/>
            </w:pPr>
            <w:r w:rsidRPr="00CA0008">
              <w:t>Laminated plastic for general construction shall be 1/32” or 1/16” thick high-pressure type</w:t>
            </w:r>
          </w:p>
          <w:p w14:paraId="79597CCC" w14:textId="77777777" w:rsidR="00CA0008" w:rsidRPr="00CA0008" w:rsidRDefault="00CA0008" w:rsidP="00D30C25">
            <w:pPr>
              <w:pStyle w:val="VASpecTable"/>
            </w:pPr>
            <w:r w:rsidRPr="00CA0008">
              <w:t>All top, side and bottom panels and shelf panels shall be laminated with high pressure laminate including cabinet interiors in the same color and finish as selected for exposed surfaces.</w:t>
            </w:r>
          </w:p>
          <w:p w14:paraId="7915A906" w14:textId="77777777" w:rsidR="00CA0008" w:rsidRPr="00CA0008" w:rsidRDefault="00CA0008" w:rsidP="00D30C25">
            <w:pPr>
              <w:pStyle w:val="VASpecTable"/>
            </w:pPr>
            <w:r w:rsidRPr="00CA0008">
              <w:t xml:space="preserve"> Adhesive for laminate shall be urea-formaldehyde resin free. </w:t>
            </w:r>
          </w:p>
          <w:p w14:paraId="4F024DC7" w14:textId="77777777" w:rsidR="00CA0008" w:rsidRPr="00CA0008" w:rsidRDefault="00CA0008" w:rsidP="00D30C25">
            <w:pPr>
              <w:pStyle w:val="VASpecTable"/>
            </w:pPr>
            <w:r w:rsidRPr="00CA0008">
              <w:t xml:space="preserve">Edge moldings shall be PVC edge band and appear on all edges of the casework that are visibly exposed.  Molding shall be the same thickness as shelf when on shelf, counter molding shall be 1-1/4” wide and flush with worksurface. </w:t>
            </w:r>
          </w:p>
          <w:p w14:paraId="266EBC36" w14:textId="77777777" w:rsidR="00CA0008" w:rsidRPr="00CA0008" w:rsidRDefault="00CA0008" w:rsidP="00D30C25">
            <w:pPr>
              <w:pStyle w:val="VASpecTable"/>
            </w:pPr>
            <w:r w:rsidRPr="00CA0008">
              <w:t>Shelving shall be 3/4" thick core with laminate on both sides.</w:t>
            </w:r>
          </w:p>
          <w:p w14:paraId="01373332" w14:textId="77777777" w:rsidR="00CA0008" w:rsidRPr="00CA0008" w:rsidRDefault="00CA0008" w:rsidP="00D30C25">
            <w:pPr>
              <w:pStyle w:val="VASpecTable"/>
            </w:pPr>
            <w:r w:rsidRPr="00CA0008">
              <w:t>Casework shall be fabricated using flush construction methods with modern machinery.</w:t>
            </w:r>
          </w:p>
          <w:p w14:paraId="3DB3B4E5" w14:textId="77777777" w:rsidR="00CA0008" w:rsidRPr="00CA0008" w:rsidRDefault="00CA0008" w:rsidP="00D30C25">
            <w:pPr>
              <w:pStyle w:val="VASpecTable"/>
            </w:pPr>
            <w:r w:rsidRPr="00CA0008">
              <w:t xml:space="preserve">Casework shall be delivered fully constructed and ready for installation.  Each unit shall be self-supporting and permit relocation.  The sharing of component parts </w:t>
            </w:r>
            <w:r w:rsidRPr="00CA0008">
              <w:lastRenderedPageBreak/>
              <w:t>to form a rigid, modular, free-standing assembly shall not be acceptable.</w:t>
            </w:r>
          </w:p>
          <w:p w14:paraId="322F83B8" w14:textId="77777777" w:rsidR="00CA0008" w:rsidRPr="00CA0008" w:rsidRDefault="00CA0008" w:rsidP="00D30C25">
            <w:pPr>
              <w:pStyle w:val="VASpecTable"/>
            </w:pPr>
            <w:r w:rsidRPr="00CA0008">
              <w:t>Features</w:t>
            </w:r>
          </w:p>
          <w:p w14:paraId="63DCF692" w14:textId="77777777" w:rsidR="00CA0008" w:rsidRPr="00CA0008" w:rsidRDefault="00CA0008" w:rsidP="00D30C25">
            <w:pPr>
              <w:pStyle w:val="VASpecTable"/>
            </w:pPr>
            <w:r w:rsidRPr="00CA0008">
              <w:t>Unit shall be securable to the wall via mounting hardware</w:t>
            </w:r>
          </w:p>
          <w:p w14:paraId="2EEC18E1" w14:textId="77777777" w:rsidR="00CA0008" w:rsidRPr="00CA0008" w:rsidRDefault="00CA0008" w:rsidP="00D30C25">
            <w:pPr>
              <w:pStyle w:val="VASpecTable"/>
            </w:pPr>
            <w:r w:rsidRPr="00CA0008">
              <w:t>Unit shall have a non-adjustable bottom shelf that is the base of the cabinet positioned on top of the toe kick</w:t>
            </w:r>
          </w:p>
          <w:p w14:paraId="32834169" w14:textId="77777777" w:rsidR="00CA0008" w:rsidRPr="00CA0008" w:rsidRDefault="00CA0008" w:rsidP="00D30C25">
            <w:pPr>
              <w:pStyle w:val="VASpecTable"/>
            </w:pPr>
            <w:r w:rsidRPr="00CA0008">
              <w:t>Unit shall have non-adjustable top panel 84" above finished floor.</w:t>
            </w:r>
          </w:p>
          <w:p w14:paraId="70713288" w14:textId="77777777" w:rsidR="00CA0008" w:rsidRPr="00CA0008" w:rsidRDefault="00CA0008" w:rsidP="00D30C25">
            <w:pPr>
              <w:pStyle w:val="VASpecTable"/>
            </w:pPr>
            <w:r w:rsidRPr="00CA0008">
              <w:t>Unit shall have all edges finished, covered and sealed.</w:t>
            </w:r>
          </w:p>
          <w:p w14:paraId="41AC7FFF" w14:textId="77777777" w:rsidR="00CA0008" w:rsidRPr="00CA0008" w:rsidRDefault="00CA0008" w:rsidP="00D30C25">
            <w:pPr>
              <w:pStyle w:val="VASpecTable"/>
            </w:pPr>
            <w:r w:rsidRPr="00CA0008">
              <w:t>Unit shelves shall be adjustable at 1" increments and can be positioned either flat or slop able</w:t>
            </w:r>
          </w:p>
          <w:p w14:paraId="11B72564" w14:textId="77777777" w:rsidR="00CA0008" w:rsidRPr="00CA0008" w:rsidRDefault="00CA0008" w:rsidP="00D30C25">
            <w:pPr>
              <w:pStyle w:val="VASpecTable"/>
            </w:pPr>
            <w:r w:rsidRPr="00CA0008">
              <w:t>Unit shall have a 4" toe kick.</w:t>
            </w:r>
          </w:p>
          <w:p w14:paraId="3A22394E" w14:textId="400EEFE6" w:rsidR="00CA0008" w:rsidRPr="00CA0008" w:rsidRDefault="00CA0008" w:rsidP="00D30C25">
            <w:pPr>
              <w:pStyle w:val="VASpecTable"/>
            </w:pPr>
            <w:r w:rsidRPr="00CA0008">
              <w:t xml:space="preserve">Unit shall have 12 adjustable </w:t>
            </w:r>
            <w:r w:rsidR="006D4FA2" w:rsidRPr="00CA0008">
              <w:t>shelves</w:t>
            </w:r>
            <w:r w:rsidRPr="00CA0008">
              <w:t xml:space="preserve"> </w:t>
            </w:r>
            <w:r w:rsidR="00A4713D" w:rsidRPr="00CA0008">
              <w:t>made from</w:t>
            </w:r>
            <w:r w:rsidRPr="00CA0008">
              <w:t xml:space="preserve"> particle board with a </w:t>
            </w:r>
            <w:r w:rsidR="009D6330" w:rsidRPr="00CA0008">
              <w:t>high-pressure</w:t>
            </w:r>
            <w:r w:rsidRPr="00CA0008">
              <w:t xml:space="preserve"> laminate finish</w:t>
            </w:r>
          </w:p>
          <w:p w14:paraId="4DFD4638" w14:textId="77777777" w:rsidR="00CA0008" w:rsidRPr="00CA0008" w:rsidRDefault="00CA0008" w:rsidP="00D30C25">
            <w:pPr>
              <w:pStyle w:val="VASpecTable"/>
            </w:pPr>
            <w:r w:rsidRPr="00CA0008">
              <w:t xml:space="preserve">Finishes </w:t>
            </w:r>
          </w:p>
          <w:p w14:paraId="087BA6DE" w14:textId="77777777" w:rsidR="00CA0008" w:rsidRPr="00CA0008" w:rsidRDefault="00CA0008" w:rsidP="00D30C25">
            <w:pPr>
              <w:pStyle w:val="VASpecTable"/>
            </w:pPr>
            <w:r w:rsidRPr="00CA0008">
              <w:t>Casing, shelves, end panels-Laminate WilsonArt – Fusion Maple 7909-60 with edge banding to match laminate</w:t>
            </w:r>
          </w:p>
          <w:p w14:paraId="0ABD41EF" w14:textId="77777777" w:rsidR="00CA0008" w:rsidRPr="00CA0008" w:rsidRDefault="00CA0008" w:rsidP="00D30C25">
            <w:pPr>
              <w:pStyle w:val="VASpecTable"/>
            </w:pPr>
            <w:r w:rsidRPr="00CA0008">
              <w:t>PVC edge banding- to match laminate</w:t>
            </w:r>
          </w:p>
          <w:p w14:paraId="1997128B" w14:textId="77777777" w:rsidR="00CA0008" w:rsidRPr="00CA0008" w:rsidRDefault="00CA0008" w:rsidP="00D30C25">
            <w:pPr>
              <w:pStyle w:val="VASpecTable"/>
            </w:pPr>
            <w:r w:rsidRPr="00CA0008">
              <w:t>Final finishes to be approved by VA interior design prior to purchase</w:t>
            </w:r>
          </w:p>
          <w:p w14:paraId="6DCAABAF" w14:textId="77777777" w:rsidR="00F66039" w:rsidRPr="009430C6" w:rsidRDefault="00F66039" w:rsidP="00D30C25">
            <w:pPr>
              <w:pStyle w:val="VASpecTable"/>
              <w:numPr>
                <w:ilvl w:val="0"/>
                <w:numId w:val="0"/>
              </w:numPr>
              <w:ind w:left="576"/>
            </w:pPr>
          </w:p>
        </w:tc>
        <w:tc>
          <w:tcPr>
            <w:tcW w:w="4410" w:type="dxa"/>
          </w:tcPr>
          <w:p w14:paraId="1329588E" w14:textId="63F4888E" w:rsidR="00F66039" w:rsidRPr="009430C6" w:rsidRDefault="00F66039" w:rsidP="00971FCD">
            <w:pPr>
              <w:widowControl w:val="0"/>
              <w:rPr>
                <w:rFonts w:ascii="Arial" w:hAnsi="Arial" w:cs="Arial"/>
                <w:b/>
                <w:sz w:val="20"/>
                <w:szCs w:val="20"/>
              </w:rPr>
            </w:pPr>
          </w:p>
          <w:p w14:paraId="3436FC5B" w14:textId="3727A201" w:rsidR="00F66039" w:rsidRPr="009430C6" w:rsidRDefault="00376465" w:rsidP="00971FCD">
            <w:pPr>
              <w:widowControl w:val="0"/>
              <w:rPr>
                <w:rFonts w:ascii="Arial" w:hAnsi="Arial" w:cs="Arial"/>
                <w:b/>
                <w:sz w:val="20"/>
                <w:szCs w:val="20"/>
              </w:rPr>
            </w:pPr>
            <w:r w:rsidRPr="009430C6">
              <w:rPr>
                <w:noProof/>
              </w:rPr>
              <w:drawing>
                <wp:anchor distT="0" distB="0" distL="114300" distR="114300" simplePos="0" relativeHeight="251727872" behindDoc="0" locked="0" layoutInCell="1" allowOverlap="1" wp14:anchorId="3FE2FAED" wp14:editId="245B3BDD">
                  <wp:simplePos x="0" y="0"/>
                  <wp:positionH relativeFrom="column">
                    <wp:posOffset>470535</wp:posOffset>
                  </wp:positionH>
                  <wp:positionV relativeFrom="paragraph">
                    <wp:posOffset>63500</wp:posOffset>
                  </wp:positionV>
                  <wp:extent cx="1755648" cy="3657600"/>
                  <wp:effectExtent l="0" t="0" r="0" b="0"/>
                  <wp:wrapThrough wrapText="bothSides">
                    <wp:wrapPolygon edited="0">
                      <wp:start x="0" y="0"/>
                      <wp:lineTo x="0" y="21488"/>
                      <wp:lineTo x="21334" y="21488"/>
                      <wp:lineTo x="2133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755648" cy="3657600"/>
                          </a:xfrm>
                          <a:prstGeom prst="rect">
                            <a:avLst/>
                          </a:prstGeom>
                        </pic:spPr>
                      </pic:pic>
                    </a:graphicData>
                  </a:graphic>
                  <wp14:sizeRelH relativeFrom="margin">
                    <wp14:pctWidth>0</wp14:pctWidth>
                  </wp14:sizeRelH>
                  <wp14:sizeRelV relativeFrom="margin">
                    <wp14:pctHeight>0</wp14:pctHeight>
                  </wp14:sizeRelV>
                </wp:anchor>
              </w:drawing>
            </w:r>
          </w:p>
        </w:tc>
      </w:tr>
      <w:tr w:rsidR="00F66039" w:rsidRPr="009430C6" w14:paraId="7CE48083" w14:textId="77777777" w:rsidTr="00971FCD">
        <w:trPr>
          <w:trHeight w:val="252"/>
          <w:jc w:val="center"/>
        </w:trPr>
        <w:tc>
          <w:tcPr>
            <w:tcW w:w="5543" w:type="dxa"/>
          </w:tcPr>
          <w:p w14:paraId="79777EE0" w14:textId="77777777" w:rsidR="00F66039" w:rsidRPr="009430C6" w:rsidRDefault="00F66039" w:rsidP="00971FCD">
            <w:pPr>
              <w:widowControl w:val="0"/>
              <w:rPr>
                <w:rFonts w:ascii="Arial" w:hAnsi="Arial" w:cs="Arial"/>
                <w:b/>
                <w:sz w:val="20"/>
                <w:szCs w:val="20"/>
              </w:rPr>
            </w:pPr>
          </w:p>
        </w:tc>
        <w:tc>
          <w:tcPr>
            <w:tcW w:w="4807" w:type="dxa"/>
            <w:gridSpan w:val="2"/>
          </w:tcPr>
          <w:p w14:paraId="784B540D" w14:textId="77777777" w:rsidR="00F66039" w:rsidRPr="009430C6" w:rsidRDefault="00F66039" w:rsidP="00971FCD">
            <w:pPr>
              <w:widowControl w:val="0"/>
              <w:rPr>
                <w:rFonts w:ascii="Arial" w:hAnsi="Arial" w:cs="Arial"/>
                <w:b/>
                <w:sz w:val="20"/>
                <w:szCs w:val="20"/>
              </w:rPr>
            </w:pPr>
          </w:p>
        </w:tc>
      </w:tr>
    </w:tbl>
    <w:p w14:paraId="6523234A" w14:textId="77777777" w:rsidR="00F66039" w:rsidRPr="009430C6" w:rsidRDefault="00F66039" w:rsidP="00F66039">
      <w:pPr>
        <w:rPr>
          <w:rFonts w:ascii="Arial" w:eastAsiaTheme="majorEastAsia" w:hAnsi="Arial" w:cstheme="majorBidi"/>
          <w:b/>
          <w:sz w:val="24"/>
          <w:szCs w:val="26"/>
        </w:rPr>
      </w:pPr>
    </w:p>
    <w:p w14:paraId="100DB7E9" w14:textId="77777777" w:rsidR="00F66039" w:rsidRPr="009430C6" w:rsidRDefault="00F66039" w:rsidP="00F66039">
      <w:pPr>
        <w:rPr>
          <w:rFonts w:ascii="Arial" w:eastAsiaTheme="majorEastAsia" w:hAnsi="Arial" w:cstheme="majorBidi"/>
          <w:b/>
          <w:sz w:val="24"/>
          <w:szCs w:val="26"/>
        </w:rPr>
      </w:pPr>
    </w:p>
    <w:p w14:paraId="795519F1" w14:textId="77777777" w:rsidR="00F66039" w:rsidRPr="009430C6" w:rsidRDefault="00F66039" w:rsidP="00F66039">
      <w:pPr>
        <w:rPr>
          <w:rFonts w:ascii="Arial" w:eastAsiaTheme="majorEastAsia" w:hAnsi="Arial" w:cstheme="majorBidi"/>
          <w:b/>
          <w:sz w:val="24"/>
          <w:szCs w:val="26"/>
        </w:rPr>
      </w:pPr>
    </w:p>
    <w:p w14:paraId="2B38C69A" w14:textId="7D4E434E" w:rsidR="00F66039" w:rsidRPr="009430C6" w:rsidRDefault="00F66039">
      <w:pPr>
        <w:rPr>
          <w:rFonts w:ascii="Arial" w:eastAsiaTheme="majorEastAsia" w:hAnsi="Arial" w:cstheme="majorBidi"/>
          <w:b/>
          <w:sz w:val="24"/>
          <w:szCs w:val="26"/>
        </w:rPr>
      </w:pPr>
      <w:r w:rsidRPr="009430C6">
        <w:rPr>
          <w:rFonts w:ascii="Arial" w:eastAsiaTheme="majorEastAsia" w:hAnsi="Arial" w:cstheme="majorBidi"/>
          <w:b/>
          <w:sz w:val="24"/>
          <w:szCs w:val="26"/>
        </w:rPr>
        <w:br w:type="page"/>
      </w:r>
    </w:p>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43"/>
        <w:gridCol w:w="397"/>
        <w:gridCol w:w="4410"/>
      </w:tblGrid>
      <w:tr w:rsidR="00F66039" w:rsidRPr="009430C6" w14:paraId="43C62494" w14:textId="77777777" w:rsidTr="00971FCD">
        <w:trPr>
          <w:trHeight w:val="1440"/>
          <w:jc w:val="center"/>
        </w:trPr>
        <w:tc>
          <w:tcPr>
            <w:tcW w:w="10350" w:type="dxa"/>
            <w:gridSpan w:val="3"/>
            <w:tcBorders>
              <w:bottom w:val="single" w:sz="4" w:space="0" w:color="auto"/>
            </w:tcBorders>
          </w:tcPr>
          <w:p w14:paraId="03AC9C66" w14:textId="3F17F3DB" w:rsidR="00F66039" w:rsidRPr="009430C6" w:rsidRDefault="00F66039" w:rsidP="00971FCD">
            <w:pPr>
              <w:pStyle w:val="Heading3"/>
              <w:numPr>
                <w:ilvl w:val="0"/>
                <w:numId w:val="0"/>
              </w:numPr>
              <w:tabs>
                <w:tab w:val="right" w:pos="9095"/>
              </w:tabs>
              <w:spacing w:before="180" w:after="0" w:line="312" w:lineRule="atLeast"/>
              <w:ind w:left="720" w:hanging="720"/>
              <w:outlineLvl w:val="2"/>
              <w:rPr>
                <w:rFonts w:cs="Arial"/>
                <w:b/>
                <w:color w:val="000000" w:themeColor="text1"/>
                <w:sz w:val="36"/>
              </w:rPr>
            </w:pPr>
            <w:r w:rsidRPr="009430C6">
              <w:rPr>
                <w:rFonts w:ascii="Georgia" w:eastAsia="Times New Roman" w:hAnsi="Georgia"/>
                <w:b/>
                <w:bCs/>
                <w:color w:val="003F72"/>
                <w:sz w:val="30"/>
                <w:szCs w:val="30"/>
              </w:rPr>
              <w:lastRenderedPageBreak/>
              <w:t>VA Northern California Health Care System</w:t>
            </w:r>
            <w:r w:rsidRPr="009430C6">
              <w:rPr>
                <w:rFonts w:ascii="Georgia" w:eastAsia="Times New Roman" w:hAnsi="Georgia"/>
                <w:b/>
                <w:bCs/>
                <w:color w:val="003F72"/>
                <w:sz w:val="30"/>
                <w:szCs w:val="30"/>
              </w:rPr>
              <w:tab/>
            </w:r>
            <w:r w:rsidR="00090726" w:rsidRPr="009430C6">
              <w:rPr>
                <w:rFonts w:cs="Arial"/>
                <w:b/>
                <w:color w:val="000000" w:themeColor="text1"/>
                <w:sz w:val="36"/>
              </w:rPr>
              <w:t>E0615F</w:t>
            </w:r>
          </w:p>
          <w:p w14:paraId="0FF8B6EB" w14:textId="77777777" w:rsidR="00F66039" w:rsidRPr="009430C6" w:rsidRDefault="00F66039" w:rsidP="00971FCD">
            <w:pPr>
              <w:rPr>
                <w:rFonts w:ascii="Arial" w:hAnsi="Arial" w:cs="Arial"/>
                <w:color w:val="2E2E2E"/>
                <w:sz w:val="6"/>
                <w:szCs w:val="6"/>
              </w:rPr>
            </w:pPr>
          </w:p>
          <w:p w14:paraId="538E223F" w14:textId="77777777" w:rsidR="00F66039" w:rsidRPr="009430C6" w:rsidRDefault="00F66039" w:rsidP="00971FCD">
            <w:pPr>
              <w:rPr>
                <w:rFonts w:ascii="Arial" w:hAnsi="Arial" w:cs="Arial"/>
                <w:color w:val="2E2E2E"/>
                <w:sz w:val="24"/>
                <w:szCs w:val="24"/>
              </w:rPr>
            </w:pPr>
            <w:r w:rsidRPr="009430C6">
              <w:rPr>
                <w:rFonts w:ascii="Arial" w:hAnsi="Arial" w:cs="Arial"/>
                <w:color w:val="2E2E2E"/>
                <w:sz w:val="24"/>
                <w:szCs w:val="24"/>
              </w:rPr>
              <w:t>2000 Concord Avenue</w:t>
            </w:r>
          </w:p>
          <w:p w14:paraId="0EC4B2AA" w14:textId="77777777" w:rsidR="00F66039" w:rsidRPr="009430C6" w:rsidRDefault="00F66039" w:rsidP="00971FCD">
            <w:pPr>
              <w:rPr>
                <w:rFonts w:ascii="Arial" w:hAnsi="Arial" w:cs="Arial"/>
                <w:color w:val="2E2E2E"/>
                <w:sz w:val="6"/>
                <w:szCs w:val="6"/>
              </w:rPr>
            </w:pPr>
          </w:p>
          <w:p w14:paraId="2B06ED30" w14:textId="77777777" w:rsidR="00F66039" w:rsidRPr="009430C6" w:rsidRDefault="00F66039" w:rsidP="00971FCD">
            <w:pPr>
              <w:rPr>
                <w:sz w:val="24"/>
                <w:szCs w:val="24"/>
              </w:rPr>
            </w:pPr>
            <w:r w:rsidRPr="009430C6">
              <w:rPr>
                <w:rFonts w:ascii="Arial" w:hAnsi="Arial" w:cs="Arial"/>
                <w:color w:val="2E2E2E"/>
                <w:sz w:val="24"/>
                <w:szCs w:val="24"/>
              </w:rPr>
              <w:t>Chico, CA 95928</w:t>
            </w:r>
          </w:p>
        </w:tc>
      </w:tr>
      <w:tr w:rsidR="00F66039" w:rsidRPr="009430C6" w14:paraId="3D19A9CC" w14:textId="77777777" w:rsidTr="00971FCD">
        <w:trPr>
          <w:trHeight w:val="620"/>
          <w:jc w:val="center"/>
        </w:trPr>
        <w:tc>
          <w:tcPr>
            <w:tcW w:w="5940" w:type="dxa"/>
            <w:gridSpan w:val="2"/>
            <w:tcBorders>
              <w:top w:val="single" w:sz="4" w:space="0" w:color="auto"/>
              <w:bottom w:val="single" w:sz="18" w:space="0" w:color="auto"/>
            </w:tcBorders>
          </w:tcPr>
          <w:p w14:paraId="237608F3" w14:textId="77777777" w:rsidR="00F66039" w:rsidRPr="009430C6" w:rsidRDefault="00F66039" w:rsidP="00971FCD">
            <w:pPr>
              <w:rPr>
                <w:rFonts w:ascii="Arial" w:hAnsi="Arial" w:cs="Arial"/>
                <w:sz w:val="20"/>
                <w:szCs w:val="20"/>
              </w:rPr>
            </w:pPr>
            <w:r w:rsidRPr="009430C6">
              <w:rPr>
                <w:rFonts w:ascii="Arial" w:hAnsi="Arial" w:cs="Arial"/>
                <w:b/>
                <w:noProof/>
              </w:rPr>
              <w:t>Project</w:t>
            </w:r>
            <w:r w:rsidRPr="009430C6">
              <w:rPr>
                <w:rFonts w:ascii="Arial" w:hAnsi="Arial" w:cs="Arial"/>
                <w:b/>
                <w:noProof/>
                <w:sz w:val="18"/>
                <w:szCs w:val="18"/>
              </w:rPr>
              <w:t xml:space="preserve">:  </w:t>
            </w:r>
            <w:r w:rsidRPr="009430C6">
              <w:rPr>
                <w:rFonts w:ascii="Arial" w:hAnsi="Arial" w:cs="Arial"/>
                <w:sz w:val="20"/>
                <w:szCs w:val="20"/>
              </w:rPr>
              <w:t>Chico VA Clinic</w:t>
            </w:r>
            <w:r w:rsidRPr="009430C6">
              <w:rPr>
                <w:rFonts w:ascii="Arial" w:hAnsi="Arial" w:cs="Arial"/>
                <w:b/>
                <w:noProof/>
              </w:rPr>
              <w:fldChar w:fldCharType="begin"/>
            </w:r>
            <w:r w:rsidRPr="009430C6">
              <w:rPr>
                <w:rFonts w:ascii="Arial" w:hAnsi="Arial" w:cs="Arial"/>
                <w:b/>
                <w:noProof/>
              </w:rPr>
              <w:instrText xml:space="preserve"> SUBJECT  \* Upper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SUBJECT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p>
        </w:tc>
        <w:tc>
          <w:tcPr>
            <w:tcW w:w="4410" w:type="dxa"/>
            <w:tcBorders>
              <w:top w:val="single" w:sz="4" w:space="0" w:color="auto"/>
              <w:bottom w:val="single" w:sz="18" w:space="0" w:color="auto"/>
            </w:tcBorders>
          </w:tcPr>
          <w:p w14:paraId="02421B30" w14:textId="77777777" w:rsidR="00F66039" w:rsidRPr="009430C6" w:rsidRDefault="00F66039" w:rsidP="00971FCD">
            <w:pPr>
              <w:widowControl w:val="0"/>
              <w:jc w:val="right"/>
              <w:rPr>
                <w:rFonts w:ascii="Arial" w:hAnsi="Arial" w:cs="Arial"/>
                <w:b/>
              </w:rPr>
            </w:pPr>
          </w:p>
        </w:tc>
      </w:tr>
      <w:tr w:rsidR="00F66039" w:rsidRPr="009430C6" w14:paraId="7B92C05A" w14:textId="77777777" w:rsidTr="00971FCD">
        <w:trPr>
          <w:trHeight w:val="890"/>
          <w:jc w:val="center"/>
        </w:trPr>
        <w:tc>
          <w:tcPr>
            <w:tcW w:w="10350" w:type="dxa"/>
            <w:gridSpan w:val="3"/>
            <w:tcBorders>
              <w:top w:val="single" w:sz="18" w:space="0" w:color="auto"/>
              <w:bottom w:val="single" w:sz="18" w:space="0" w:color="auto"/>
            </w:tcBorders>
          </w:tcPr>
          <w:p w14:paraId="1C93DB25" w14:textId="498B7017" w:rsidR="00F66039" w:rsidRPr="009430C6" w:rsidRDefault="00F66039" w:rsidP="00971FCD">
            <w:pPr>
              <w:widowControl w:val="0"/>
              <w:rPr>
                <w:rFonts w:ascii="Arial" w:hAnsi="Arial" w:cs="Arial"/>
                <w:b/>
                <w:color w:val="000000" w:themeColor="text1"/>
              </w:rPr>
            </w:pPr>
            <w:r w:rsidRPr="009430C6">
              <w:rPr>
                <w:rFonts w:ascii="Arial" w:hAnsi="Arial" w:cs="Arial"/>
                <w:b/>
              </w:rPr>
              <w:t xml:space="preserve">Total Quantity:  </w:t>
            </w:r>
            <w:r w:rsidR="00286D25" w:rsidRPr="009430C6">
              <w:rPr>
                <w:rFonts w:ascii="Arial" w:hAnsi="Arial" w:cs="Arial"/>
                <w:b/>
              </w:rPr>
              <w:t>3</w:t>
            </w:r>
          </w:p>
          <w:p w14:paraId="6F4AD15C" w14:textId="2EBF2811" w:rsidR="00F66039" w:rsidRPr="009430C6" w:rsidRDefault="004807BB" w:rsidP="00971FCD">
            <w:pPr>
              <w:rPr>
                <w:rFonts w:ascii="Arial" w:eastAsia="Arial" w:hAnsi="Arial" w:cs="Arial"/>
                <w:sz w:val="28"/>
                <w:szCs w:val="28"/>
              </w:rPr>
            </w:pPr>
            <w:sdt>
              <w:sdtPr>
                <w:rPr>
                  <w:rFonts w:ascii="Arial" w:eastAsia="Arial" w:hAnsi="Arial" w:cs="Arial"/>
                  <w:sz w:val="28"/>
                  <w:szCs w:val="28"/>
                </w:rPr>
                <w:id w:val="-2102167972"/>
                <w14:checkbox>
                  <w14:checked w14:val="1"/>
                  <w14:checkedState w14:val="2612" w14:font="MS Gothic"/>
                  <w14:uncheckedState w14:val="2610" w14:font="MS Gothic"/>
                </w14:checkbox>
              </w:sdtPr>
              <w:sdtEndPr/>
              <w:sdtContent>
                <w:r w:rsidR="00286D25"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Finish Sample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252256719"/>
                <w14:checkbox>
                  <w14:checked w14:val="1"/>
                  <w14:checkedState w14:val="2612" w14:font="MS Gothic"/>
                  <w14:uncheckedState w14:val="2610" w14:font="MS Gothic"/>
                </w14:checkbox>
              </w:sdtPr>
              <w:sdtEndPr/>
              <w:sdtContent>
                <w:r w:rsidR="00376465"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Manufacturer Certified Installation Required if Checked</w:t>
            </w:r>
            <w:r w:rsidR="00F66039" w:rsidRPr="009430C6">
              <w:rPr>
                <w:rFonts w:ascii="Arial" w:eastAsia="Arial" w:hAnsi="Arial" w:cs="Arial"/>
                <w:sz w:val="28"/>
                <w:szCs w:val="28"/>
              </w:rPr>
              <w:t xml:space="preserve"> </w:t>
            </w:r>
          </w:p>
          <w:p w14:paraId="244EBC19" w14:textId="77777777" w:rsidR="00F66039" w:rsidRPr="009430C6" w:rsidRDefault="004807BB" w:rsidP="00971FCD">
            <w:sdt>
              <w:sdtPr>
                <w:rPr>
                  <w:rFonts w:ascii="Arial" w:eastAsia="Arial" w:hAnsi="Arial" w:cs="Arial"/>
                  <w:sz w:val="28"/>
                  <w:szCs w:val="28"/>
                </w:rPr>
                <w:id w:val="1150948741"/>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BMET Training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332613345"/>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End User Training Required if Checked</w:t>
            </w:r>
          </w:p>
        </w:tc>
      </w:tr>
      <w:tr w:rsidR="00F66039" w:rsidRPr="009430C6" w14:paraId="0ACE6F16" w14:textId="77777777" w:rsidTr="00971FCD">
        <w:trPr>
          <w:trHeight w:val="308"/>
          <w:jc w:val="center"/>
        </w:trPr>
        <w:tc>
          <w:tcPr>
            <w:tcW w:w="5940" w:type="dxa"/>
            <w:gridSpan w:val="2"/>
            <w:tcBorders>
              <w:top w:val="single" w:sz="18" w:space="0" w:color="auto"/>
            </w:tcBorders>
          </w:tcPr>
          <w:p w14:paraId="47EA4284" w14:textId="2E19A2DD" w:rsidR="00F66039" w:rsidRPr="009430C6" w:rsidRDefault="00F66039" w:rsidP="00971FCD">
            <w:pPr>
              <w:widowControl w:val="0"/>
              <w:rPr>
                <w:rFonts w:ascii="Arial" w:hAnsi="Arial" w:cs="Arial"/>
                <w:sz w:val="20"/>
              </w:rPr>
            </w:pPr>
            <w:r w:rsidRPr="009430C6">
              <w:rPr>
                <w:rFonts w:ascii="Arial" w:hAnsi="Arial" w:cs="Arial"/>
                <w:b/>
                <w:sz w:val="20"/>
                <w:szCs w:val="20"/>
              </w:rPr>
              <w:t>Item Name:</w:t>
            </w:r>
            <w:r w:rsidRPr="009430C6">
              <w:rPr>
                <w:rFonts w:ascii="Arial" w:hAnsi="Arial" w:cs="Arial"/>
                <w:sz w:val="20"/>
                <w:szCs w:val="20"/>
              </w:rPr>
              <w:t xml:space="preserve">  </w:t>
            </w:r>
            <w:r w:rsidR="00286D25" w:rsidRPr="009430C6">
              <w:rPr>
                <w:rFonts w:ascii="Arial" w:hAnsi="Arial" w:cs="Arial"/>
                <w:sz w:val="20"/>
                <w:szCs w:val="20"/>
              </w:rPr>
              <w:t>Shelves, Pharmacy, Wall Mtd, 84"Hx35"Wx12"D</w:t>
            </w:r>
          </w:p>
          <w:p w14:paraId="0106ABAE" w14:textId="77777777" w:rsidR="00F66039" w:rsidRPr="009430C6" w:rsidRDefault="00F66039" w:rsidP="00971FCD">
            <w:pPr>
              <w:rPr>
                <w:rFonts w:ascii="Arial" w:hAnsi="Arial" w:cs="Arial"/>
                <w:sz w:val="20"/>
              </w:rPr>
            </w:pPr>
          </w:p>
        </w:tc>
        <w:tc>
          <w:tcPr>
            <w:tcW w:w="4410" w:type="dxa"/>
            <w:vMerge w:val="restart"/>
            <w:tcBorders>
              <w:top w:val="single" w:sz="18" w:space="0" w:color="auto"/>
            </w:tcBorders>
          </w:tcPr>
          <w:p w14:paraId="77F4F0FF" w14:textId="77777777" w:rsidR="00F66039" w:rsidRPr="009430C6" w:rsidRDefault="00F66039" w:rsidP="00971FCD">
            <w:pPr>
              <w:widowControl w:val="0"/>
              <w:rPr>
                <w:rFonts w:ascii="Arial" w:hAnsi="Arial" w:cs="Arial"/>
                <w:color w:val="000000" w:themeColor="text1"/>
                <w:sz w:val="20"/>
                <w:szCs w:val="20"/>
              </w:rPr>
            </w:pPr>
            <w:r w:rsidRPr="009430C6">
              <w:rPr>
                <w:rFonts w:ascii="Arial" w:hAnsi="Arial" w:cs="Arial"/>
                <w:sz w:val="20"/>
                <w:szCs w:val="20"/>
              </w:rPr>
              <w:t>Please Note: Picture</w:t>
            </w:r>
            <w:r w:rsidRPr="009430C6">
              <w:rPr>
                <w:rFonts w:ascii="Arial" w:hAnsi="Arial" w:cs="Arial"/>
                <w:spacing w:val="-4"/>
                <w:sz w:val="20"/>
                <w:szCs w:val="20"/>
              </w:rPr>
              <w:t xml:space="preserve"> </w:t>
            </w:r>
            <w:r w:rsidRPr="009430C6">
              <w:rPr>
                <w:rFonts w:ascii="Arial" w:hAnsi="Arial" w:cs="Arial"/>
                <w:sz w:val="20"/>
                <w:szCs w:val="20"/>
              </w:rPr>
              <w:t>is</w:t>
            </w:r>
            <w:r w:rsidRPr="009430C6">
              <w:rPr>
                <w:rFonts w:ascii="Arial" w:hAnsi="Arial" w:cs="Arial"/>
                <w:spacing w:val="-2"/>
                <w:sz w:val="20"/>
                <w:szCs w:val="20"/>
              </w:rPr>
              <w:t xml:space="preserve"> </w:t>
            </w:r>
            <w:r w:rsidRPr="009430C6">
              <w:rPr>
                <w:rFonts w:ascii="Arial" w:hAnsi="Arial" w:cs="Arial"/>
                <w:spacing w:val="-1"/>
                <w:sz w:val="20"/>
                <w:szCs w:val="20"/>
              </w:rPr>
              <w:t>for</w:t>
            </w:r>
            <w:r w:rsidRPr="009430C6">
              <w:rPr>
                <w:rFonts w:ascii="Arial" w:hAnsi="Arial" w:cs="Arial"/>
                <w:spacing w:val="-2"/>
                <w:sz w:val="20"/>
                <w:szCs w:val="20"/>
              </w:rPr>
              <w:t xml:space="preserve"> </w:t>
            </w:r>
            <w:r w:rsidRPr="009430C6">
              <w:rPr>
                <w:rFonts w:ascii="Arial" w:hAnsi="Arial" w:cs="Arial"/>
                <w:spacing w:val="-1"/>
                <w:sz w:val="20"/>
                <w:szCs w:val="20"/>
              </w:rPr>
              <w:t>reference</w:t>
            </w:r>
            <w:r w:rsidRPr="009430C6">
              <w:rPr>
                <w:rFonts w:ascii="Arial" w:hAnsi="Arial" w:cs="Arial"/>
                <w:spacing w:val="-5"/>
                <w:sz w:val="20"/>
                <w:szCs w:val="20"/>
              </w:rPr>
              <w:t xml:space="preserve"> </w:t>
            </w:r>
            <w:r w:rsidRPr="009430C6">
              <w:rPr>
                <w:rFonts w:ascii="Arial" w:hAnsi="Arial" w:cs="Arial"/>
                <w:sz w:val="20"/>
                <w:szCs w:val="20"/>
              </w:rPr>
              <w:t>only to illustrate the general design concept</w:t>
            </w:r>
            <w:r w:rsidRPr="009430C6">
              <w:rPr>
                <w:rFonts w:ascii="Arial" w:hAnsi="Arial" w:cs="Arial"/>
                <w:color w:val="000000" w:themeColor="text1"/>
                <w:sz w:val="20"/>
                <w:szCs w:val="20"/>
              </w:rPr>
              <w:t>:</w:t>
            </w:r>
          </w:p>
        </w:tc>
      </w:tr>
      <w:tr w:rsidR="00F66039" w:rsidRPr="009430C6" w14:paraId="532EC928" w14:textId="77777777" w:rsidTr="00971FCD">
        <w:trPr>
          <w:trHeight w:val="307"/>
          <w:jc w:val="center"/>
        </w:trPr>
        <w:tc>
          <w:tcPr>
            <w:tcW w:w="5940" w:type="dxa"/>
            <w:gridSpan w:val="2"/>
          </w:tcPr>
          <w:p w14:paraId="2C88552B" w14:textId="77777777" w:rsidR="00F66039" w:rsidRPr="009430C6" w:rsidRDefault="00F66039" w:rsidP="00971FCD">
            <w:pPr>
              <w:widowControl w:val="0"/>
              <w:rPr>
                <w:rFonts w:ascii="Arial" w:hAnsi="Arial" w:cs="Arial"/>
                <w:b/>
              </w:rPr>
            </w:pPr>
            <w:r w:rsidRPr="009430C6">
              <w:rPr>
                <w:rFonts w:ascii="Arial" w:hAnsi="Arial" w:cs="Arial"/>
                <w:b/>
              </w:rPr>
              <w:t>Salient Characteristics:</w:t>
            </w:r>
          </w:p>
        </w:tc>
        <w:tc>
          <w:tcPr>
            <w:tcW w:w="4410" w:type="dxa"/>
            <w:vMerge/>
          </w:tcPr>
          <w:p w14:paraId="0538129D" w14:textId="77777777" w:rsidR="00F66039" w:rsidRPr="009430C6" w:rsidRDefault="00F66039" w:rsidP="00971FCD">
            <w:pPr>
              <w:widowControl w:val="0"/>
              <w:rPr>
                <w:rFonts w:ascii="Calibri"/>
              </w:rPr>
            </w:pPr>
          </w:p>
        </w:tc>
      </w:tr>
      <w:tr w:rsidR="00F66039" w:rsidRPr="009430C6" w14:paraId="4273BE6D" w14:textId="77777777" w:rsidTr="00971FCD">
        <w:trPr>
          <w:trHeight w:val="5643"/>
          <w:jc w:val="center"/>
        </w:trPr>
        <w:tc>
          <w:tcPr>
            <w:tcW w:w="5940" w:type="dxa"/>
            <w:gridSpan w:val="2"/>
          </w:tcPr>
          <w:p w14:paraId="1FF7F858" w14:textId="77777777" w:rsidR="00940FEC" w:rsidRPr="00940FEC" w:rsidRDefault="00940FEC" w:rsidP="00D30C25">
            <w:pPr>
              <w:pStyle w:val="VASpecTable"/>
            </w:pPr>
            <w:r w:rsidRPr="00940FEC">
              <w:t>Pharmacy storage shelves with laminated countertop used to store pharmaceutical drug containers and other small containers needed throughout the pharmacy. Overall dimensions (including toe kick) 84" high x 35" wide x 12" deep.</w:t>
            </w:r>
          </w:p>
          <w:p w14:paraId="06FEFAB3" w14:textId="77777777" w:rsidR="00940FEC" w:rsidRPr="00940FEC" w:rsidRDefault="00940FEC" w:rsidP="00D30C25">
            <w:pPr>
              <w:pStyle w:val="VASpecTable"/>
            </w:pPr>
            <w:r w:rsidRPr="00940FEC">
              <w:t>Materials:</w:t>
            </w:r>
          </w:p>
          <w:p w14:paraId="7EE45760" w14:textId="77777777" w:rsidR="00940FEC" w:rsidRPr="00940FEC" w:rsidRDefault="00940FEC" w:rsidP="00D30C25">
            <w:pPr>
              <w:pStyle w:val="VASpecTable"/>
            </w:pPr>
            <w:r w:rsidRPr="00940FEC">
              <w:t>Core material shall be particle board conforming to CS 236-66 45 pound “B” density, Class 1 of Type 1</w:t>
            </w:r>
          </w:p>
          <w:p w14:paraId="18F9007A" w14:textId="77777777" w:rsidR="00940FEC" w:rsidRPr="00940FEC" w:rsidRDefault="00940FEC" w:rsidP="00D30C25">
            <w:pPr>
              <w:pStyle w:val="VASpecTable"/>
            </w:pPr>
            <w:r w:rsidRPr="00940FEC">
              <w:t>Laminated plastic for general construction shall be 1/32” or 1/16” thick high-pressure type</w:t>
            </w:r>
          </w:p>
          <w:p w14:paraId="239412E0" w14:textId="77777777" w:rsidR="00940FEC" w:rsidRPr="00940FEC" w:rsidRDefault="00940FEC" w:rsidP="00D30C25">
            <w:pPr>
              <w:pStyle w:val="VASpecTable"/>
            </w:pPr>
            <w:r w:rsidRPr="00940FEC">
              <w:t>All top, side and bottom panels and shelf panels shall be laminated with high pressure laminate including cabinet interiors in the same color and finish as selected for exposed surfaces.</w:t>
            </w:r>
          </w:p>
          <w:p w14:paraId="02A4EAF4" w14:textId="77777777" w:rsidR="00940FEC" w:rsidRPr="00940FEC" w:rsidRDefault="00940FEC" w:rsidP="00D30C25">
            <w:pPr>
              <w:pStyle w:val="VASpecTable"/>
            </w:pPr>
            <w:r w:rsidRPr="00940FEC">
              <w:t xml:space="preserve"> Adhesive for laminate shall be urea-formaldehyde resin free. </w:t>
            </w:r>
          </w:p>
          <w:p w14:paraId="0BD64260" w14:textId="77777777" w:rsidR="00940FEC" w:rsidRPr="00940FEC" w:rsidRDefault="00940FEC" w:rsidP="00D30C25">
            <w:pPr>
              <w:pStyle w:val="VASpecTable"/>
            </w:pPr>
            <w:r w:rsidRPr="00940FEC">
              <w:t xml:space="preserve">Edge moldings shall be PVC edge band and appear on all edges of the casework that are visibly exposed.  Molding shall be the same thickness as shelf when on shelf, counter molding shall be 1-1/4” wide and flush with worksurface. </w:t>
            </w:r>
          </w:p>
          <w:p w14:paraId="35BD050A" w14:textId="77777777" w:rsidR="00940FEC" w:rsidRPr="00940FEC" w:rsidRDefault="00940FEC" w:rsidP="00D30C25">
            <w:pPr>
              <w:pStyle w:val="VASpecTable"/>
            </w:pPr>
            <w:r w:rsidRPr="00940FEC">
              <w:t>Shelving shall be 3/4" thick core with laminate on both sides.</w:t>
            </w:r>
          </w:p>
          <w:p w14:paraId="2F7728E4" w14:textId="77777777" w:rsidR="00940FEC" w:rsidRPr="00940FEC" w:rsidRDefault="00940FEC" w:rsidP="00D30C25">
            <w:pPr>
              <w:pStyle w:val="VASpecTable"/>
            </w:pPr>
            <w:r w:rsidRPr="00940FEC">
              <w:t>Casework shall be fabricated using flush construction methods with modern machinery.</w:t>
            </w:r>
          </w:p>
          <w:p w14:paraId="09687C56" w14:textId="77777777" w:rsidR="00940FEC" w:rsidRPr="00940FEC" w:rsidRDefault="00940FEC" w:rsidP="00D30C25">
            <w:pPr>
              <w:pStyle w:val="VASpecTable"/>
            </w:pPr>
            <w:r w:rsidRPr="00940FEC">
              <w:t xml:space="preserve">Casework shall be delivered fully constructed and ready for installation.  Each unit shall be self-supporting and permit relocation.  The sharing of component parts </w:t>
            </w:r>
            <w:r w:rsidRPr="00940FEC">
              <w:lastRenderedPageBreak/>
              <w:t>to form a rigid, modular, free-standing assembly shall not be acceptable.</w:t>
            </w:r>
          </w:p>
          <w:p w14:paraId="0876A9FD" w14:textId="77777777" w:rsidR="00940FEC" w:rsidRPr="00940FEC" w:rsidRDefault="00940FEC" w:rsidP="00D30C25">
            <w:pPr>
              <w:pStyle w:val="VASpecTable"/>
            </w:pPr>
            <w:r w:rsidRPr="00940FEC">
              <w:t>Features</w:t>
            </w:r>
          </w:p>
          <w:p w14:paraId="4B6411F8" w14:textId="77777777" w:rsidR="00940FEC" w:rsidRPr="00940FEC" w:rsidRDefault="00940FEC" w:rsidP="00D30C25">
            <w:pPr>
              <w:pStyle w:val="VASpecTable"/>
            </w:pPr>
            <w:r w:rsidRPr="00940FEC">
              <w:t>Unit shall be securable to the wall via mounting hardware</w:t>
            </w:r>
          </w:p>
          <w:p w14:paraId="591246BC" w14:textId="77777777" w:rsidR="00940FEC" w:rsidRPr="00940FEC" w:rsidRDefault="00940FEC" w:rsidP="00D30C25">
            <w:pPr>
              <w:pStyle w:val="VASpecTable"/>
            </w:pPr>
            <w:r w:rsidRPr="00940FEC">
              <w:t>Unit shall have a non-adjustable bottom shelf that is the base of the cabinet positioned on top of the toe kick</w:t>
            </w:r>
          </w:p>
          <w:p w14:paraId="2D308CDD" w14:textId="77777777" w:rsidR="00940FEC" w:rsidRPr="00940FEC" w:rsidRDefault="00940FEC" w:rsidP="00D30C25">
            <w:pPr>
              <w:pStyle w:val="VASpecTable"/>
            </w:pPr>
            <w:r w:rsidRPr="00940FEC">
              <w:t>Unit shall have non-adjustable top panel 84" above finished floor.</w:t>
            </w:r>
          </w:p>
          <w:p w14:paraId="3A98C9B6" w14:textId="77777777" w:rsidR="00940FEC" w:rsidRPr="00940FEC" w:rsidRDefault="00940FEC" w:rsidP="00D30C25">
            <w:pPr>
              <w:pStyle w:val="VASpecTable"/>
            </w:pPr>
            <w:r w:rsidRPr="00940FEC">
              <w:t>Unit shall have all edges finished, covered and sealed.</w:t>
            </w:r>
          </w:p>
          <w:p w14:paraId="127F1347" w14:textId="77777777" w:rsidR="00940FEC" w:rsidRPr="00940FEC" w:rsidRDefault="00940FEC" w:rsidP="00D30C25">
            <w:pPr>
              <w:pStyle w:val="VASpecTable"/>
            </w:pPr>
            <w:r w:rsidRPr="00940FEC">
              <w:t>Unit shelves shall be adjustable at 1" increments and can be positioned either flat or slop able</w:t>
            </w:r>
          </w:p>
          <w:p w14:paraId="30133B33" w14:textId="77777777" w:rsidR="00940FEC" w:rsidRPr="00940FEC" w:rsidRDefault="00940FEC" w:rsidP="00D30C25">
            <w:pPr>
              <w:pStyle w:val="VASpecTable"/>
            </w:pPr>
            <w:r w:rsidRPr="00940FEC">
              <w:t>Unit shall have a 4" toe kick.</w:t>
            </w:r>
          </w:p>
          <w:p w14:paraId="6CD2D40A" w14:textId="21A7C916" w:rsidR="00940FEC" w:rsidRPr="00940FEC" w:rsidRDefault="00940FEC" w:rsidP="00D30C25">
            <w:pPr>
              <w:pStyle w:val="VASpecTable"/>
            </w:pPr>
            <w:r w:rsidRPr="00940FEC">
              <w:t xml:space="preserve">Unit shall have 12 adjustable shelves </w:t>
            </w:r>
            <w:r w:rsidR="00A4713D" w:rsidRPr="00940FEC">
              <w:t>made from</w:t>
            </w:r>
            <w:r w:rsidRPr="00940FEC">
              <w:t xml:space="preserve"> particle board with a high</w:t>
            </w:r>
            <w:r>
              <w:t>-</w:t>
            </w:r>
            <w:r w:rsidRPr="00940FEC">
              <w:t>pressure laminate finish</w:t>
            </w:r>
          </w:p>
          <w:p w14:paraId="6F1D6C88" w14:textId="77777777" w:rsidR="00940FEC" w:rsidRPr="00940FEC" w:rsidRDefault="00940FEC" w:rsidP="00D30C25">
            <w:pPr>
              <w:pStyle w:val="VASpecTable"/>
            </w:pPr>
            <w:r w:rsidRPr="00940FEC">
              <w:t xml:space="preserve">Finishes </w:t>
            </w:r>
          </w:p>
          <w:p w14:paraId="56D982A2" w14:textId="77777777" w:rsidR="00940FEC" w:rsidRPr="00940FEC" w:rsidRDefault="00940FEC" w:rsidP="00D30C25">
            <w:pPr>
              <w:pStyle w:val="VASpecTable"/>
            </w:pPr>
            <w:r w:rsidRPr="00940FEC">
              <w:t>Casing, shelves, end panels-Laminate WilsonArt – Fusion Maple 7909-60 with edge banding to match laminate</w:t>
            </w:r>
          </w:p>
          <w:p w14:paraId="717569F9" w14:textId="77777777" w:rsidR="00940FEC" w:rsidRPr="00940FEC" w:rsidRDefault="00940FEC" w:rsidP="00D30C25">
            <w:pPr>
              <w:pStyle w:val="VASpecTable"/>
            </w:pPr>
            <w:r w:rsidRPr="00940FEC">
              <w:t>PVC edge banding- to match laminate</w:t>
            </w:r>
          </w:p>
          <w:p w14:paraId="406F6F97" w14:textId="77777777" w:rsidR="00940FEC" w:rsidRPr="00940FEC" w:rsidRDefault="00940FEC" w:rsidP="00D30C25">
            <w:pPr>
              <w:pStyle w:val="VASpecTable"/>
            </w:pPr>
            <w:r w:rsidRPr="00940FEC">
              <w:t>Final finishes to be approved by VA interior design prior to purchase</w:t>
            </w:r>
          </w:p>
          <w:p w14:paraId="5F28BEDD" w14:textId="77777777" w:rsidR="00F66039" w:rsidRPr="009430C6" w:rsidRDefault="00F66039" w:rsidP="00D30C25">
            <w:pPr>
              <w:pStyle w:val="VASpecTable"/>
              <w:numPr>
                <w:ilvl w:val="0"/>
                <w:numId w:val="0"/>
              </w:numPr>
              <w:ind w:left="576"/>
            </w:pPr>
          </w:p>
        </w:tc>
        <w:tc>
          <w:tcPr>
            <w:tcW w:w="4410" w:type="dxa"/>
          </w:tcPr>
          <w:p w14:paraId="392F0B89" w14:textId="79661488" w:rsidR="00F66039" w:rsidRPr="009430C6" w:rsidRDefault="00F66039" w:rsidP="00971FCD">
            <w:pPr>
              <w:widowControl w:val="0"/>
              <w:rPr>
                <w:rFonts w:ascii="Arial" w:hAnsi="Arial" w:cs="Arial"/>
                <w:b/>
                <w:sz w:val="20"/>
                <w:szCs w:val="20"/>
              </w:rPr>
            </w:pPr>
          </w:p>
          <w:p w14:paraId="5CDA6C25" w14:textId="5C2E93B3" w:rsidR="00F66039" w:rsidRPr="009430C6" w:rsidRDefault="00376465" w:rsidP="00971FCD">
            <w:pPr>
              <w:widowControl w:val="0"/>
              <w:rPr>
                <w:rFonts w:ascii="Arial" w:hAnsi="Arial" w:cs="Arial"/>
                <w:b/>
                <w:sz w:val="20"/>
                <w:szCs w:val="20"/>
              </w:rPr>
            </w:pPr>
            <w:r w:rsidRPr="009430C6">
              <w:rPr>
                <w:noProof/>
              </w:rPr>
              <w:drawing>
                <wp:anchor distT="0" distB="0" distL="114300" distR="114300" simplePos="0" relativeHeight="251735040" behindDoc="0" locked="0" layoutInCell="1" allowOverlap="1" wp14:anchorId="32081396" wp14:editId="4B19B769">
                  <wp:simplePos x="0" y="0"/>
                  <wp:positionH relativeFrom="column">
                    <wp:posOffset>96520</wp:posOffset>
                  </wp:positionH>
                  <wp:positionV relativeFrom="page">
                    <wp:posOffset>352425</wp:posOffset>
                  </wp:positionV>
                  <wp:extent cx="2441448" cy="3200400"/>
                  <wp:effectExtent l="0" t="0" r="0" b="0"/>
                  <wp:wrapThrough wrapText="bothSides">
                    <wp:wrapPolygon edited="0">
                      <wp:start x="0" y="0"/>
                      <wp:lineTo x="0" y="21471"/>
                      <wp:lineTo x="21409" y="21471"/>
                      <wp:lineTo x="21409"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441448" cy="3200400"/>
                          </a:xfrm>
                          <a:prstGeom prst="rect">
                            <a:avLst/>
                          </a:prstGeom>
                        </pic:spPr>
                      </pic:pic>
                    </a:graphicData>
                  </a:graphic>
                  <wp14:sizeRelH relativeFrom="margin">
                    <wp14:pctWidth>0</wp14:pctWidth>
                  </wp14:sizeRelH>
                  <wp14:sizeRelV relativeFrom="margin">
                    <wp14:pctHeight>0</wp14:pctHeight>
                  </wp14:sizeRelV>
                </wp:anchor>
              </w:drawing>
            </w:r>
          </w:p>
        </w:tc>
      </w:tr>
      <w:tr w:rsidR="00F66039" w:rsidRPr="009430C6" w14:paraId="49BD8108" w14:textId="77777777" w:rsidTr="00971FCD">
        <w:trPr>
          <w:trHeight w:val="252"/>
          <w:jc w:val="center"/>
        </w:trPr>
        <w:tc>
          <w:tcPr>
            <w:tcW w:w="5543" w:type="dxa"/>
          </w:tcPr>
          <w:p w14:paraId="6D5D4685" w14:textId="77777777" w:rsidR="00F66039" w:rsidRPr="009430C6" w:rsidRDefault="00F66039" w:rsidP="00971FCD">
            <w:pPr>
              <w:widowControl w:val="0"/>
              <w:rPr>
                <w:rFonts w:ascii="Arial" w:hAnsi="Arial" w:cs="Arial"/>
                <w:b/>
                <w:sz w:val="20"/>
                <w:szCs w:val="20"/>
              </w:rPr>
            </w:pPr>
          </w:p>
        </w:tc>
        <w:tc>
          <w:tcPr>
            <w:tcW w:w="4807" w:type="dxa"/>
            <w:gridSpan w:val="2"/>
          </w:tcPr>
          <w:p w14:paraId="2E673DE0" w14:textId="77777777" w:rsidR="00F66039" w:rsidRPr="009430C6" w:rsidRDefault="00F66039" w:rsidP="00971FCD">
            <w:pPr>
              <w:widowControl w:val="0"/>
              <w:rPr>
                <w:rFonts w:ascii="Arial" w:hAnsi="Arial" w:cs="Arial"/>
                <w:b/>
                <w:sz w:val="20"/>
                <w:szCs w:val="20"/>
              </w:rPr>
            </w:pPr>
          </w:p>
        </w:tc>
      </w:tr>
    </w:tbl>
    <w:p w14:paraId="7D7F971D" w14:textId="77777777" w:rsidR="00BE44BD" w:rsidRPr="009430C6" w:rsidRDefault="00BE44BD">
      <w:r w:rsidRPr="009430C6">
        <w:br w:type="page"/>
      </w:r>
    </w:p>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43"/>
        <w:gridCol w:w="397"/>
        <w:gridCol w:w="4410"/>
      </w:tblGrid>
      <w:tr w:rsidR="00F66039" w:rsidRPr="009430C6" w14:paraId="2A80E1D4" w14:textId="77777777" w:rsidTr="00971FCD">
        <w:trPr>
          <w:trHeight w:val="1440"/>
          <w:jc w:val="center"/>
        </w:trPr>
        <w:tc>
          <w:tcPr>
            <w:tcW w:w="10350" w:type="dxa"/>
            <w:gridSpan w:val="3"/>
            <w:tcBorders>
              <w:bottom w:val="single" w:sz="4" w:space="0" w:color="auto"/>
            </w:tcBorders>
          </w:tcPr>
          <w:p w14:paraId="44451223" w14:textId="72E605F6" w:rsidR="00F66039" w:rsidRPr="009430C6" w:rsidRDefault="00F66039" w:rsidP="00971FCD">
            <w:pPr>
              <w:pStyle w:val="Heading3"/>
              <w:numPr>
                <w:ilvl w:val="0"/>
                <w:numId w:val="0"/>
              </w:numPr>
              <w:tabs>
                <w:tab w:val="right" w:pos="9095"/>
              </w:tabs>
              <w:spacing w:before="180" w:after="0" w:line="312" w:lineRule="atLeast"/>
              <w:ind w:left="720" w:hanging="720"/>
              <w:outlineLvl w:val="2"/>
              <w:rPr>
                <w:rFonts w:cs="Arial"/>
                <w:b/>
                <w:color w:val="000000" w:themeColor="text1"/>
                <w:sz w:val="36"/>
              </w:rPr>
            </w:pPr>
            <w:r w:rsidRPr="009430C6">
              <w:rPr>
                <w:rFonts w:ascii="Georgia" w:eastAsia="Times New Roman" w:hAnsi="Georgia"/>
                <w:b/>
                <w:bCs/>
                <w:color w:val="003F72"/>
                <w:sz w:val="30"/>
                <w:szCs w:val="30"/>
              </w:rPr>
              <w:lastRenderedPageBreak/>
              <w:t>VA Northern California Health Care System</w:t>
            </w:r>
            <w:r w:rsidRPr="009430C6">
              <w:rPr>
                <w:rFonts w:ascii="Georgia" w:eastAsia="Times New Roman" w:hAnsi="Georgia"/>
                <w:b/>
                <w:bCs/>
                <w:color w:val="003F72"/>
                <w:sz w:val="30"/>
                <w:szCs w:val="30"/>
              </w:rPr>
              <w:tab/>
            </w:r>
            <w:r w:rsidR="00090726" w:rsidRPr="009430C6">
              <w:rPr>
                <w:rFonts w:cs="Arial"/>
                <w:b/>
                <w:color w:val="000000" w:themeColor="text1"/>
                <w:sz w:val="36"/>
              </w:rPr>
              <w:t>E0618A</w:t>
            </w:r>
          </w:p>
          <w:p w14:paraId="28D5A7E0" w14:textId="77777777" w:rsidR="00F66039" w:rsidRPr="009430C6" w:rsidRDefault="00F66039" w:rsidP="00971FCD">
            <w:pPr>
              <w:rPr>
                <w:rFonts w:ascii="Arial" w:hAnsi="Arial" w:cs="Arial"/>
                <w:color w:val="2E2E2E"/>
                <w:sz w:val="6"/>
                <w:szCs w:val="6"/>
              </w:rPr>
            </w:pPr>
          </w:p>
          <w:p w14:paraId="27960A14" w14:textId="77777777" w:rsidR="00F66039" w:rsidRPr="009430C6" w:rsidRDefault="00F66039" w:rsidP="00971FCD">
            <w:pPr>
              <w:rPr>
                <w:rFonts w:ascii="Arial" w:hAnsi="Arial" w:cs="Arial"/>
                <w:color w:val="2E2E2E"/>
                <w:sz w:val="24"/>
                <w:szCs w:val="24"/>
              </w:rPr>
            </w:pPr>
            <w:r w:rsidRPr="009430C6">
              <w:rPr>
                <w:rFonts w:ascii="Arial" w:hAnsi="Arial" w:cs="Arial"/>
                <w:color w:val="2E2E2E"/>
                <w:sz w:val="24"/>
                <w:szCs w:val="24"/>
              </w:rPr>
              <w:t>2000 Concord Avenue</w:t>
            </w:r>
          </w:p>
          <w:p w14:paraId="420D629A" w14:textId="77777777" w:rsidR="00F66039" w:rsidRPr="009430C6" w:rsidRDefault="00F66039" w:rsidP="00971FCD">
            <w:pPr>
              <w:rPr>
                <w:rFonts w:ascii="Arial" w:hAnsi="Arial" w:cs="Arial"/>
                <w:color w:val="2E2E2E"/>
                <w:sz w:val="6"/>
                <w:szCs w:val="6"/>
              </w:rPr>
            </w:pPr>
          </w:p>
          <w:p w14:paraId="168C96C6" w14:textId="77777777" w:rsidR="00F66039" w:rsidRPr="009430C6" w:rsidRDefault="00F66039" w:rsidP="00971FCD">
            <w:pPr>
              <w:rPr>
                <w:sz w:val="24"/>
                <w:szCs w:val="24"/>
              </w:rPr>
            </w:pPr>
            <w:r w:rsidRPr="009430C6">
              <w:rPr>
                <w:rFonts w:ascii="Arial" w:hAnsi="Arial" w:cs="Arial"/>
                <w:color w:val="2E2E2E"/>
                <w:sz w:val="24"/>
                <w:szCs w:val="24"/>
              </w:rPr>
              <w:t>Chico, CA 95928</w:t>
            </w:r>
          </w:p>
        </w:tc>
      </w:tr>
      <w:tr w:rsidR="00F66039" w:rsidRPr="009430C6" w14:paraId="76F94A97" w14:textId="77777777" w:rsidTr="00971FCD">
        <w:trPr>
          <w:trHeight w:val="620"/>
          <w:jc w:val="center"/>
        </w:trPr>
        <w:tc>
          <w:tcPr>
            <w:tcW w:w="5940" w:type="dxa"/>
            <w:gridSpan w:val="2"/>
            <w:tcBorders>
              <w:top w:val="single" w:sz="4" w:space="0" w:color="auto"/>
              <w:bottom w:val="single" w:sz="18" w:space="0" w:color="auto"/>
            </w:tcBorders>
          </w:tcPr>
          <w:p w14:paraId="2D6448D3" w14:textId="77777777" w:rsidR="00F66039" w:rsidRPr="009430C6" w:rsidRDefault="00F66039" w:rsidP="00971FCD">
            <w:pPr>
              <w:rPr>
                <w:rFonts w:ascii="Arial" w:hAnsi="Arial" w:cs="Arial"/>
                <w:sz w:val="20"/>
                <w:szCs w:val="20"/>
              </w:rPr>
            </w:pPr>
            <w:r w:rsidRPr="009430C6">
              <w:rPr>
                <w:rFonts w:ascii="Arial" w:hAnsi="Arial" w:cs="Arial"/>
                <w:b/>
                <w:noProof/>
              </w:rPr>
              <w:t>Project</w:t>
            </w:r>
            <w:r w:rsidRPr="009430C6">
              <w:rPr>
                <w:rFonts w:ascii="Arial" w:hAnsi="Arial" w:cs="Arial"/>
                <w:b/>
                <w:noProof/>
                <w:sz w:val="18"/>
                <w:szCs w:val="18"/>
              </w:rPr>
              <w:t xml:space="preserve">:  </w:t>
            </w:r>
            <w:r w:rsidRPr="009430C6">
              <w:rPr>
                <w:rFonts w:ascii="Arial" w:hAnsi="Arial" w:cs="Arial"/>
                <w:sz w:val="20"/>
                <w:szCs w:val="20"/>
              </w:rPr>
              <w:t>Chico VA Clinic</w:t>
            </w:r>
            <w:r w:rsidRPr="009430C6">
              <w:rPr>
                <w:rFonts w:ascii="Arial" w:hAnsi="Arial" w:cs="Arial"/>
                <w:b/>
                <w:noProof/>
              </w:rPr>
              <w:fldChar w:fldCharType="begin"/>
            </w:r>
            <w:r w:rsidRPr="009430C6">
              <w:rPr>
                <w:rFonts w:ascii="Arial" w:hAnsi="Arial" w:cs="Arial"/>
                <w:b/>
                <w:noProof/>
              </w:rPr>
              <w:instrText xml:space="preserve"> SUBJECT  \* Upper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SUBJECT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p>
        </w:tc>
        <w:tc>
          <w:tcPr>
            <w:tcW w:w="4410" w:type="dxa"/>
            <w:tcBorders>
              <w:top w:val="single" w:sz="4" w:space="0" w:color="auto"/>
              <w:bottom w:val="single" w:sz="18" w:space="0" w:color="auto"/>
            </w:tcBorders>
          </w:tcPr>
          <w:p w14:paraId="7B4A9313" w14:textId="77777777" w:rsidR="00F66039" w:rsidRPr="009430C6" w:rsidRDefault="00F66039" w:rsidP="00971FCD">
            <w:pPr>
              <w:widowControl w:val="0"/>
              <w:jc w:val="right"/>
              <w:rPr>
                <w:rFonts w:ascii="Arial" w:hAnsi="Arial" w:cs="Arial"/>
                <w:b/>
              </w:rPr>
            </w:pPr>
          </w:p>
        </w:tc>
      </w:tr>
      <w:tr w:rsidR="00F66039" w:rsidRPr="009430C6" w14:paraId="350503A5" w14:textId="77777777" w:rsidTr="00971FCD">
        <w:trPr>
          <w:trHeight w:val="890"/>
          <w:jc w:val="center"/>
        </w:trPr>
        <w:tc>
          <w:tcPr>
            <w:tcW w:w="10350" w:type="dxa"/>
            <w:gridSpan w:val="3"/>
            <w:tcBorders>
              <w:top w:val="single" w:sz="18" w:space="0" w:color="auto"/>
              <w:bottom w:val="single" w:sz="18" w:space="0" w:color="auto"/>
            </w:tcBorders>
          </w:tcPr>
          <w:p w14:paraId="54AF8B73" w14:textId="22874F3D" w:rsidR="00F66039" w:rsidRPr="009430C6" w:rsidRDefault="00F66039" w:rsidP="00971FCD">
            <w:pPr>
              <w:widowControl w:val="0"/>
              <w:rPr>
                <w:rFonts w:ascii="Arial" w:hAnsi="Arial" w:cs="Arial"/>
                <w:b/>
                <w:color w:val="000000" w:themeColor="text1"/>
              </w:rPr>
            </w:pPr>
            <w:r w:rsidRPr="009430C6">
              <w:rPr>
                <w:rFonts w:ascii="Arial" w:hAnsi="Arial" w:cs="Arial"/>
                <w:b/>
              </w:rPr>
              <w:t xml:space="preserve">Total Quantity:  </w:t>
            </w:r>
            <w:r w:rsidR="00286D25" w:rsidRPr="009430C6">
              <w:rPr>
                <w:rFonts w:ascii="Arial" w:hAnsi="Arial" w:cs="Arial"/>
                <w:b/>
              </w:rPr>
              <w:t>2</w:t>
            </w:r>
          </w:p>
          <w:p w14:paraId="6D8599B6" w14:textId="43F183E1" w:rsidR="00F66039" w:rsidRPr="009430C6" w:rsidRDefault="004807BB" w:rsidP="00971FCD">
            <w:pPr>
              <w:rPr>
                <w:rFonts w:ascii="Arial" w:eastAsia="Arial" w:hAnsi="Arial" w:cs="Arial"/>
                <w:sz w:val="28"/>
                <w:szCs w:val="28"/>
              </w:rPr>
            </w:pPr>
            <w:sdt>
              <w:sdtPr>
                <w:rPr>
                  <w:rFonts w:ascii="Arial" w:eastAsia="Arial" w:hAnsi="Arial" w:cs="Arial"/>
                  <w:sz w:val="28"/>
                  <w:szCs w:val="28"/>
                </w:rPr>
                <w:id w:val="924537081"/>
                <w14:checkbox>
                  <w14:checked w14:val="1"/>
                  <w14:checkedState w14:val="2612" w14:font="MS Gothic"/>
                  <w14:uncheckedState w14:val="2610" w14:font="MS Gothic"/>
                </w14:checkbox>
              </w:sdtPr>
              <w:sdtEndPr/>
              <w:sdtContent>
                <w:r w:rsidR="00286D25"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Finish Sample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1188833241"/>
                <w14:checkbox>
                  <w14:checked w14:val="1"/>
                  <w14:checkedState w14:val="2612" w14:font="MS Gothic"/>
                  <w14:uncheckedState w14:val="2610" w14:font="MS Gothic"/>
                </w14:checkbox>
              </w:sdtPr>
              <w:sdtEndPr/>
              <w:sdtContent>
                <w:r w:rsidR="00376465"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Manufacturer Certified Installation Required if Checked</w:t>
            </w:r>
            <w:r w:rsidR="00F66039" w:rsidRPr="009430C6">
              <w:rPr>
                <w:rFonts w:ascii="Arial" w:eastAsia="Arial" w:hAnsi="Arial" w:cs="Arial"/>
                <w:sz w:val="28"/>
                <w:szCs w:val="28"/>
              </w:rPr>
              <w:t xml:space="preserve"> </w:t>
            </w:r>
          </w:p>
          <w:p w14:paraId="3966BA47" w14:textId="77777777" w:rsidR="00F66039" w:rsidRPr="009430C6" w:rsidRDefault="004807BB" w:rsidP="00971FCD">
            <w:sdt>
              <w:sdtPr>
                <w:rPr>
                  <w:rFonts w:ascii="Arial" w:eastAsia="Arial" w:hAnsi="Arial" w:cs="Arial"/>
                  <w:sz w:val="28"/>
                  <w:szCs w:val="28"/>
                </w:rPr>
                <w:id w:val="-1314794434"/>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BMET Training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1111434769"/>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End User Training Required if Checked</w:t>
            </w:r>
          </w:p>
        </w:tc>
      </w:tr>
      <w:tr w:rsidR="00F66039" w:rsidRPr="009430C6" w14:paraId="4379A4EB" w14:textId="77777777" w:rsidTr="00971FCD">
        <w:trPr>
          <w:trHeight w:val="308"/>
          <w:jc w:val="center"/>
        </w:trPr>
        <w:tc>
          <w:tcPr>
            <w:tcW w:w="5940" w:type="dxa"/>
            <w:gridSpan w:val="2"/>
            <w:tcBorders>
              <w:top w:val="single" w:sz="18" w:space="0" w:color="auto"/>
            </w:tcBorders>
          </w:tcPr>
          <w:p w14:paraId="1C69A038" w14:textId="23890A95" w:rsidR="00F66039" w:rsidRPr="009430C6" w:rsidRDefault="00F66039" w:rsidP="00971FCD">
            <w:pPr>
              <w:widowControl w:val="0"/>
              <w:rPr>
                <w:rFonts w:ascii="Arial" w:hAnsi="Arial" w:cs="Arial"/>
                <w:sz w:val="20"/>
              </w:rPr>
            </w:pPr>
            <w:r w:rsidRPr="009430C6">
              <w:rPr>
                <w:rFonts w:ascii="Arial" w:hAnsi="Arial" w:cs="Arial"/>
                <w:b/>
                <w:sz w:val="20"/>
                <w:szCs w:val="20"/>
              </w:rPr>
              <w:t>Item Name:</w:t>
            </w:r>
            <w:r w:rsidRPr="009430C6">
              <w:rPr>
                <w:rFonts w:ascii="Arial" w:hAnsi="Arial" w:cs="Arial"/>
                <w:sz w:val="20"/>
                <w:szCs w:val="20"/>
              </w:rPr>
              <w:t xml:space="preserve">  </w:t>
            </w:r>
            <w:r w:rsidR="00BB6438" w:rsidRPr="009430C6">
              <w:rPr>
                <w:rFonts w:ascii="Arial" w:hAnsi="Arial" w:cs="Arial"/>
                <w:sz w:val="20"/>
                <w:szCs w:val="20"/>
              </w:rPr>
              <w:t>Shelves, Pharmacy, Wall Mtd, Tall, 84"Hx36"Wx18"D</w:t>
            </w:r>
          </w:p>
          <w:p w14:paraId="1B343E91" w14:textId="77777777" w:rsidR="00F66039" w:rsidRPr="009430C6" w:rsidRDefault="00F66039" w:rsidP="00971FCD">
            <w:pPr>
              <w:rPr>
                <w:rFonts w:ascii="Arial" w:hAnsi="Arial" w:cs="Arial"/>
                <w:sz w:val="20"/>
              </w:rPr>
            </w:pPr>
          </w:p>
        </w:tc>
        <w:tc>
          <w:tcPr>
            <w:tcW w:w="4410" w:type="dxa"/>
            <w:vMerge w:val="restart"/>
            <w:tcBorders>
              <w:top w:val="single" w:sz="18" w:space="0" w:color="auto"/>
            </w:tcBorders>
          </w:tcPr>
          <w:p w14:paraId="3E50F952" w14:textId="77777777" w:rsidR="00F66039" w:rsidRPr="009430C6" w:rsidRDefault="00F66039" w:rsidP="00971FCD">
            <w:pPr>
              <w:widowControl w:val="0"/>
              <w:rPr>
                <w:rFonts w:ascii="Arial" w:hAnsi="Arial" w:cs="Arial"/>
                <w:color w:val="000000" w:themeColor="text1"/>
                <w:sz w:val="20"/>
                <w:szCs w:val="20"/>
              </w:rPr>
            </w:pPr>
            <w:r w:rsidRPr="009430C6">
              <w:rPr>
                <w:rFonts w:ascii="Arial" w:hAnsi="Arial" w:cs="Arial"/>
                <w:sz w:val="20"/>
                <w:szCs w:val="20"/>
              </w:rPr>
              <w:t>Please Note: Picture</w:t>
            </w:r>
            <w:r w:rsidRPr="009430C6">
              <w:rPr>
                <w:rFonts w:ascii="Arial" w:hAnsi="Arial" w:cs="Arial"/>
                <w:spacing w:val="-4"/>
                <w:sz w:val="20"/>
                <w:szCs w:val="20"/>
              </w:rPr>
              <w:t xml:space="preserve"> </w:t>
            </w:r>
            <w:r w:rsidRPr="009430C6">
              <w:rPr>
                <w:rFonts w:ascii="Arial" w:hAnsi="Arial" w:cs="Arial"/>
                <w:sz w:val="20"/>
                <w:szCs w:val="20"/>
              </w:rPr>
              <w:t>is</w:t>
            </w:r>
            <w:r w:rsidRPr="009430C6">
              <w:rPr>
                <w:rFonts w:ascii="Arial" w:hAnsi="Arial" w:cs="Arial"/>
                <w:spacing w:val="-2"/>
                <w:sz w:val="20"/>
                <w:szCs w:val="20"/>
              </w:rPr>
              <w:t xml:space="preserve"> </w:t>
            </w:r>
            <w:r w:rsidRPr="009430C6">
              <w:rPr>
                <w:rFonts w:ascii="Arial" w:hAnsi="Arial" w:cs="Arial"/>
                <w:spacing w:val="-1"/>
                <w:sz w:val="20"/>
                <w:szCs w:val="20"/>
              </w:rPr>
              <w:t>for</w:t>
            </w:r>
            <w:r w:rsidRPr="009430C6">
              <w:rPr>
                <w:rFonts w:ascii="Arial" w:hAnsi="Arial" w:cs="Arial"/>
                <w:spacing w:val="-2"/>
                <w:sz w:val="20"/>
                <w:szCs w:val="20"/>
              </w:rPr>
              <w:t xml:space="preserve"> </w:t>
            </w:r>
            <w:r w:rsidRPr="009430C6">
              <w:rPr>
                <w:rFonts w:ascii="Arial" w:hAnsi="Arial" w:cs="Arial"/>
                <w:spacing w:val="-1"/>
                <w:sz w:val="20"/>
                <w:szCs w:val="20"/>
              </w:rPr>
              <w:t>reference</w:t>
            </w:r>
            <w:r w:rsidRPr="009430C6">
              <w:rPr>
                <w:rFonts w:ascii="Arial" w:hAnsi="Arial" w:cs="Arial"/>
                <w:spacing w:val="-5"/>
                <w:sz w:val="20"/>
                <w:szCs w:val="20"/>
              </w:rPr>
              <w:t xml:space="preserve"> </w:t>
            </w:r>
            <w:r w:rsidRPr="009430C6">
              <w:rPr>
                <w:rFonts w:ascii="Arial" w:hAnsi="Arial" w:cs="Arial"/>
                <w:sz w:val="20"/>
                <w:szCs w:val="20"/>
              </w:rPr>
              <w:t>only to illustrate the general design concept</w:t>
            </w:r>
            <w:r w:rsidRPr="009430C6">
              <w:rPr>
                <w:rFonts w:ascii="Arial" w:hAnsi="Arial" w:cs="Arial"/>
                <w:color w:val="000000" w:themeColor="text1"/>
                <w:sz w:val="20"/>
                <w:szCs w:val="20"/>
              </w:rPr>
              <w:t>:</w:t>
            </w:r>
          </w:p>
        </w:tc>
      </w:tr>
      <w:tr w:rsidR="00F66039" w:rsidRPr="009430C6" w14:paraId="1C616000" w14:textId="77777777" w:rsidTr="00971FCD">
        <w:trPr>
          <w:trHeight w:val="307"/>
          <w:jc w:val="center"/>
        </w:trPr>
        <w:tc>
          <w:tcPr>
            <w:tcW w:w="5940" w:type="dxa"/>
            <w:gridSpan w:val="2"/>
          </w:tcPr>
          <w:p w14:paraId="2CB894F4" w14:textId="77777777" w:rsidR="00F66039" w:rsidRPr="009430C6" w:rsidRDefault="00F66039" w:rsidP="00971FCD">
            <w:pPr>
              <w:widowControl w:val="0"/>
              <w:rPr>
                <w:rFonts w:ascii="Arial" w:hAnsi="Arial" w:cs="Arial"/>
                <w:b/>
              </w:rPr>
            </w:pPr>
            <w:r w:rsidRPr="009430C6">
              <w:rPr>
                <w:rFonts w:ascii="Arial" w:hAnsi="Arial" w:cs="Arial"/>
                <w:b/>
              </w:rPr>
              <w:t>Salient Characteristics:</w:t>
            </w:r>
          </w:p>
        </w:tc>
        <w:tc>
          <w:tcPr>
            <w:tcW w:w="4410" w:type="dxa"/>
            <w:vMerge/>
          </w:tcPr>
          <w:p w14:paraId="4037165A" w14:textId="77777777" w:rsidR="00F66039" w:rsidRPr="009430C6" w:rsidRDefault="00F66039" w:rsidP="00971FCD">
            <w:pPr>
              <w:widowControl w:val="0"/>
              <w:rPr>
                <w:rFonts w:ascii="Calibri"/>
              </w:rPr>
            </w:pPr>
          </w:p>
        </w:tc>
      </w:tr>
      <w:tr w:rsidR="00F66039" w:rsidRPr="009430C6" w14:paraId="033C2CDC" w14:textId="77777777" w:rsidTr="00971FCD">
        <w:trPr>
          <w:trHeight w:val="5643"/>
          <w:jc w:val="center"/>
        </w:trPr>
        <w:tc>
          <w:tcPr>
            <w:tcW w:w="5940" w:type="dxa"/>
            <w:gridSpan w:val="2"/>
          </w:tcPr>
          <w:p w14:paraId="036B2DC2" w14:textId="77777777" w:rsidR="00B57EEB" w:rsidRPr="00B57EEB" w:rsidRDefault="00B57EEB" w:rsidP="00D30C25">
            <w:pPr>
              <w:pStyle w:val="VASpecTable"/>
            </w:pPr>
            <w:r w:rsidRPr="00B57EEB">
              <w:t>Pharmacy storage shelves with laminated countertop used to store pharmaceutical drug containers and other small containers needed throughout the pharmacy. Overall dimensions (including toe kick) 84" high x 36" wide x 18" deep.</w:t>
            </w:r>
          </w:p>
          <w:p w14:paraId="41C72D7D" w14:textId="77777777" w:rsidR="00B57EEB" w:rsidRPr="00B57EEB" w:rsidRDefault="00B57EEB" w:rsidP="00D30C25">
            <w:pPr>
              <w:pStyle w:val="VASpecTable"/>
            </w:pPr>
            <w:r w:rsidRPr="00B57EEB">
              <w:t>Materials:</w:t>
            </w:r>
          </w:p>
          <w:p w14:paraId="1128EF3A" w14:textId="77777777" w:rsidR="00B57EEB" w:rsidRPr="00B57EEB" w:rsidRDefault="00B57EEB" w:rsidP="00D30C25">
            <w:pPr>
              <w:pStyle w:val="VASpecTable"/>
            </w:pPr>
            <w:r w:rsidRPr="00B57EEB">
              <w:t>Core material shall be particle board conforming to CS 236-66 45 pound “B” density, Class 1 of Type 1</w:t>
            </w:r>
          </w:p>
          <w:p w14:paraId="6A6E3D3D" w14:textId="77777777" w:rsidR="00B57EEB" w:rsidRPr="00B57EEB" w:rsidRDefault="00B57EEB" w:rsidP="00D30C25">
            <w:pPr>
              <w:pStyle w:val="VASpecTable"/>
            </w:pPr>
            <w:r w:rsidRPr="00B57EEB">
              <w:t>Laminated plastic for general construction shall be 1/32” or 1/16” thick high-pressure type</w:t>
            </w:r>
          </w:p>
          <w:p w14:paraId="22303DB4" w14:textId="77777777" w:rsidR="00B57EEB" w:rsidRPr="00B57EEB" w:rsidRDefault="00B57EEB" w:rsidP="00D30C25">
            <w:pPr>
              <w:pStyle w:val="VASpecTable"/>
            </w:pPr>
            <w:r w:rsidRPr="00B57EEB">
              <w:t>All top, side and bottom panels and shelf panels shall be laminated with high pressure laminate including cabinet interiors in the same color and finish as selected for exposed surfaces.</w:t>
            </w:r>
          </w:p>
          <w:p w14:paraId="2FBBF57D" w14:textId="77777777" w:rsidR="00B57EEB" w:rsidRPr="00B57EEB" w:rsidRDefault="00B57EEB" w:rsidP="00D30C25">
            <w:pPr>
              <w:pStyle w:val="VASpecTable"/>
            </w:pPr>
            <w:r w:rsidRPr="00B57EEB">
              <w:t xml:space="preserve"> Adhesive for laminate shall be urea-formaldehyde resin free. </w:t>
            </w:r>
          </w:p>
          <w:p w14:paraId="58C580BE" w14:textId="77777777" w:rsidR="00B57EEB" w:rsidRPr="00B57EEB" w:rsidRDefault="00B57EEB" w:rsidP="00D30C25">
            <w:pPr>
              <w:pStyle w:val="VASpecTable"/>
            </w:pPr>
            <w:r w:rsidRPr="00B57EEB">
              <w:t xml:space="preserve">Edge moldings shall be PVC edge band and appear on all edges of the casework that are visibly exposed.  Molding shall be the same thickness as shelf when on shelf, counter molding shall be 1-1/4” wide and flush with worksurface. </w:t>
            </w:r>
          </w:p>
          <w:p w14:paraId="2BE8EC0A" w14:textId="77777777" w:rsidR="00B57EEB" w:rsidRPr="00B57EEB" w:rsidRDefault="00B57EEB" w:rsidP="00D30C25">
            <w:pPr>
              <w:pStyle w:val="VASpecTable"/>
            </w:pPr>
            <w:r w:rsidRPr="00B57EEB">
              <w:t>Shelving shall be 3/4" thick core with laminate on both sides.</w:t>
            </w:r>
          </w:p>
          <w:p w14:paraId="21B40E81" w14:textId="77777777" w:rsidR="00B57EEB" w:rsidRPr="00B57EEB" w:rsidRDefault="00B57EEB" w:rsidP="00D30C25">
            <w:pPr>
              <w:pStyle w:val="VASpecTable"/>
            </w:pPr>
            <w:r w:rsidRPr="00B57EEB">
              <w:t>Casework shall be fabricated using flush construction methods with modern machinery.</w:t>
            </w:r>
          </w:p>
          <w:p w14:paraId="139D40A9" w14:textId="77777777" w:rsidR="00B57EEB" w:rsidRPr="00B57EEB" w:rsidRDefault="00B57EEB" w:rsidP="00D30C25">
            <w:pPr>
              <w:pStyle w:val="VASpecTable"/>
            </w:pPr>
            <w:r w:rsidRPr="00B57EEB">
              <w:t xml:space="preserve">Casework shall be delivered fully constructed and ready for installation.  Each unit shall be self-supporting and permit relocation.  The sharing of component parts </w:t>
            </w:r>
            <w:r w:rsidRPr="00B57EEB">
              <w:lastRenderedPageBreak/>
              <w:t>to form a rigid, modular, free-standing assembly shall not be acceptable.</w:t>
            </w:r>
          </w:p>
          <w:p w14:paraId="12C6460D" w14:textId="77777777" w:rsidR="00B57EEB" w:rsidRPr="00B57EEB" w:rsidRDefault="00B57EEB" w:rsidP="00D30C25">
            <w:pPr>
              <w:pStyle w:val="VASpecTable"/>
            </w:pPr>
            <w:r w:rsidRPr="00B57EEB">
              <w:t>Features</w:t>
            </w:r>
          </w:p>
          <w:p w14:paraId="5B7A0C1B" w14:textId="77777777" w:rsidR="00B57EEB" w:rsidRPr="00B57EEB" w:rsidRDefault="00B57EEB" w:rsidP="00D30C25">
            <w:pPr>
              <w:pStyle w:val="VASpecTable"/>
            </w:pPr>
            <w:r w:rsidRPr="00B57EEB">
              <w:t>Unit shall be securable to the wall via mounting hardware</w:t>
            </w:r>
          </w:p>
          <w:p w14:paraId="742F482A" w14:textId="77777777" w:rsidR="00B57EEB" w:rsidRPr="00B57EEB" w:rsidRDefault="00B57EEB" w:rsidP="00D30C25">
            <w:pPr>
              <w:pStyle w:val="VASpecTable"/>
            </w:pPr>
            <w:r w:rsidRPr="00B57EEB">
              <w:t>Unit shall have a non-adjustable bottom shelf that is the base of the cabinet positioned on top of the toe kick</w:t>
            </w:r>
          </w:p>
          <w:p w14:paraId="54F063B9" w14:textId="77777777" w:rsidR="00B57EEB" w:rsidRPr="00B57EEB" w:rsidRDefault="00B57EEB" w:rsidP="00D30C25">
            <w:pPr>
              <w:pStyle w:val="VASpecTable"/>
            </w:pPr>
            <w:r w:rsidRPr="00B57EEB">
              <w:t>Unit shall have non-adjustable top panel 84" above finished floor.</w:t>
            </w:r>
          </w:p>
          <w:p w14:paraId="252EA2C6" w14:textId="77777777" w:rsidR="00B57EEB" w:rsidRPr="00B57EEB" w:rsidRDefault="00B57EEB" w:rsidP="00D30C25">
            <w:pPr>
              <w:pStyle w:val="VASpecTable"/>
            </w:pPr>
            <w:r w:rsidRPr="00B57EEB">
              <w:t>Unit shall have all edges finished, covered and sealed.</w:t>
            </w:r>
          </w:p>
          <w:p w14:paraId="0927555B" w14:textId="77777777" w:rsidR="00B57EEB" w:rsidRPr="00B57EEB" w:rsidRDefault="00B57EEB" w:rsidP="00D30C25">
            <w:pPr>
              <w:pStyle w:val="VASpecTable"/>
            </w:pPr>
            <w:r w:rsidRPr="00B57EEB">
              <w:t>Unit shelves shall be adjustable at 1" increments and can be positioned either flat or slop able</w:t>
            </w:r>
          </w:p>
          <w:p w14:paraId="45024C37" w14:textId="77777777" w:rsidR="00B57EEB" w:rsidRPr="00B57EEB" w:rsidRDefault="00B57EEB" w:rsidP="00D30C25">
            <w:pPr>
              <w:pStyle w:val="VASpecTable"/>
            </w:pPr>
            <w:r w:rsidRPr="00B57EEB">
              <w:t>Unit shall have a 4" toe kick.</w:t>
            </w:r>
          </w:p>
          <w:p w14:paraId="0432B0C0" w14:textId="13DE9647" w:rsidR="00B57EEB" w:rsidRPr="00B57EEB" w:rsidRDefault="00B57EEB" w:rsidP="00D30C25">
            <w:pPr>
              <w:pStyle w:val="VASpecTable"/>
            </w:pPr>
            <w:r w:rsidRPr="00B57EEB">
              <w:t xml:space="preserve">Unit shall have 12 adjustable </w:t>
            </w:r>
            <w:r w:rsidR="006D4FA2" w:rsidRPr="00B57EEB">
              <w:t>shelves</w:t>
            </w:r>
            <w:r w:rsidRPr="00B57EEB">
              <w:t xml:space="preserve"> </w:t>
            </w:r>
            <w:r w:rsidR="00A4713D" w:rsidRPr="00B57EEB">
              <w:t>made from</w:t>
            </w:r>
            <w:r w:rsidRPr="00B57EEB">
              <w:t xml:space="preserve"> particle board with a </w:t>
            </w:r>
            <w:r w:rsidR="009D6330" w:rsidRPr="00B57EEB">
              <w:t>high-pressure</w:t>
            </w:r>
            <w:r w:rsidRPr="00B57EEB">
              <w:t xml:space="preserve"> laminate finish</w:t>
            </w:r>
          </w:p>
          <w:p w14:paraId="27B37644" w14:textId="77777777" w:rsidR="00B57EEB" w:rsidRPr="00B57EEB" w:rsidRDefault="00B57EEB" w:rsidP="00D30C25">
            <w:pPr>
              <w:pStyle w:val="VASpecTable"/>
            </w:pPr>
            <w:r w:rsidRPr="00B57EEB">
              <w:t xml:space="preserve">Finishes </w:t>
            </w:r>
          </w:p>
          <w:p w14:paraId="2ACCD13E" w14:textId="77777777" w:rsidR="00B57EEB" w:rsidRPr="00B57EEB" w:rsidRDefault="00B57EEB" w:rsidP="00D30C25">
            <w:pPr>
              <w:pStyle w:val="VASpecTable"/>
            </w:pPr>
            <w:r w:rsidRPr="00B57EEB">
              <w:t>Casing, shelves, end panels-Laminate WilsonArt – Fusion Maple 7909-60 with edge banding to match laminate</w:t>
            </w:r>
          </w:p>
          <w:p w14:paraId="0E83F664" w14:textId="77777777" w:rsidR="00B57EEB" w:rsidRPr="00B57EEB" w:rsidRDefault="00B57EEB" w:rsidP="00D30C25">
            <w:pPr>
              <w:pStyle w:val="VASpecTable"/>
            </w:pPr>
            <w:r w:rsidRPr="00B57EEB">
              <w:t>PVC edge banding- to match laminate</w:t>
            </w:r>
          </w:p>
          <w:p w14:paraId="77901D03" w14:textId="77777777" w:rsidR="00B57EEB" w:rsidRPr="00B57EEB" w:rsidRDefault="00B57EEB" w:rsidP="00D30C25">
            <w:pPr>
              <w:pStyle w:val="VASpecTable"/>
            </w:pPr>
            <w:r w:rsidRPr="00B57EEB">
              <w:t>Final finishes to be approved by VA interior design prior to purchase</w:t>
            </w:r>
          </w:p>
          <w:p w14:paraId="1F0A36D2" w14:textId="22D53158" w:rsidR="00F66039" w:rsidRPr="009430C6" w:rsidRDefault="00F66039" w:rsidP="00D30C25">
            <w:pPr>
              <w:pStyle w:val="VASpecTable"/>
              <w:numPr>
                <w:ilvl w:val="0"/>
                <w:numId w:val="0"/>
              </w:numPr>
              <w:ind w:left="576"/>
            </w:pPr>
          </w:p>
        </w:tc>
        <w:tc>
          <w:tcPr>
            <w:tcW w:w="4410" w:type="dxa"/>
          </w:tcPr>
          <w:p w14:paraId="65E5E051" w14:textId="4C25BA63" w:rsidR="00F66039" w:rsidRPr="009430C6" w:rsidRDefault="00F66039" w:rsidP="00971FCD">
            <w:pPr>
              <w:widowControl w:val="0"/>
              <w:rPr>
                <w:rFonts w:ascii="Arial" w:hAnsi="Arial" w:cs="Arial"/>
                <w:b/>
                <w:sz w:val="20"/>
                <w:szCs w:val="20"/>
              </w:rPr>
            </w:pPr>
          </w:p>
          <w:p w14:paraId="3EDB6EF3" w14:textId="5E6C507D" w:rsidR="00F66039" w:rsidRPr="009430C6" w:rsidRDefault="00376465" w:rsidP="00971FCD">
            <w:pPr>
              <w:widowControl w:val="0"/>
              <w:rPr>
                <w:rFonts w:ascii="Arial" w:hAnsi="Arial" w:cs="Arial"/>
                <w:b/>
                <w:sz w:val="20"/>
                <w:szCs w:val="20"/>
              </w:rPr>
            </w:pPr>
            <w:r w:rsidRPr="009430C6">
              <w:rPr>
                <w:noProof/>
              </w:rPr>
              <w:drawing>
                <wp:anchor distT="0" distB="0" distL="114300" distR="114300" simplePos="0" relativeHeight="251736064" behindDoc="0" locked="0" layoutInCell="1" allowOverlap="1" wp14:anchorId="2336619D" wp14:editId="4FF07195">
                  <wp:simplePos x="0" y="0"/>
                  <wp:positionH relativeFrom="column">
                    <wp:posOffset>443230</wp:posOffset>
                  </wp:positionH>
                  <wp:positionV relativeFrom="paragraph">
                    <wp:posOffset>82550</wp:posOffset>
                  </wp:positionV>
                  <wp:extent cx="1581912" cy="3657600"/>
                  <wp:effectExtent l="0" t="0" r="0" b="0"/>
                  <wp:wrapThrough wrapText="bothSides">
                    <wp:wrapPolygon edited="0">
                      <wp:start x="0" y="0"/>
                      <wp:lineTo x="0" y="21488"/>
                      <wp:lineTo x="21331" y="21488"/>
                      <wp:lineTo x="2133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581912" cy="3657600"/>
                          </a:xfrm>
                          <a:prstGeom prst="rect">
                            <a:avLst/>
                          </a:prstGeom>
                        </pic:spPr>
                      </pic:pic>
                    </a:graphicData>
                  </a:graphic>
                  <wp14:sizeRelH relativeFrom="margin">
                    <wp14:pctWidth>0</wp14:pctWidth>
                  </wp14:sizeRelH>
                  <wp14:sizeRelV relativeFrom="margin">
                    <wp14:pctHeight>0</wp14:pctHeight>
                  </wp14:sizeRelV>
                </wp:anchor>
              </w:drawing>
            </w:r>
          </w:p>
        </w:tc>
      </w:tr>
      <w:tr w:rsidR="00F66039" w:rsidRPr="009430C6" w14:paraId="7AB8714C" w14:textId="77777777" w:rsidTr="00971FCD">
        <w:trPr>
          <w:trHeight w:val="252"/>
          <w:jc w:val="center"/>
        </w:trPr>
        <w:tc>
          <w:tcPr>
            <w:tcW w:w="5543" w:type="dxa"/>
          </w:tcPr>
          <w:p w14:paraId="36919976" w14:textId="77777777" w:rsidR="00F66039" w:rsidRPr="009430C6" w:rsidRDefault="00F66039" w:rsidP="00971FCD">
            <w:pPr>
              <w:widowControl w:val="0"/>
              <w:rPr>
                <w:rFonts w:ascii="Arial" w:hAnsi="Arial" w:cs="Arial"/>
                <w:b/>
                <w:sz w:val="20"/>
                <w:szCs w:val="20"/>
              </w:rPr>
            </w:pPr>
          </w:p>
        </w:tc>
        <w:tc>
          <w:tcPr>
            <w:tcW w:w="4807" w:type="dxa"/>
            <w:gridSpan w:val="2"/>
          </w:tcPr>
          <w:p w14:paraId="0AB91DC9" w14:textId="77777777" w:rsidR="00F66039" w:rsidRPr="009430C6" w:rsidRDefault="00F66039" w:rsidP="00971FCD">
            <w:pPr>
              <w:widowControl w:val="0"/>
              <w:rPr>
                <w:rFonts w:ascii="Arial" w:hAnsi="Arial" w:cs="Arial"/>
                <w:b/>
                <w:sz w:val="20"/>
                <w:szCs w:val="20"/>
              </w:rPr>
            </w:pPr>
          </w:p>
        </w:tc>
      </w:tr>
    </w:tbl>
    <w:p w14:paraId="68642A6D" w14:textId="77777777" w:rsidR="00BE44BD" w:rsidRPr="009430C6" w:rsidRDefault="00BE44BD">
      <w:r w:rsidRPr="009430C6">
        <w:br w:type="page"/>
      </w:r>
    </w:p>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43"/>
        <w:gridCol w:w="397"/>
        <w:gridCol w:w="4410"/>
      </w:tblGrid>
      <w:tr w:rsidR="00F66039" w:rsidRPr="009430C6" w14:paraId="2E1EF049" w14:textId="77777777" w:rsidTr="00971FCD">
        <w:trPr>
          <w:trHeight w:val="1440"/>
          <w:jc w:val="center"/>
        </w:trPr>
        <w:tc>
          <w:tcPr>
            <w:tcW w:w="10350" w:type="dxa"/>
            <w:gridSpan w:val="3"/>
            <w:tcBorders>
              <w:bottom w:val="single" w:sz="4" w:space="0" w:color="auto"/>
            </w:tcBorders>
          </w:tcPr>
          <w:p w14:paraId="7C37C2F1" w14:textId="1302AAEE" w:rsidR="00F66039" w:rsidRPr="009430C6" w:rsidRDefault="00F66039" w:rsidP="00971FCD">
            <w:pPr>
              <w:pStyle w:val="Heading3"/>
              <w:numPr>
                <w:ilvl w:val="0"/>
                <w:numId w:val="0"/>
              </w:numPr>
              <w:tabs>
                <w:tab w:val="right" w:pos="9095"/>
              </w:tabs>
              <w:spacing w:before="180" w:after="0" w:line="312" w:lineRule="atLeast"/>
              <w:ind w:left="720" w:hanging="720"/>
              <w:outlineLvl w:val="2"/>
              <w:rPr>
                <w:rFonts w:cs="Arial"/>
                <w:b/>
                <w:color w:val="000000" w:themeColor="text1"/>
                <w:sz w:val="36"/>
              </w:rPr>
            </w:pPr>
            <w:r w:rsidRPr="009430C6">
              <w:rPr>
                <w:rFonts w:ascii="Georgia" w:eastAsia="Times New Roman" w:hAnsi="Georgia"/>
                <w:b/>
                <w:bCs/>
                <w:color w:val="003F72"/>
                <w:sz w:val="30"/>
                <w:szCs w:val="30"/>
              </w:rPr>
              <w:lastRenderedPageBreak/>
              <w:t>VA Northern California Health Care System</w:t>
            </w:r>
            <w:r w:rsidRPr="009430C6">
              <w:rPr>
                <w:rFonts w:ascii="Georgia" w:eastAsia="Times New Roman" w:hAnsi="Georgia"/>
                <w:b/>
                <w:bCs/>
                <w:color w:val="003F72"/>
                <w:sz w:val="30"/>
                <w:szCs w:val="30"/>
              </w:rPr>
              <w:tab/>
            </w:r>
            <w:r w:rsidR="00090726" w:rsidRPr="009430C6">
              <w:rPr>
                <w:rFonts w:cs="Arial"/>
                <w:b/>
                <w:color w:val="000000" w:themeColor="text1"/>
                <w:sz w:val="36"/>
              </w:rPr>
              <w:t>E0618B</w:t>
            </w:r>
          </w:p>
          <w:p w14:paraId="023E9DC0" w14:textId="77777777" w:rsidR="00F66039" w:rsidRPr="009430C6" w:rsidRDefault="00F66039" w:rsidP="00971FCD">
            <w:pPr>
              <w:rPr>
                <w:rFonts w:ascii="Arial" w:hAnsi="Arial" w:cs="Arial"/>
                <w:color w:val="2E2E2E"/>
                <w:sz w:val="6"/>
                <w:szCs w:val="6"/>
              </w:rPr>
            </w:pPr>
          </w:p>
          <w:p w14:paraId="37368E84" w14:textId="77777777" w:rsidR="00F66039" w:rsidRPr="009430C6" w:rsidRDefault="00F66039" w:rsidP="00971FCD">
            <w:pPr>
              <w:rPr>
                <w:rFonts w:ascii="Arial" w:hAnsi="Arial" w:cs="Arial"/>
                <w:color w:val="2E2E2E"/>
                <w:sz w:val="24"/>
                <w:szCs w:val="24"/>
              </w:rPr>
            </w:pPr>
            <w:r w:rsidRPr="009430C6">
              <w:rPr>
                <w:rFonts w:ascii="Arial" w:hAnsi="Arial" w:cs="Arial"/>
                <w:color w:val="2E2E2E"/>
                <w:sz w:val="24"/>
                <w:szCs w:val="24"/>
              </w:rPr>
              <w:t>2000 Concord Avenue</w:t>
            </w:r>
          </w:p>
          <w:p w14:paraId="43062789" w14:textId="77777777" w:rsidR="00F66039" w:rsidRPr="009430C6" w:rsidRDefault="00F66039" w:rsidP="00971FCD">
            <w:pPr>
              <w:rPr>
                <w:rFonts w:ascii="Arial" w:hAnsi="Arial" w:cs="Arial"/>
                <w:color w:val="2E2E2E"/>
                <w:sz w:val="6"/>
                <w:szCs w:val="6"/>
              </w:rPr>
            </w:pPr>
          </w:p>
          <w:p w14:paraId="5E278B7C" w14:textId="77777777" w:rsidR="00F66039" w:rsidRPr="009430C6" w:rsidRDefault="00F66039" w:rsidP="00971FCD">
            <w:pPr>
              <w:rPr>
                <w:sz w:val="24"/>
                <w:szCs w:val="24"/>
              </w:rPr>
            </w:pPr>
            <w:r w:rsidRPr="009430C6">
              <w:rPr>
                <w:rFonts w:ascii="Arial" w:hAnsi="Arial" w:cs="Arial"/>
                <w:color w:val="2E2E2E"/>
                <w:sz w:val="24"/>
                <w:szCs w:val="24"/>
              </w:rPr>
              <w:t>Chico, CA 95928</w:t>
            </w:r>
          </w:p>
        </w:tc>
      </w:tr>
      <w:tr w:rsidR="00F66039" w:rsidRPr="009430C6" w14:paraId="06443F9A" w14:textId="77777777" w:rsidTr="00971FCD">
        <w:trPr>
          <w:trHeight w:val="620"/>
          <w:jc w:val="center"/>
        </w:trPr>
        <w:tc>
          <w:tcPr>
            <w:tcW w:w="5940" w:type="dxa"/>
            <w:gridSpan w:val="2"/>
            <w:tcBorders>
              <w:top w:val="single" w:sz="4" w:space="0" w:color="auto"/>
              <w:bottom w:val="single" w:sz="18" w:space="0" w:color="auto"/>
            </w:tcBorders>
          </w:tcPr>
          <w:p w14:paraId="73F4EAFF" w14:textId="77777777" w:rsidR="00F66039" w:rsidRPr="009430C6" w:rsidRDefault="00F66039" w:rsidP="00971FCD">
            <w:pPr>
              <w:rPr>
                <w:rFonts w:ascii="Arial" w:hAnsi="Arial" w:cs="Arial"/>
                <w:sz w:val="20"/>
                <w:szCs w:val="20"/>
              </w:rPr>
            </w:pPr>
            <w:r w:rsidRPr="009430C6">
              <w:rPr>
                <w:rFonts w:ascii="Arial" w:hAnsi="Arial" w:cs="Arial"/>
                <w:b/>
                <w:noProof/>
              </w:rPr>
              <w:t>Project</w:t>
            </w:r>
            <w:r w:rsidRPr="009430C6">
              <w:rPr>
                <w:rFonts w:ascii="Arial" w:hAnsi="Arial" w:cs="Arial"/>
                <w:b/>
                <w:noProof/>
                <w:sz w:val="18"/>
                <w:szCs w:val="18"/>
              </w:rPr>
              <w:t xml:space="preserve">:  </w:t>
            </w:r>
            <w:r w:rsidRPr="009430C6">
              <w:rPr>
                <w:rFonts w:ascii="Arial" w:hAnsi="Arial" w:cs="Arial"/>
                <w:sz w:val="20"/>
                <w:szCs w:val="20"/>
              </w:rPr>
              <w:t>Chico VA Clinic</w:t>
            </w:r>
            <w:r w:rsidRPr="009430C6">
              <w:rPr>
                <w:rFonts w:ascii="Arial" w:hAnsi="Arial" w:cs="Arial"/>
                <w:b/>
                <w:noProof/>
              </w:rPr>
              <w:fldChar w:fldCharType="begin"/>
            </w:r>
            <w:r w:rsidRPr="009430C6">
              <w:rPr>
                <w:rFonts w:ascii="Arial" w:hAnsi="Arial" w:cs="Arial"/>
                <w:b/>
                <w:noProof/>
              </w:rPr>
              <w:instrText xml:space="preserve"> SUBJECT  \* Upper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SUBJECT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p>
        </w:tc>
        <w:tc>
          <w:tcPr>
            <w:tcW w:w="4410" w:type="dxa"/>
            <w:tcBorders>
              <w:top w:val="single" w:sz="4" w:space="0" w:color="auto"/>
              <w:bottom w:val="single" w:sz="18" w:space="0" w:color="auto"/>
            </w:tcBorders>
          </w:tcPr>
          <w:p w14:paraId="15E8279C" w14:textId="77777777" w:rsidR="00F66039" w:rsidRPr="009430C6" w:rsidRDefault="00F66039" w:rsidP="00971FCD">
            <w:pPr>
              <w:widowControl w:val="0"/>
              <w:jc w:val="right"/>
              <w:rPr>
                <w:rFonts w:ascii="Arial" w:hAnsi="Arial" w:cs="Arial"/>
                <w:b/>
              </w:rPr>
            </w:pPr>
          </w:p>
        </w:tc>
      </w:tr>
      <w:tr w:rsidR="00F66039" w:rsidRPr="009430C6" w14:paraId="62F949F0" w14:textId="77777777" w:rsidTr="00971FCD">
        <w:trPr>
          <w:trHeight w:val="890"/>
          <w:jc w:val="center"/>
        </w:trPr>
        <w:tc>
          <w:tcPr>
            <w:tcW w:w="10350" w:type="dxa"/>
            <w:gridSpan w:val="3"/>
            <w:tcBorders>
              <w:top w:val="single" w:sz="18" w:space="0" w:color="auto"/>
              <w:bottom w:val="single" w:sz="18" w:space="0" w:color="auto"/>
            </w:tcBorders>
          </w:tcPr>
          <w:p w14:paraId="0348A5B4" w14:textId="3DF63A3F" w:rsidR="00F66039" w:rsidRPr="009430C6" w:rsidRDefault="00F66039" w:rsidP="00971FCD">
            <w:pPr>
              <w:widowControl w:val="0"/>
              <w:rPr>
                <w:rFonts w:ascii="Arial" w:hAnsi="Arial" w:cs="Arial"/>
                <w:b/>
                <w:color w:val="000000" w:themeColor="text1"/>
              </w:rPr>
            </w:pPr>
            <w:r w:rsidRPr="009430C6">
              <w:rPr>
                <w:rFonts w:ascii="Arial" w:hAnsi="Arial" w:cs="Arial"/>
                <w:b/>
              </w:rPr>
              <w:t xml:space="preserve">Total Quantity:  </w:t>
            </w:r>
            <w:r w:rsidR="00067494" w:rsidRPr="009430C6">
              <w:rPr>
                <w:rFonts w:ascii="Arial" w:hAnsi="Arial" w:cs="Arial"/>
                <w:b/>
              </w:rPr>
              <w:t>2</w:t>
            </w:r>
          </w:p>
          <w:p w14:paraId="1509AB0F" w14:textId="788E321B" w:rsidR="00F66039" w:rsidRPr="009430C6" w:rsidRDefault="004807BB" w:rsidP="00971FCD">
            <w:pPr>
              <w:rPr>
                <w:rFonts w:ascii="Arial" w:eastAsia="Arial" w:hAnsi="Arial" w:cs="Arial"/>
                <w:sz w:val="28"/>
                <w:szCs w:val="28"/>
              </w:rPr>
            </w:pPr>
            <w:sdt>
              <w:sdtPr>
                <w:rPr>
                  <w:rFonts w:ascii="Arial" w:eastAsia="Arial" w:hAnsi="Arial" w:cs="Arial"/>
                  <w:sz w:val="28"/>
                  <w:szCs w:val="28"/>
                </w:rPr>
                <w:id w:val="201909800"/>
                <w14:checkbox>
                  <w14:checked w14:val="1"/>
                  <w14:checkedState w14:val="2612" w14:font="MS Gothic"/>
                  <w14:uncheckedState w14:val="2610" w14:font="MS Gothic"/>
                </w14:checkbox>
              </w:sdtPr>
              <w:sdtEndPr/>
              <w:sdtContent>
                <w:r w:rsidR="00067494"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Finish Sample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361060894"/>
                <w14:checkbox>
                  <w14:checked w14:val="1"/>
                  <w14:checkedState w14:val="2612" w14:font="MS Gothic"/>
                  <w14:uncheckedState w14:val="2610" w14:font="MS Gothic"/>
                </w14:checkbox>
              </w:sdtPr>
              <w:sdtEndPr/>
              <w:sdtContent>
                <w:r w:rsidR="00376465"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Manufacturer Certified Installation Required if Checked</w:t>
            </w:r>
            <w:r w:rsidR="00F66039" w:rsidRPr="009430C6">
              <w:rPr>
                <w:rFonts w:ascii="Arial" w:eastAsia="Arial" w:hAnsi="Arial" w:cs="Arial"/>
                <w:sz w:val="28"/>
                <w:szCs w:val="28"/>
              </w:rPr>
              <w:t xml:space="preserve"> </w:t>
            </w:r>
          </w:p>
          <w:p w14:paraId="2EF40890" w14:textId="77777777" w:rsidR="00F66039" w:rsidRPr="009430C6" w:rsidRDefault="004807BB" w:rsidP="00971FCD">
            <w:sdt>
              <w:sdtPr>
                <w:rPr>
                  <w:rFonts w:ascii="Arial" w:eastAsia="Arial" w:hAnsi="Arial" w:cs="Arial"/>
                  <w:sz w:val="28"/>
                  <w:szCs w:val="28"/>
                </w:rPr>
                <w:id w:val="830258217"/>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BMET Training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384720175"/>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End User Training Required if Checked</w:t>
            </w:r>
          </w:p>
        </w:tc>
      </w:tr>
      <w:tr w:rsidR="00F66039" w:rsidRPr="009430C6" w14:paraId="07843478" w14:textId="77777777" w:rsidTr="00971FCD">
        <w:trPr>
          <w:trHeight w:val="308"/>
          <w:jc w:val="center"/>
        </w:trPr>
        <w:tc>
          <w:tcPr>
            <w:tcW w:w="5940" w:type="dxa"/>
            <w:gridSpan w:val="2"/>
            <w:tcBorders>
              <w:top w:val="single" w:sz="18" w:space="0" w:color="auto"/>
            </w:tcBorders>
          </w:tcPr>
          <w:p w14:paraId="10965CEC" w14:textId="0A0248F3" w:rsidR="00F66039" w:rsidRPr="009430C6" w:rsidRDefault="00F66039" w:rsidP="00971FCD">
            <w:pPr>
              <w:widowControl w:val="0"/>
              <w:rPr>
                <w:rFonts w:ascii="Arial" w:hAnsi="Arial" w:cs="Arial"/>
                <w:sz w:val="20"/>
              </w:rPr>
            </w:pPr>
            <w:r w:rsidRPr="009430C6">
              <w:rPr>
                <w:rFonts w:ascii="Arial" w:hAnsi="Arial" w:cs="Arial"/>
                <w:b/>
                <w:sz w:val="20"/>
                <w:szCs w:val="20"/>
              </w:rPr>
              <w:t>Item Name:</w:t>
            </w:r>
            <w:r w:rsidRPr="009430C6">
              <w:rPr>
                <w:rFonts w:ascii="Arial" w:hAnsi="Arial" w:cs="Arial"/>
                <w:sz w:val="20"/>
                <w:szCs w:val="20"/>
              </w:rPr>
              <w:t xml:space="preserve">  </w:t>
            </w:r>
            <w:r w:rsidR="00067494" w:rsidRPr="009430C6">
              <w:rPr>
                <w:rFonts w:ascii="Arial" w:hAnsi="Arial" w:cs="Arial"/>
                <w:sz w:val="20"/>
                <w:szCs w:val="20"/>
              </w:rPr>
              <w:t>Shelves, Pharmacy, Free Standing, Tall, 88"Hx36"Wx18"D</w:t>
            </w:r>
          </w:p>
          <w:p w14:paraId="73779050" w14:textId="77777777" w:rsidR="00F66039" w:rsidRPr="009430C6" w:rsidRDefault="00F66039" w:rsidP="00971FCD">
            <w:pPr>
              <w:rPr>
                <w:rFonts w:ascii="Arial" w:hAnsi="Arial" w:cs="Arial"/>
                <w:sz w:val="20"/>
              </w:rPr>
            </w:pPr>
          </w:p>
        </w:tc>
        <w:tc>
          <w:tcPr>
            <w:tcW w:w="4410" w:type="dxa"/>
            <w:vMerge w:val="restart"/>
            <w:tcBorders>
              <w:top w:val="single" w:sz="18" w:space="0" w:color="auto"/>
            </w:tcBorders>
          </w:tcPr>
          <w:p w14:paraId="4CE8514F" w14:textId="77777777" w:rsidR="00F66039" w:rsidRPr="009430C6" w:rsidRDefault="00F66039" w:rsidP="00971FCD">
            <w:pPr>
              <w:widowControl w:val="0"/>
              <w:rPr>
                <w:rFonts w:ascii="Arial" w:hAnsi="Arial" w:cs="Arial"/>
                <w:color w:val="000000" w:themeColor="text1"/>
                <w:sz w:val="20"/>
                <w:szCs w:val="20"/>
              </w:rPr>
            </w:pPr>
            <w:r w:rsidRPr="009430C6">
              <w:rPr>
                <w:rFonts w:ascii="Arial" w:hAnsi="Arial" w:cs="Arial"/>
                <w:sz w:val="20"/>
                <w:szCs w:val="20"/>
              </w:rPr>
              <w:t>Please Note: Picture</w:t>
            </w:r>
            <w:r w:rsidRPr="009430C6">
              <w:rPr>
                <w:rFonts w:ascii="Arial" w:hAnsi="Arial" w:cs="Arial"/>
                <w:spacing w:val="-4"/>
                <w:sz w:val="20"/>
                <w:szCs w:val="20"/>
              </w:rPr>
              <w:t xml:space="preserve"> </w:t>
            </w:r>
            <w:r w:rsidRPr="009430C6">
              <w:rPr>
                <w:rFonts w:ascii="Arial" w:hAnsi="Arial" w:cs="Arial"/>
                <w:sz w:val="20"/>
                <w:szCs w:val="20"/>
              </w:rPr>
              <w:t>is</w:t>
            </w:r>
            <w:r w:rsidRPr="009430C6">
              <w:rPr>
                <w:rFonts w:ascii="Arial" w:hAnsi="Arial" w:cs="Arial"/>
                <w:spacing w:val="-2"/>
                <w:sz w:val="20"/>
                <w:szCs w:val="20"/>
              </w:rPr>
              <w:t xml:space="preserve"> </w:t>
            </w:r>
            <w:r w:rsidRPr="009430C6">
              <w:rPr>
                <w:rFonts w:ascii="Arial" w:hAnsi="Arial" w:cs="Arial"/>
                <w:spacing w:val="-1"/>
                <w:sz w:val="20"/>
                <w:szCs w:val="20"/>
              </w:rPr>
              <w:t>for</w:t>
            </w:r>
            <w:r w:rsidRPr="009430C6">
              <w:rPr>
                <w:rFonts w:ascii="Arial" w:hAnsi="Arial" w:cs="Arial"/>
                <w:spacing w:val="-2"/>
                <w:sz w:val="20"/>
                <w:szCs w:val="20"/>
              </w:rPr>
              <w:t xml:space="preserve"> </w:t>
            </w:r>
            <w:r w:rsidRPr="009430C6">
              <w:rPr>
                <w:rFonts w:ascii="Arial" w:hAnsi="Arial" w:cs="Arial"/>
                <w:spacing w:val="-1"/>
                <w:sz w:val="20"/>
                <w:szCs w:val="20"/>
              </w:rPr>
              <w:t>reference</w:t>
            </w:r>
            <w:r w:rsidRPr="009430C6">
              <w:rPr>
                <w:rFonts w:ascii="Arial" w:hAnsi="Arial" w:cs="Arial"/>
                <w:spacing w:val="-5"/>
                <w:sz w:val="20"/>
                <w:szCs w:val="20"/>
              </w:rPr>
              <w:t xml:space="preserve"> </w:t>
            </w:r>
            <w:r w:rsidRPr="009430C6">
              <w:rPr>
                <w:rFonts w:ascii="Arial" w:hAnsi="Arial" w:cs="Arial"/>
                <w:sz w:val="20"/>
                <w:szCs w:val="20"/>
              </w:rPr>
              <w:t>only to illustrate the general design concept</w:t>
            </w:r>
            <w:r w:rsidRPr="009430C6">
              <w:rPr>
                <w:rFonts w:ascii="Arial" w:hAnsi="Arial" w:cs="Arial"/>
                <w:color w:val="000000" w:themeColor="text1"/>
                <w:sz w:val="20"/>
                <w:szCs w:val="20"/>
              </w:rPr>
              <w:t>:</w:t>
            </w:r>
          </w:p>
        </w:tc>
      </w:tr>
      <w:tr w:rsidR="00F66039" w:rsidRPr="009430C6" w14:paraId="74CB7D6A" w14:textId="77777777" w:rsidTr="00971FCD">
        <w:trPr>
          <w:trHeight w:val="307"/>
          <w:jc w:val="center"/>
        </w:trPr>
        <w:tc>
          <w:tcPr>
            <w:tcW w:w="5940" w:type="dxa"/>
            <w:gridSpan w:val="2"/>
          </w:tcPr>
          <w:p w14:paraId="75DDA13A" w14:textId="77777777" w:rsidR="00F66039" w:rsidRPr="009430C6" w:rsidRDefault="00F66039" w:rsidP="00971FCD">
            <w:pPr>
              <w:widowControl w:val="0"/>
              <w:rPr>
                <w:rFonts w:ascii="Arial" w:hAnsi="Arial" w:cs="Arial"/>
                <w:b/>
              </w:rPr>
            </w:pPr>
            <w:r w:rsidRPr="009430C6">
              <w:rPr>
                <w:rFonts w:ascii="Arial" w:hAnsi="Arial" w:cs="Arial"/>
                <w:b/>
              </w:rPr>
              <w:t>Salient Characteristics:</w:t>
            </w:r>
          </w:p>
        </w:tc>
        <w:tc>
          <w:tcPr>
            <w:tcW w:w="4410" w:type="dxa"/>
            <w:vMerge/>
          </w:tcPr>
          <w:p w14:paraId="527F32C4" w14:textId="77777777" w:rsidR="00F66039" w:rsidRPr="009430C6" w:rsidRDefault="00F66039" w:rsidP="00971FCD">
            <w:pPr>
              <w:widowControl w:val="0"/>
              <w:rPr>
                <w:rFonts w:ascii="Calibri"/>
              </w:rPr>
            </w:pPr>
          </w:p>
        </w:tc>
      </w:tr>
      <w:tr w:rsidR="00F66039" w:rsidRPr="009430C6" w14:paraId="1E139921" w14:textId="77777777" w:rsidTr="00971FCD">
        <w:trPr>
          <w:trHeight w:val="5643"/>
          <w:jc w:val="center"/>
        </w:trPr>
        <w:tc>
          <w:tcPr>
            <w:tcW w:w="5940" w:type="dxa"/>
            <w:gridSpan w:val="2"/>
          </w:tcPr>
          <w:p w14:paraId="1DB67B25" w14:textId="77777777" w:rsidR="005D7220" w:rsidRPr="005D7220" w:rsidRDefault="005D7220" w:rsidP="00D30C25">
            <w:pPr>
              <w:pStyle w:val="VASpecTable"/>
            </w:pPr>
            <w:r w:rsidRPr="005D7220">
              <w:t>Pharmacy storage shelves with laminated countertop used to store pharmaceutical drug containers and other small containers needed throughout the pharmacy. Overall dimensions (including toe kick) 84" high x 36" wide x 18" deep.</w:t>
            </w:r>
          </w:p>
          <w:p w14:paraId="7C9EFF4C" w14:textId="77777777" w:rsidR="005D7220" w:rsidRPr="005D7220" w:rsidRDefault="005D7220" w:rsidP="00D30C25">
            <w:pPr>
              <w:pStyle w:val="VASpecTable"/>
            </w:pPr>
            <w:r w:rsidRPr="005D7220">
              <w:t>Materials:</w:t>
            </w:r>
          </w:p>
          <w:p w14:paraId="7AB50409" w14:textId="77777777" w:rsidR="005D7220" w:rsidRPr="005D7220" w:rsidRDefault="005D7220" w:rsidP="00D30C25">
            <w:pPr>
              <w:pStyle w:val="VASpecTable"/>
            </w:pPr>
            <w:r w:rsidRPr="005D7220">
              <w:t>Core material shall be particle board conforming to CS 236-66 45 pound “B” density, Class 1 of Type 1</w:t>
            </w:r>
          </w:p>
          <w:p w14:paraId="0D68D02C" w14:textId="77777777" w:rsidR="005D7220" w:rsidRPr="005D7220" w:rsidRDefault="005D7220" w:rsidP="00D30C25">
            <w:pPr>
              <w:pStyle w:val="VASpecTable"/>
            </w:pPr>
            <w:r w:rsidRPr="005D7220">
              <w:t>Laminated plastic for general construction shall be 1/32” or 1/16” thick high-pressure type</w:t>
            </w:r>
          </w:p>
          <w:p w14:paraId="0906E80D" w14:textId="77777777" w:rsidR="005D7220" w:rsidRPr="005D7220" w:rsidRDefault="005D7220" w:rsidP="00D30C25">
            <w:pPr>
              <w:pStyle w:val="VASpecTable"/>
            </w:pPr>
            <w:r w:rsidRPr="005D7220">
              <w:t>All top, side and bottom panels and shelf panels shall be laminated with high pressure laminate including cabinet interiors in the same color and finish as selected for exposed surfaces.</w:t>
            </w:r>
          </w:p>
          <w:p w14:paraId="6900F9CF" w14:textId="77777777" w:rsidR="005D7220" w:rsidRPr="005D7220" w:rsidRDefault="005D7220" w:rsidP="00D30C25">
            <w:pPr>
              <w:pStyle w:val="VASpecTable"/>
            </w:pPr>
            <w:r w:rsidRPr="005D7220">
              <w:t xml:space="preserve"> Adhesive for laminate shall be urea-formaldehyde resin free. </w:t>
            </w:r>
          </w:p>
          <w:p w14:paraId="657C7827" w14:textId="77777777" w:rsidR="005D7220" w:rsidRPr="005D7220" w:rsidRDefault="005D7220" w:rsidP="00D30C25">
            <w:pPr>
              <w:pStyle w:val="VASpecTable"/>
            </w:pPr>
            <w:r w:rsidRPr="005D7220">
              <w:t xml:space="preserve">Edge moldings shall be PVC edge band and appear on all edges of the casework that are visibly exposed.  Molding shall be the same thickness as shelf when on shelf, counter molding shall be 1-1/4” wide and flush with worksurface. </w:t>
            </w:r>
          </w:p>
          <w:p w14:paraId="731A56F7" w14:textId="77777777" w:rsidR="005D7220" w:rsidRPr="005D7220" w:rsidRDefault="005D7220" w:rsidP="00D30C25">
            <w:pPr>
              <w:pStyle w:val="VASpecTable"/>
            </w:pPr>
            <w:r w:rsidRPr="005D7220">
              <w:t>Shelving shall be 3/4" thick core with laminate on both sides.</w:t>
            </w:r>
          </w:p>
          <w:p w14:paraId="54874A06" w14:textId="77777777" w:rsidR="005D7220" w:rsidRPr="005D7220" w:rsidRDefault="005D7220" w:rsidP="00D30C25">
            <w:pPr>
              <w:pStyle w:val="VASpecTable"/>
            </w:pPr>
            <w:r w:rsidRPr="005D7220">
              <w:t>Casework shall be fabricated using flush construction methods with modern machinery.</w:t>
            </w:r>
          </w:p>
          <w:p w14:paraId="652FB19A" w14:textId="77777777" w:rsidR="005D7220" w:rsidRPr="005D7220" w:rsidRDefault="005D7220" w:rsidP="00D30C25">
            <w:pPr>
              <w:pStyle w:val="VASpecTable"/>
            </w:pPr>
            <w:r w:rsidRPr="005D7220">
              <w:t xml:space="preserve">Casework shall be delivered fully constructed and ready for installation.  Each unit shall be self-supporting and permit relocation.  The sharing of component parts </w:t>
            </w:r>
            <w:r w:rsidRPr="005D7220">
              <w:lastRenderedPageBreak/>
              <w:t>to form a rigid, modular, free-standing assembly shall not be acceptable.</w:t>
            </w:r>
          </w:p>
          <w:p w14:paraId="71BD5096" w14:textId="77777777" w:rsidR="005D7220" w:rsidRPr="005D7220" w:rsidRDefault="005D7220" w:rsidP="00D30C25">
            <w:pPr>
              <w:pStyle w:val="VASpecTable"/>
            </w:pPr>
            <w:r w:rsidRPr="005D7220">
              <w:t>Features</w:t>
            </w:r>
          </w:p>
          <w:p w14:paraId="06C97D10" w14:textId="77777777" w:rsidR="005D7220" w:rsidRPr="005D7220" w:rsidRDefault="005D7220" w:rsidP="00D30C25">
            <w:pPr>
              <w:pStyle w:val="VASpecTable"/>
            </w:pPr>
            <w:r w:rsidRPr="005D7220">
              <w:t>Unit shall be securable to the wall via mounting hardware</w:t>
            </w:r>
          </w:p>
          <w:p w14:paraId="7ACF77F2" w14:textId="77777777" w:rsidR="005D7220" w:rsidRPr="005D7220" w:rsidRDefault="005D7220" w:rsidP="00D30C25">
            <w:pPr>
              <w:pStyle w:val="VASpecTable"/>
            </w:pPr>
            <w:r w:rsidRPr="005D7220">
              <w:t>Unit shall have a non-adjustable bottom shelf that is the base of the cabinet positioned on top of the toe kick</w:t>
            </w:r>
          </w:p>
          <w:p w14:paraId="04397468" w14:textId="77777777" w:rsidR="005D7220" w:rsidRPr="005D7220" w:rsidRDefault="005D7220" w:rsidP="00D30C25">
            <w:pPr>
              <w:pStyle w:val="VASpecTable"/>
            </w:pPr>
            <w:r w:rsidRPr="005D7220">
              <w:t>Unit shall have non-adjustable top panel 84" above finished floor.</w:t>
            </w:r>
          </w:p>
          <w:p w14:paraId="2B336611" w14:textId="77777777" w:rsidR="005D7220" w:rsidRPr="005D7220" w:rsidRDefault="005D7220" w:rsidP="00D30C25">
            <w:pPr>
              <w:pStyle w:val="VASpecTable"/>
            </w:pPr>
            <w:r w:rsidRPr="005D7220">
              <w:t>Unit shall have all edges finished, covered and sealed.</w:t>
            </w:r>
          </w:p>
          <w:p w14:paraId="6DDF5B10" w14:textId="77777777" w:rsidR="005D7220" w:rsidRPr="005D7220" w:rsidRDefault="005D7220" w:rsidP="00D30C25">
            <w:pPr>
              <w:pStyle w:val="VASpecTable"/>
            </w:pPr>
            <w:r w:rsidRPr="005D7220">
              <w:t>Unit shelves shall be adjustable at 1" increments and can be positioned either flat or slop able</w:t>
            </w:r>
          </w:p>
          <w:p w14:paraId="2CB55A31" w14:textId="77777777" w:rsidR="005D7220" w:rsidRPr="005D7220" w:rsidRDefault="005D7220" w:rsidP="00D30C25">
            <w:pPr>
              <w:pStyle w:val="VASpecTable"/>
            </w:pPr>
            <w:r w:rsidRPr="005D7220">
              <w:t>Unit shall have a 4" toe kick.</w:t>
            </w:r>
          </w:p>
          <w:p w14:paraId="4451DA80" w14:textId="0182140D" w:rsidR="005D7220" w:rsidRPr="005D7220" w:rsidRDefault="005D7220" w:rsidP="00D30C25">
            <w:pPr>
              <w:pStyle w:val="VASpecTable"/>
            </w:pPr>
            <w:r w:rsidRPr="005D7220">
              <w:t xml:space="preserve">Unit shall have 12 adjustable </w:t>
            </w:r>
            <w:r w:rsidR="006D4FA2" w:rsidRPr="005D7220">
              <w:t>shelves</w:t>
            </w:r>
            <w:r w:rsidRPr="005D7220">
              <w:t xml:space="preserve"> </w:t>
            </w:r>
            <w:r w:rsidR="00DA54EE" w:rsidRPr="005D7220">
              <w:t>made from</w:t>
            </w:r>
            <w:r w:rsidRPr="005D7220">
              <w:t xml:space="preserve"> particle board with a </w:t>
            </w:r>
            <w:r w:rsidR="009D6330" w:rsidRPr="005D7220">
              <w:t>high-pressure</w:t>
            </w:r>
            <w:r w:rsidRPr="005D7220">
              <w:t xml:space="preserve"> laminate finish</w:t>
            </w:r>
          </w:p>
          <w:p w14:paraId="13382C08" w14:textId="77777777" w:rsidR="005D7220" w:rsidRPr="005D7220" w:rsidRDefault="005D7220" w:rsidP="00D30C25">
            <w:pPr>
              <w:pStyle w:val="VASpecTable"/>
            </w:pPr>
            <w:r w:rsidRPr="005D7220">
              <w:t xml:space="preserve">Finishes </w:t>
            </w:r>
          </w:p>
          <w:p w14:paraId="6CFDE5FA" w14:textId="77777777" w:rsidR="005D7220" w:rsidRPr="005D7220" w:rsidRDefault="005D7220" w:rsidP="00D30C25">
            <w:pPr>
              <w:pStyle w:val="VASpecTable"/>
            </w:pPr>
            <w:r w:rsidRPr="005D7220">
              <w:t>Casing, shelves, end panels-Laminate WilsonArt – Fusion Maple 7909-60 with edge banding to match laminate</w:t>
            </w:r>
          </w:p>
          <w:p w14:paraId="636C9510" w14:textId="77777777" w:rsidR="005D7220" w:rsidRPr="005D7220" w:rsidRDefault="005D7220" w:rsidP="00D30C25">
            <w:pPr>
              <w:pStyle w:val="VASpecTable"/>
            </w:pPr>
            <w:r w:rsidRPr="005D7220">
              <w:t>PVC edge banding- to match laminate</w:t>
            </w:r>
          </w:p>
          <w:p w14:paraId="579F80B8" w14:textId="77777777" w:rsidR="005D7220" w:rsidRPr="005D7220" w:rsidRDefault="005D7220" w:rsidP="00D30C25">
            <w:pPr>
              <w:pStyle w:val="VASpecTable"/>
            </w:pPr>
            <w:r w:rsidRPr="005D7220">
              <w:t>Final finishes to be approved by VA interior design prior to purchase</w:t>
            </w:r>
          </w:p>
          <w:p w14:paraId="4C0A13C4" w14:textId="65BC79C0" w:rsidR="00F66039" w:rsidRPr="009430C6" w:rsidRDefault="00F66039" w:rsidP="00D30C25">
            <w:pPr>
              <w:pStyle w:val="VASpecTable"/>
              <w:numPr>
                <w:ilvl w:val="0"/>
                <w:numId w:val="0"/>
              </w:numPr>
              <w:ind w:left="576"/>
            </w:pPr>
          </w:p>
        </w:tc>
        <w:tc>
          <w:tcPr>
            <w:tcW w:w="4410" w:type="dxa"/>
          </w:tcPr>
          <w:p w14:paraId="39A52BF5" w14:textId="77872185" w:rsidR="00F66039" w:rsidRPr="009430C6" w:rsidRDefault="006B5357" w:rsidP="00971FCD">
            <w:pPr>
              <w:widowControl w:val="0"/>
              <w:rPr>
                <w:rFonts w:ascii="Arial" w:hAnsi="Arial" w:cs="Arial"/>
                <w:b/>
                <w:sz w:val="20"/>
                <w:szCs w:val="20"/>
              </w:rPr>
            </w:pPr>
            <w:r w:rsidRPr="009430C6">
              <w:rPr>
                <w:noProof/>
              </w:rPr>
              <w:lastRenderedPageBreak/>
              <w:drawing>
                <wp:anchor distT="0" distB="0" distL="114300" distR="114300" simplePos="0" relativeHeight="251737088" behindDoc="0" locked="0" layoutInCell="1" allowOverlap="1" wp14:anchorId="00329EE0" wp14:editId="25387CFE">
                  <wp:simplePos x="0" y="0"/>
                  <wp:positionH relativeFrom="column">
                    <wp:posOffset>336550</wp:posOffset>
                  </wp:positionH>
                  <wp:positionV relativeFrom="paragraph">
                    <wp:posOffset>228600</wp:posOffset>
                  </wp:positionV>
                  <wp:extent cx="2076450" cy="3429000"/>
                  <wp:effectExtent l="0" t="0" r="0" b="0"/>
                  <wp:wrapThrough wrapText="bothSides">
                    <wp:wrapPolygon edited="0">
                      <wp:start x="0" y="0"/>
                      <wp:lineTo x="0" y="21480"/>
                      <wp:lineTo x="21402" y="21480"/>
                      <wp:lineTo x="2140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076450" cy="3429000"/>
                          </a:xfrm>
                          <a:prstGeom prst="rect">
                            <a:avLst/>
                          </a:prstGeom>
                        </pic:spPr>
                      </pic:pic>
                    </a:graphicData>
                  </a:graphic>
                </wp:anchor>
              </w:drawing>
            </w:r>
          </w:p>
          <w:p w14:paraId="1094231C" w14:textId="77777777" w:rsidR="00F66039" w:rsidRPr="009430C6" w:rsidRDefault="00F66039" w:rsidP="00971FCD">
            <w:pPr>
              <w:widowControl w:val="0"/>
              <w:rPr>
                <w:rFonts w:ascii="Arial" w:hAnsi="Arial" w:cs="Arial"/>
                <w:b/>
                <w:sz w:val="20"/>
                <w:szCs w:val="20"/>
              </w:rPr>
            </w:pPr>
          </w:p>
        </w:tc>
      </w:tr>
      <w:tr w:rsidR="00F66039" w:rsidRPr="009430C6" w14:paraId="08C04177" w14:textId="77777777" w:rsidTr="00971FCD">
        <w:trPr>
          <w:trHeight w:val="252"/>
          <w:jc w:val="center"/>
        </w:trPr>
        <w:tc>
          <w:tcPr>
            <w:tcW w:w="5543" w:type="dxa"/>
          </w:tcPr>
          <w:p w14:paraId="70E6440D" w14:textId="77777777" w:rsidR="00F66039" w:rsidRPr="009430C6" w:rsidRDefault="00F66039" w:rsidP="00971FCD">
            <w:pPr>
              <w:widowControl w:val="0"/>
              <w:rPr>
                <w:rFonts w:ascii="Arial" w:hAnsi="Arial" w:cs="Arial"/>
                <w:b/>
                <w:sz w:val="20"/>
                <w:szCs w:val="20"/>
              </w:rPr>
            </w:pPr>
          </w:p>
        </w:tc>
        <w:tc>
          <w:tcPr>
            <w:tcW w:w="4807" w:type="dxa"/>
            <w:gridSpan w:val="2"/>
          </w:tcPr>
          <w:p w14:paraId="4CCDA859" w14:textId="77777777" w:rsidR="00F66039" w:rsidRPr="009430C6" w:rsidRDefault="00F66039" w:rsidP="00971FCD">
            <w:pPr>
              <w:widowControl w:val="0"/>
              <w:rPr>
                <w:rFonts w:ascii="Arial" w:hAnsi="Arial" w:cs="Arial"/>
                <w:b/>
                <w:sz w:val="20"/>
                <w:szCs w:val="20"/>
              </w:rPr>
            </w:pPr>
          </w:p>
        </w:tc>
      </w:tr>
    </w:tbl>
    <w:p w14:paraId="1ACC2115" w14:textId="77777777" w:rsidR="00BE44BD" w:rsidRPr="009430C6" w:rsidRDefault="00BE44BD">
      <w:r w:rsidRPr="009430C6">
        <w:br w:type="page"/>
      </w:r>
    </w:p>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43"/>
        <w:gridCol w:w="397"/>
        <w:gridCol w:w="4410"/>
      </w:tblGrid>
      <w:tr w:rsidR="00F66039" w:rsidRPr="009430C6" w14:paraId="4AAEED1C" w14:textId="77777777" w:rsidTr="00971FCD">
        <w:trPr>
          <w:trHeight w:val="1440"/>
          <w:jc w:val="center"/>
        </w:trPr>
        <w:tc>
          <w:tcPr>
            <w:tcW w:w="10350" w:type="dxa"/>
            <w:gridSpan w:val="3"/>
            <w:tcBorders>
              <w:bottom w:val="single" w:sz="4" w:space="0" w:color="auto"/>
            </w:tcBorders>
          </w:tcPr>
          <w:p w14:paraId="0D443061" w14:textId="10A81220" w:rsidR="00F66039" w:rsidRPr="009430C6" w:rsidRDefault="00F66039" w:rsidP="00971FCD">
            <w:pPr>
              <w:pStyle w:val="Heading3"/>
              <w:numPr>
                <w:ilvl w:val="0"/>
                <w:numId w:val="0"/>
              </w:numPr>
              <w:tabs>
                <w:tab w:val="right" w:pos="9095"/>
              </w:tabs>
              <w:spacing w:before="180" w:after="0" w:line="312" w:lineRule="atLeast"/>
              <w:ind w:left="720" w:hanging="720"/>
              <w:outlineLvl w:val="2"/>
              <w:rPr>
                <w:rFonts w:cs="Arial"/>
                <w:b/>
                <w:color w:val="000000" w:themeColor="text1"/>
                <w:sz w:val="36"/>
              </w:rPr>
            </w:pPr>
            <w:r w:rsidRPr="009430C6">
              <w:rPr>
                <w:rFonts w:ascii="Georgia" w:eastAsia="Times New Roman" w:hAnsi="Georgia"/>
                <w:b/>
                <w:bCs/>
                <w:color w:val="003F72"/>
                <w:sz w:val="30"/>
                <w:szCs w:val="30"/>
              </w:rPr>
              <w:lastRenderedPageBreak/>
              <w:t>VA Northern California Health Care System</w:t>
            </w:r>
            <w:r w:rsidRPr="009430C6">
              <w:rPr>
                <w:rFonts w:ascii="Georgia" w:eastAsia="Times New Roman" w:hAnsi="Georgia"/>
                <w:b/>
                <w:bCs/>
                <w:color w:val="003F72"/>
                <w:sz w:val="30"/>
                <w:szCs w:val="30"/>
              </w:rPr>
              <w:tab/>
            </w:r>
            <w:r w:rsidR="00090726" w:rsidRPr="009430C6">
              <w:rPr>
                <w:rFonts w:cs="Arial"/>
                <w:b/>
                <w:color w:val="000000" w:themeColor="text1"/>
                <w:sz w:val="36"/>
              </w:rPr>
              <w:t>E0665A</w:t>
            </w:r>
          </w:p>
          <w:p w14:paraId="0C00AE24" w14:textId="77777777" w:rsidR="00F66039" w:rsidRPr="009430C6" w:rsidRDefault="00F66039" w:rsidP="00971FCD">
            <w:pPr>
              <w:rPr>
                <w:rFonts w:ascii="Arial" w:hAnsi="Arial" w:cs="Arial"/>
                <w:color w:val="2E2E2E"/>
                <w:sz w:val="6"/>
                <w:szCs w:val="6"/>
              </w:rPr>
            </w:pPr>
          </w:p>
          <w:p w14:paraId="112557B3" w14:textId="77777777" w:rsidR="00F66039" w:rsidRPr="009430C6" w:rsidRDefault="00F66039" w:rsidP="00971FCD">
            <w:pPr>
              <w:rPr>
                <w:rFonts w:ascii="Arial" w:hAnsi="Arial" w:cs="Arial"/>
                <w:color w:val="2E2E2E"/>
                <w:sz w:val="24"/>
                <w:szCs w:val="24"/>
              </w:rPr>
            </w:pPr>
            <w:r w:rsidRPr="009430C6">
              <w:rPr>
                <w:rFonts w:ascii="Arial" w:hAnsi="Arial" w:cs="Arial"/>
                <w:color w:val="2E2E2E"/>
                <w:sz w:val="24"/>
                <w:szCs w:val="24"/>
              </w:rPr>
              <w:t>2000 Concord Avenue</w:t>
            </w:r>
          </w:p>
          <w:p w14:paraId="60A21F7A" w14:textId="77777777" w:rsidR="00F66039" w:rsidRPr="009430C6" w:rsidRDefault="00F66039" w:rsidP="00971FCD">
            <w:pPr>
              <w:rPr>
                <w:rFonts w:ascii="Arial" w:hAnsi="Arial" w:cs="Arial"/>
                <w:color w:val="2E2E2E"/>
                <w:sz w:val="6"/>
                <w:szCs w:val="6"/>
              </w:rPr>
            </w:pPr>
          </w:p>
          <w:p w14:paraId="469E8707" w14:textId="77777777" w:rsidR="00F66039" w:rsidRPr="009430C6" w:rsidRDefault="00F66039" w:rsidP="00971FCD">
            <w:pPr>
              <w:rPr>
                <w:sz w:val="24"/>
                <w:szCs w:val="24"/>
              </w:rPr>
            </w:pPr>
            <w:r w:rsidRPr="009430C6">
              <w:rPr>
                <w:rFonts w:ascii="Arial" w:hAnsi="Arial" w:cs="Arial"/>
                <w:color w:val="2E2E2E"/>
                <w:sz w:val="24"/>
                <w:szCs w:val="24"/>
              </w:rPr>
              <w:t>Chico, CA 95928</w:t>
            </w:r>
          </w:p>
        </w:tc>
      </w:tr>
      <w:tr w:rsidR="00F66039" w:rsidRPr="009430C6" w14:paraId="47F4A6F5" w14:textId="77777777" w:rsidTr="00971FCD">
        <w:trPr>
          <w:trHeight w:val="620"/>
          <w:jc w:val="center"/>
        </w:trPr>
        <w:tc>
          <w:tcPr>
            <w:tcW w:w="5940" w:type="dxa"/>
            <w:gridSpan w:val="2"/>
            <w:tcBorders>
              <w:top w:val="single" w:sz="4" w:space="0" w:color="auto"/>
              <w:bottom w:val="single" w:sz="18" w:space="0" w:color="auto"/>
            </w:tcBorders>
          </w:tcPr>
          <w:p w14:paraId="33CB35A5" w14:textId="77777777" w:rsidR="00F66039" w:rsidRPr="009430C6" w:rsidRDefault="00F66039" w:rsidP="00971FCD">
            <w:pPr>
              <w:rPr>
                <w:rFonts w:ascii="Arial" w:hAnsi="Arial" w:cs="Arial"/>
                <w:sz w:val="20"/>
                <w:szCs w:val="20"/>
              </w:rPr>
            </w:pPr>
            <w:r w:rsidRPr="009430C6">
              <w:rPr>
                <w:rFonts w:ascii="Arial" w:hAnsi="Arial" w:cs="Arial"/>
                <w:b/>
                <w:noProof/>
              </w:rPr>
              <w:t>Project</w:t>
            </w:r>
            <w:r w:rsidRPr="009430C6">
              <w:rPr>
                <w:rFonts w:ascii="Arial" w:hAnsi="Arial" w:cs="Arial"/>
                <w:b/>
                <w:noProof/>
                <w:sz w:val="18"/>
                <w:szCs w:val="18"/>
              </w:rPr>
              <w:t xml:space="preserve">:  </w:t>
            </w:r>
            <w:r w:rsidRPr="009430C6">
              <w:rPr>
                <w:rFonts w:ascii="Arial" w:hAnsi="Arial" w:cs="Arial"/>
                <w:sz w:val="20"/>
                <w:szCs w:val="20"/>
              </w:rPr>
              <w:t>Chico VA Clinic</w:t>
            </w:r>
            <w:r w:rsidRPr="009430C6">
              <w:rPr>
                <w:rFonts w:ascii="Arial" w:hAnsi="Arial" w:cs="Arial"/>
                <w:b/>
                <w:noProof/>
              </w:rPr>
              <w:fldChar w:fldCharType="begin"/>
            </w:r>
            <w:r w:rsidRPr="009430C6">
              <w:rPr>
                <w:rFonts w:ascii="Arial" w:hAnsi="Arial" w:cs="Arial"/>
                <w:b/>
                <w:noProof/>
              </w:rPr>
              <w:instrText xml:space="preserve"> SUBJECT  \* Upper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SUBJECT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p>
        </w:tc>
        <w:tc>
          <w:tcPr>
            <w:tcW w:w="4410" w:type="dxa"/>
            <w:tcBorders>
              <w:top w:val="single" w:sz="4" w:space="0" w:color="auto"/>
              <w:bottom w:val="single" w:sz="18" w:space="0" w:color="auto"/>
            </w:tcBorders>
          </w:tcPr>
          <w:p w14:paraId="15D5D90E" w14:textId="77777777" w:rsidR="00F66039" w:rsidRPr="009430C6" w:rsidRDefault="00F66039" w:rsidP="00971FCD">
            <w:pPr>
              <w:widowControl w:val="0"/>
              <w:jc w:val="right"/>
              <w:rPr>
                <w:rFonts w:ascii="Arial" w:hAnsi="Arial" w:cs="Arial"/>
                <w:b/>
              </w:rPr>
            </w:pPr>
          </w:p>
        </w:tc>
      </w:tr>
      <w:tr w:rsidR="00F66039" w:rsidRPr="009430C6" w14:paraId="2349B7D5" w14:textId="77777777" w:rsidTr="00971FCD">
        <w:trPr>
          <w:trHeight w:val="890"/>
          <w:jc w:val="center"/>
        </w:trPr>
        <w:tc>
          <w:tcPr>
            <w:tcW w:w="10350" w:type="dxa"/>
            <w:gridSpan w:val="3"/>
            <w:tcBorders>
              <w:top w:val="single" w:sz="18" w:space="0" w:color="auto"/>
              <w:bottom w:val="single" w:sz="18" w:space="0" w:color="auto"/>
            </w:tcBorders>
          </w:tcPr>
          <w:p w14:paraId="0FB5D9AD" w14:textId="5E9D7A16" w:rsidR="00F66039" w:rsidRPr="009430C6" w:rsidRDefault="00F66039" w:rsidP="00971FCD">
            <w:pPr>
              <w:widowControl w:val="0"/>
              <w:rPr>
                <w:rFonts w:ascii="Arial" w:hAnsi="Arial" w:cs="Arial"/>
                <w:b/>
                <w:color w:val="000000" w:themeColor="text1"/>
              </w:rPr>
            </w:pPr>
            <w:r w:rsidRPr="009430C6">
              <w:rPr>
                <w:rFonts w:ascii="Arial" w:hAnsi="Arial" w:cs="Arial"/>
                <w:b/>
              </w:rPr>
              <w:t xml:space="preserve">Total Quantity:  </w:t>
            </w:r>
            <w:r w:rsidR="009223FA" w:rsidRPr="009430C6">
              <w:rPr>
                <w:rFonts w:ascii="Arial" w:hAnsi="Arial" w:cs="Arial"/>
                <w:b/>
              </w:rPr>
              <w:t>1</w:t>
            </w:r>
          </w:p>
          <w:p w14:paraId="4E6C7F10" w14:textId="7FB4D871" w:rsidR="00F66039" w:rsidRPr="009430C6" w:rsidRDefault="004807BB" w:rsidP="00971FCD">
            <w:pPr>
              <w:rPr>
                <w:rFonts w:ascii="Arial" w:eastAsia="Arial" w:hAnsi="Arial" w:cs="Arial"/>
                <w:sz w:val="28"/>
                <w:szCs w:val="28"/>
              </w:rPr>
            </w:pPr>
            <w:sdt>
              <w:sdtPr>
                <w:rPr>
                  <w:rFonts w:ascii="Arial" w:eastAsia="Arial" w:hAnsi="Arial" w:cs="Arial"/>
                  <w:sz w:val="28"/>
                  <w:szCs w:val="28"/>
                </w:rPr>
                <w:id w:val="-1644969303"/>
                <w14:checkbox>
                  <w14:checked w14:val="1"/>
                  <w14:checkedState w14:val="2612" w14:font="MS Gothic"/>
                  <w14:uncheckedState w14:val="2610" w14:font="MS Gothic"/>
                </w14:checkbox>
              </w:sdtPr>
              <w:sdtEndPr/>
              <w:sdtContent>
                <w:r w:rsidR="00067494"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Finish Sample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908198342"/>
                <w14:checkbox>
                  <w14:checked w14:val="1"/>
                  <w14:checkedState w14:val="2612" w14:font="MS Gothic"/>
                  <w14:uncheckedState w14:val="2610" w14:font="MS Gothic"/>
                </w14:checkbox>
              </w:sdtPr>
              <w:sdtEndPr/>
              <w:sdtContent>
                <w:r w:rsidR="00376465"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Manufacturer Certified Installation Required if Checked</w:t>
            </w:r>
            <w:r w:rsidR="00F66039" w:rsidRPr="009430C6">
              <w:rPr>
                <w:rFonts w:ascii="Arial" w:eastAsia="Arial" w:hAnsi="Arial" w:cs="Arial"/>
                <w:sz w:val="28"/>
                <w:szCs w:val="28"/>
              </w:rPr>
              <w:t xml:space="preserve"> </w:t>
            </w:r>
          </w:p>
          <w:p w14:paraId="33537203" w14:textId="77777777" w:rsidR="00F66039" w:rsidRPr="009430C6" w:rsidRDefault="004807BB" w:rsidP="00971FCD">
            <w:sdt>
              <w:sdtPr>
                <w:rPr>
                  <w:rFonts w:ascii="Arial" w:eastAsia="Arial" w:hAnsi="Arial" w:cs="Arial"/>
                  <w:sz w:val="28"/>
                  <w:szCs w:val="28"/>
                </w:rPr>
                <w:id w:val="1501008473"/>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BMET Training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1021248599"/>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End User Training Required if Checked</w:t>
            </w:r>
          </w:p>
        </w:tc>
      </w:tr>
      <w:tr w:rsidR="00F66039" w:rsidRPr="009430C6" w14:paraId="0C66816F" w14:textId="77777777" w:rsidTr="00971FCD">
        <w:trPr>
          <w:trHeight w:val="308"/>
          <w:jc w:val="center"/>
        </w:trPr>
        <w:tc>
          <w:tcPr>
            <w:tcW w:w="5940" w:type="dxa"/>
            <w:gridSpan w:val="2"/>
            <w:tcBorders>
              <w:top w:val="single" w:sz="18" w:space="0" w:color="auto"/>
            </w:tcBorders>
          </w:tcPr>
          <w:p w14:paraId="5E1E1894" w14:textId="62EAB7C0" w:rsidR="00F66039" w:rsidRPr="009430C6" w:rsidRDefault="00F66039" w:rsidP="00971FCD">
            <w:pPr>
              <w:widowControl w:val="0"/>
              <w:rPr>
                <w:rFonts w:ascii="Arial" w:hAnsi="Arial" w:cs="Arial"/>
                <w:sz w:val="20"/>
              </w:rPr>
            </w:pPr>
            <w:r w:rsidRPr="009430C6">
              <w:rPr>
                <w:rFonts w:ascii="Arial" w:hAnsi="Arial" w:cs="Arial"/>
                <w:b/>
                <w:sz w:val="20"/>
                <w:szCs w:val="20"/>
              </w:rPr>
              <w:t>Item Name:</w:t>
            </w:r>
            <w:r w:rsidRPr="009430C6">
              <w:rPr>
                <w:rFonts w:ascii="Arial" w:hAnsi="Arial" w:cs="Arial"/>
                <w:sz w:val="20"/>
                <w:szCs w:val="20"/>
              </w:rPr>
              <w:t xml:space="preserve">  </w:t>
            </w:r>
            <w:r w:rsidR="00067494" w:rsidRPr="009430C6">
              <w:rPr>
                <w:rFonts w:ascii="Arial" w:hAnsi="Arial" w:cs="Arial"/>
                <w:sz w:val="20"/>
                <w:szCs w:val="20"/>
              </w:rPr>
              <w:t>Pharmacy Bulk Storage Low Volume, Narcotic Room</w:t>
            </w:r>
          </w:p>
          <w:p w14:paraId="43A1DA6E" w14:textId="77777777" w:rsidR="00F66039" w:rsidRPr="009430C6" w:rsidRDefault="00F66039" w:rsidP="00971FCD">
            <w:pPr>
              <w:rPr>
                <w:rFonts w:ascii="Arial" w:hAnsi="Arial" w:cs="Arial"/>
                <w:sz w:val="20"/>
              </w:rPr>
            </w:pPr>
          </w:p>
        </w:tc>
        <w:tc>
          <w:tcPr>
            <w:tcW w:w="4410" w:type="dxa"/>
            <w:vMerge w:val="restart"/>
            <w:tcBorders>
              <w:top w:val="single" w:sz="18" w:space="0" w:color="auto"/>
            </w:tcBorders>
          </w:tcPr>
          <w:p w14:paraId="334580AF" w14:textId="77777777" w:rsidR="00F66039" w:rsidRPr="009430C6" w:rsidRDefault="00F66039" w:rsidP="00971FCD">
            <w:pPr>
              <w:widowControl w:val="0"/>
              <w:rPr>
                <w:rFonts w:ascii="Arial" w:hAnsi="Arial" w:cs="Arial"/>
                <w:color w:val="000000" w:themeColor="text1"/>
                <w:sz w:val="20"/>
                <w:szCs w:val="20"/>
              </w:rPr>
            </w:pPr>
            <w:r w:rsidRPr="009430C6">
              <w:rPr>
                <w:rFonts w:ascii="Arial" w:hAnsi="Arial" w:cs="Arial"/>
                <w:sz w:val="20"/>
                <w:szCs w:val="20"/>
              </w:rPr>
              <w:t>Please Note: Picture</w:t>
            </w:r>
            <w:r w:rsidRPr="009430C6">
              <w:rPr>
                <w:rFonts w:ascii="Arial" w:hAnsi="Arial" w:cs="Arial"/>
                <w:spacing w:val="-4"/>
                <w:sz w:val="20"/>
                <w:szCs w:val="20"/>
              </w:rPr>
              <w:t xml:space="preserve"> </w:t>
            </w:r>
            <w:r w:rsidRPr="009430C6">
              <w:rPr>
                <w:rFonts w:ascii="Arial" w:hAnsi="Arial" w:cs="Arial"/>
                <w:sz w:val="20"/>
                <w:szCs w:val="20"/>
              </w:rPr>
              <w:t>is</w:t>
            </w:r>
            <w:r w:rsidRPr="009430C6">
              <w:rPr>
                <w:rFonts w:ascii="Arial" w:hAnsi="Arial" w:cs="Arial"/>
                <w:spacing w:val="-2"/>
                <w:sz w:val="20"/>
                <w:szCs w:val="20"/>
              </w:rPr>
              <w:t xml:space="preserve"> </w:t>
            </w:r>
            <w:r w:rsidRPr="009430C6">
              <w:rPr>
                <w:rFonts w:ascii="Arial" w:hAnsi="Arial" w:cs="Arial"/>
                <w:spacing w:val="-1"/>
                <w:sz w:val="20"/>
                <w:szCs w:val="20"/>
              </w:rPr>
              <w:t>for</w:t>
            </w:r>
            <w:r w:rsidRPr="009430C6">
              <w:rPr>
                <w:rFonts w:ascii="Arial" w:hAnsi="Arial" w:cs="Arial"/>
                <w:spacing w:val="-2"/>
                <w:sz w:val="20"/>
                <w:szCs w:val="20"/>
              </w:rPr>
              <w:t xml:space="preserve"> </w:t>
            </w:r>
            <w:r w:rsidRPr="009430C6">
              <w:rPr>
                <w:rFonts w:ascii="Arial" w:hAnsi="Arial" w:cs="Arial"/>
                <w:spacing w:val="-1"/>
                <w:sz w:val="20"/>
                <w:szCs w:val="20"/>
              </w:rPr>
              <w:t>reference</w:t>
            </w:r>
            <w:r w:rsidRPr="009430C6">
              <w:rPr>
                <w:rFonts w:ascii="Arial" w:hAnsi="Arial" w:cs="Arial"/>
                <w:spacing w:val="-5"/>
                <w:sz w:val="20"/>
                <w:szCs w:val="20"/>
              </w:rPr>
              <w:t xml:space="preserve"> </w:t>
            </w:r>
            <w:r w:rsidRPr="009430C6">
              <w:rPr>
                <w:rFonts w:ascii="Arial" w:hAnsi="Arial" w:cs="Arial"/>
                <w:sz w:val="20"/>
                <w:szCs w:val="20"/>
              </w:rPr>
              <w:t>only to illustrate the general design concept</w:t>
            </w:r>
            <w:r w:rsidRPr="009430C6">
              <w:rPr>
                <w:rFonts w:ascii="Arial" w:hAnsi="Arial" w:cs="Arial"/>
                <w:color w:val="000000" w:themeColor="text1"/>
                <w:sz w:val="20"/>
                <w:szCs w:val="20"/>
              </w:rPr>
              <w:t>:</w:t>
            </w:r>
          </w:p>
        </w:tc>
      </w:tr>
      <w:tr w:rsidR="00F66039" w:rsidRPr="009430C6" w14:paraId="182BBC02" w14:textId="77777777" w:rsidTr="00971FCD">
        <w:trPr>
          <w:trHeight w:val="307"/>
          <w:jc w:val="center"/>
        </w:trPr>
        <w:tc>
          <w:tcPr>
            <w:tcW w:w="5940" w:type="dxa"/>
            <w:gridSpan w:val="2"/>
          </w:tcPr>
          <w:p w14:paraId="53803A38" w14:textId="77777777" w:rsidR="00F66039" w:rsidRPr="009430C6" w:rsidRDefault="00F66039" w:rsidP="00971FCD">
            <w:pPr>
              <w:widowControl w:val="0"/>
              <w:rPr>
                <w:rFonts w:ascii="Arial" w:hAnsi="Arial" w:cs="Arial"/>
                <w:b/>
              </w:rPr>
            </w:pPr>
            <w:r w:rsidRPr="009430C6">
              <w:rPr>
                <w:rFonts w:ascii="Arial" w:hAnsi="Arial" w:cs="Arial"/>
                <w:b/>
              </w:rPr>
              <w:t>Salient Characteristics:</w:t>
            </w:r>
          </w:p>
        </w:tc>
        <w:tc>
          <w:tcPr>
            <w:tcW w:w="4410" w:type="dxa"/>
            <w:vMerge/>
          </w:tcPr>
          <w:p w14:paraId="79464757" w14:textId="77777777" w:rsidR="00F66039" w:rsidRPr="009430C6" w:rsidRDefault="00F66039" w:rsidP="00971FCD">
            <w:pPr>
              <w:widowControl w:val="0"/>
              <w:rPr>
                <w:rFonts w:ascii="Calibri"/>
              </w:rPr>
            </w:pPr>
          </w:p>
        </w:tc>
      </w:tr>
      <w:tr w:rsidR="00F66039" w:rsidRPr="009430C6" w14:paraId="0E8A5854" w14:textId="77777777" w:rsidTr="00971FCD">
        <w:trPr>
          <w:trHeight w:val="5643"/>
          <w:jc w:val="center"/>
        </w:trPr>
        <w:tc>
          <w:tcPr>
            <w:tcW w:w="5940" w:type="dxa"/>
            <w:gridSpan w:val="2"/>
          </w:tcPr>
          <w:p w14:paraId="1C84A194" w14:textId="4ECA9487" w:rsidR="00D93BA1" w:rsidRPr="00D93BA1" w:rsidRDefault="00D93BA1" w:rsidP="00D30C25">
            <w:pPr>
              <w:pStyle w:val="VASpecTable"/>
            </w:pPr>
            <w:r w:rsidRPr="00D93BA1">
              <w:t>Pharmacy storage and workstation.  Unit is designed to have a working countertop with 32 3/4" open cabinetry below for the storage of large items such as trash cans and pharmaceutical waste containers.  24" of space will be dedicated for a set of 3 gravity drawers</w:t>
            </w:r>
            <w:r>
              <w:t>.</w:t>
            </w:r>
            <w:r w:rsidRPr="00D93BA1">
              <w:t> Unit is designed with 2 sets of end panels a back panel and solid surface countertop. Unit will also include modular hospital grade duplex receptacle. Overall Dimensions: 4' 9 3/4" wide x 39" high x 24" deep</w:t>
            </w:r>
          </w:p>
          <w:p w14:paraId="27377C37" w14:textId="77777777" w:rsidR="00D93BA1" w:rsidRPr="00D93BA1" w:rsidRDefault="00D93BA1" w:rsidP="00D30C25">
            <w:pPr>
              <w:pStyle w:val="VASpecTable"/>
            </w:pPr>
            <w:r w:rsidRPr="00D93BA1">
              <w:t xml:space="preserve">Materials and construction </w:t>
            </w:r>
          </w:p>
          <w:p w14:paraId="16A50E78" w14:textId="77777777" w:rsidR="00D93BA1" w:rsidRPr="00D93BA1" w:rsidRDefault="00D93BA1" w:rsidP="00D30C25">
            <w:pPr>
              <w:pStyle w:val="VASpecTable"/>
              <w:numPr>
                <w:ilvl w:val="1"/>
                <w:numId w:val="7"/>
              </w:numPr>
            </w:pPr>
            <w:r w:rsidRPr="00D93BA1">
              <w:t>Core material shall be particle board conforming to CS 236-66 45 pound “B” density, Class 1 of Type 1</w:t>
            </w:r>
          </w:p>
          <w:p w14:paraId="5528C5D1" w14:textId="77777777" w:rsidR="00D93BA1" w:rsidRPr="00D93BA1" w:rsidRDefault="00D93BA1" w:rsidP="00D30C25">
            <w:pPr>
              <w:pStyle w:val="VASpecTable"/>
              <w:numPr>
                <w:ilvl w:val="1"/>
                <w:numId w:val="7"/>
              </w:numPr>
            </w:pPr>
            <w:r w:rsidRPr="00D93BA1">
              <w:t xml:space="preserve">Laminated plastic for general construction shall be 1/32” or 1/16” thick high-pressure type. </w:t>
            </w:r>
          </w:p>
          <w:p w14:paraId="1839D3EC" w14:textId="77777777" w:rsidR="00D93BA1" w:rsidRPr="00D93BA1" w:rsidRDefault="00D93BA1" w:rsidP="00D30C25">
            <w:pPr>
              <w:pStyle w:val="VASpecTable"/>
              <w:numPr>
                <w:ilvl w:val="1"/>
                <w:numId w:val="7"/>
              </w:numPr>
            </w:pPr>
            <w:r w:rsidRPr="00D93BA1">
              <w:t xml:space="preserve">All top, side and bottom panels and shelf panels shall be laminated with high pressure laminate including cabinet interiors in the same color and finish as selected for exposed surfaces. </w:t>
            </w:r>
          </w:p>
          <w:p w14:paraId="7D83B4E9" w14:textId="77777777" w:rsidR="00D93BA1" w:rsidRPr="00D93BA1" w:rsidRDefault="00D93BA1" w:rsidP="00D30C25">
            <w:pPr>
              <w:pStyle w:val="VASpecTable"/>
              <w:numPr>
                <w:ilvl w:val="1"/>
                <w:numId w:val="7"/>
              </w:numPr>
            </w:pPr>
            <w:r w:rsidRPr="00D93BA1">
              <w:t> Adhesive for laminate shall be urea-formaldehyde resin free.  </w:t>
            </w:r>
          </w:p>
          <w:p w14:paraId="40C046FB" w14:textId="77777777" w:rsidR="00D93BA1" w:rsidRPr="00D93BA1" w:rsidRDefault="00D93BA1" w:rsidP="00D30C25">
            <w:pPr>
              <w:pStyle w:val="VASpecTable"/>
              <w:numPr>
                <w:ilvl w:val="1"/>
                <w:numId w:val="7"/>
              </w:numPr>
            </w:pPr>
            <w:r w:rsidRPr="00D93BA1">
              <w:t>Laminated plastic finish shall be finely textured.</w:t>
            </w:r>
          </w:p>
          <w:p w14:paraId="2B6FDA3C" w14:textId="77777777" w:rsidR="00D93BA1" w:rsidRPr="00D93BA1" w:rsidRDefault="00D93BA1" w:rsidP="00D30C25">
            <w:pPr>
              <w:pStyle w:val="VASpecTable"/>
              <w:numPr>
                <w:ilvl w:val="1"/>
                <w:numId w:val="7"/>
              </w:numPr>
            </w:pPr>
            <w:r w:rsidRPr="00D93BA1">
              <w:t>Edge moldings shall be PVC edge band and appear on all edges of the casework that are visibly exposed.  Molding shall be the same thickness as shelf when on shelf, counter molding shall be 1-1/4” wide and flush with worksurface.  </w:t>
            </w:r>
          </w:p>
          <w:p w14:paraId="7D13FB79" w14:textId="77777777" w:rsidR="00D93BA1" w:rsidRPr="00D93BA1" w:rsidRDefault="00D93BA1" w:rsidP="00D30C25">
            <w:pPr>
              <w:pStyle w:val="VASpecTable"/>
              <w:numPr>
                <w:ilvl w:val="1"/>
                <w:numId w:val="7"/>
              </w:numPr>
            </w:pPr>
            <w:r w:rsidRPr="00D93BA1">
              <w:t xml:space="preserve">Doors and drawer fronts shall be a minimum of 13/16" thick with composed out of the same material </w:t>
            </w:r>
            <w:r w:rsidRPr="00D93BA1">
              <w:lastRenderedPageBreak/>
              <w:t>as the cabinetry finished with high pressure laminate.</w:t>
            </w:r>
          </w:p>
          <w:p w14:paraId="02A33C55" w14:textId="7F2CC2B2" w:rsidR="00D93BA1" w:rsidRPr="00D93BA1" w:rsidRDefault="00D93BA1" w:rsidP="00D30C25">
            <w:pPr>
              <w:pStyle w:val="VASpecTable"/>
              <w:numPr>
                <w:ilvl w:val="1"/>
                <w:numId w:val="7"/>
              </w:numPr>
            </w:pPr>
            <w:r w:rsidRPr="00D93BA1">
              <w:t xml:space="preserve">Unit shall have </w:t>
            </w:r>
            <w:r w:rsidR="006D4FA2" w:rsidRPr="00D93BA1">
              <w:t>self-closing</w:t>
            </w:r>
            <w:r w:rsidRPr="00D93BA1">
              <w:t xml:space="preserve"> drawer slides with nylon rollers</w:t>
            </w:r>
          </w:p>
          <w:p w14:paraId="4B4E4798" w14:textId="77777777" w:rsidR="00D93BA1" w:rsidRPr="00D93BA1" w:rsidRDefault="00D93BA1" w:rsidP="00D30C25">
            <w:pPr>
              <w:pStyle w:val="VASpecTable"/>
              <w:numPr>
                <w:ilvl w:val="1"/>
                <w:numId w:val="7"/>
              </w:numPr>
            </w:pPr>
            <w:r w:rsidRPr="00D93BA1">
              <w:t>Countertop shall run the length of the end panels and be composed out of a solid surface material. Core shall be 1-1/8" thick with 1/16" laminate finish.</w:t>
            </w:r>
          </w:p>
          <w:p w14:paraId="151D6D56" w14:textId="77777777" w:rsidR="00D93BA1" w:rsidRPr="00D93BA1" w:rsidRDefault="00D93BA1" w:rsidP="00D30C25">
            <w:pPr>
              <w:pStyle w:val="VASpecTable"/>
              <w:numPr>
                <w:ilvl w:val="1"/>
                <w:numId w:val="7"/>
              </w:numPr>
            </w:pPr>
            <w:r w:rsidRPr="00D93BA1">
              <w:t>Unit shall have a 4" toe kick.</w:t>
            </w:r>
          </w:p>
          <w:p w14:paraId="24F841ED" w14:textId="77777777" w:rsidR="00D93BA1" w:rsidRPr="00D93BA1" w:rsidRDefault="00D93BA1" w:rsidP="00D30C25">
            <w:pPr>
              <w:pStyle w:val="VASpecTable"/>
              <w:numPr>
                <w:ilvl w:val="1"/>
                <w:numId w:val="7"/>
              </w:numPr>
            </w:pPr>
            <w:r w:rsidRPr="00D93BA1">
              <w:t>Casework shall be fabricated using flush construction methods with modern machinery.</w:t>
            </w:r>
          </w:p>
          <w:p w14:paraId="6305F816" w14:textId="77777777" w:rsidR="00D93BA1" w:rsidRPr="00D93BA1" w:rsidRDefault="00D93BA1" w:rsidP="00D30C25">
            <w:pPr>
              <w:pStyle w:val="VASpecTable"/>
              <w:numPr>
                <w:ilvl w:val="1"/>
                <w:numId w:val="7"/>
              </w:numPr>
            </w:pPr>
            <w:r w:rsidRPr="00D93BA1">
              <w:t>Casework shall be delivered fully constructed and ready for installation.  Each unit shall be self-supporting and permit relocation.  The sharing of component parts to form a rigid, modular, free-standing assembly shall not be acceptable.</w:t>
            </w:r>
          </w:p>
          <w:p w14:paraId="770B5FC5" w14:textId="77777777" w:rsidR="00D93BA1" w:rsidRPr="00D93BA1" w:rsidRDefault="00D93BA1" w:rsidP="00D30C25">
            <w:pPr>
              <w:pStyle w:val="VASpecTable"/>
            </w:pPr>
            <w:r w:rsidRPr="00D93BA1">
              <w:t>Hardware</w:t>
            </w:r>
          </w:p>
          <w:p w14:paraId="0A660B78" w14:textId="38B679AD" w:rsidR="00D93BA1" w:rsidRPr="00D93BA1" w:rsidRDefault="00D93BA1" w:rsidP="00D30C25">
            <w:pPr>
              <w:pStyle w:val="VASpecTable"/>
              <w:numPr>
                <w:ilvl w:val="1"/>
                <w:numId w:val="7"/>
              </w:numPr>
            </w:pPr>
            <w:r w:rsidRPr="00D93BA1">
              <w:t>Hinges shall be concealed, self-closing and 3 way adjustable.  They shall be constructed out of nickel plated steel with 110</w:t>
            </w:r>
            <w:r>
              <w:t>-</w:t>
            </w:r>
            <w:r w:rsidRPr="00D93BA1">
              <w:t>degree opening</w:t>
            </w:r>
          </w:p>
          <w:p w14:paraId="07D2BAA9" w14:textId="77777777" w:rsidR="00D93BA1" w:rsidRPr="00D93BA1" w:rsidRDefault="00D93BA1" w:rsidP="00D30C25">
            <w:pPr>
              <w:pStyle w:val="VASpecTable"/>
              <w:numPr>
                <w:ilvl w:val="1"/>
                <w:numId w:val="7"/>
              </w:numPr>
            </w:pPr>
            <w:r w:rsidRPr="00D93BA1">
              <w:t xml:space="preserve">Locks shall be multi-tumbler chrome plated brass with brass slide bolt. </w:t>
            </w:r>
          </w:p>
          <w:p w14:paraId="3A4FA47C" w14:textId="77777777" w:rsidR="00D93BA1" w:rsidRPr="00D93BA1" w:rsidRDefault="00D93BA1" w:rsidP="00D30C25">
            <w:pPr>
              <w:pStyle w:val="VASpecTable"/>
            </w:pPr>
            <w:r w:rsidRPr="00D93BA1">
              <w:t>Drawers</w:t>
            </w:r>
          </w:p>
          <w:p w14:paraId="1C6600A4" w14:textId="77777777" w:rsidR="00D93BA1" w:rsidRPr="00D93BA1" w:rsidRDefault="00D93BA1" w:rsidP="00D30C25">
            <w:pPr>
              <w:pStyle w:val="VASpecTable"/>
              <w:numPr>
                <w:ilvl w:val="1"/>
                <w:numId w:val="7"/>
              </w:numPr>
            </w:pPr>
            <w:r w:rsidRPr="00D93BA1">
              <w:t>Shall have sides that are ¾” thick.  All inserts for drawers shall be interchangeable between units and self-contained.  Drawers shall have full travel extension, movement on steel ball bearings with positive stop and lock in closed position.</w:t>
            </w:r>
          </w:p>
          <w:p w14:paraId="10335405" w14:textId="77777777" w:rsidR="00D93BA1" w:rsidRPr="00D93BA1" w:rsidRDefault="00D93BA1" w:rsidP="00D30C25">
            <w:pPr>
              <w:pStyle w:val="VASpecTable"/>
              <w:numPr>
                <w:ilvl w:val="1"/>
                <w:numId w:val="7"/>
              </w:numPr>
            </w:pPr>
            <w:r w:rsidRPr="00D93BA1">
              <w:t>Drawers shall be positioned for gravity feed and include organizational inserts</w:t>
            </w:r>
          </w:p>
          <w:p w14:paraId="1C2AFF63" w14:textId="77777777" w:rsidR="00D93BA1" w:rsidRPr="00D93BA1" w:rsidRDefault="00D93BA1" w:rsidP="00D30C25">
            <w:pPr>
              <w:pStyle w:val="VASpecTable"/>
              <w:numPr>
                <w:ilvl w:val="1"/>
                <w:numId w:val="7"/>
              </w:numPr>
            </w:pPr>
            <w:r w:rsidRPr="00D93BA1">
              <w:t>Drawer set is 3 identically sized drawers</w:t>
            </w:r>
          </w:p>
          <w:p w14:paraId="38943BF4" w14:textId="77777777" w:rsidR="00D93BA1" w:rsidRPr="00D93BA1" w:rsidRDefault="00D93BA1" w:rsidP="00D30C25">
            <w:pPr>
              <w:pStyle w:val="VASpecTable"/>
            </w:pPr>
            <w:r w:rsidRPr="00D93BA1">
              <w:t>Electrical</w:t>
            </w:r>
          </w:p>
          <w:p w14:paraId="29CCC1F4" w14:textId="77777777" w:rsidR="00D93BA1" w:rsidRPr="00D93BA1" w:rsidRDefault="00D93BA1" w:rsidP="00D30C25">
            <w:pPr>
              <w:pStyle w:val="VASpecTable"/>
              <w:numPr>
                <w:ilvl w:val="1"/>
                <w:numId w:val="7"/>
              </w:numPr>
            </w:pPr>
            <w:r w:rsidRPr="00D93BA1">
              <w:t>Raceways for electrical and communication services lines to be included where electrical and data coordination is required.  Lines shall be 2” wide rib construction with 1/8” Masonite glued to both sides of ribs.  Ribs shall be able to be screwed to cabinetry.  </w:t>
            </w:r>
          </w:p>
          <w:p w14:paraId="2F397DF7" w14:textId="77777777" w:rsidR="00D93BA1" w:rsidRPr="00D93BA1" w:rsidRDefault="00D93BA1" w:rsidP="00D30C25">
            <w:pPr>
              <w:pStyle w:val="VASpecTable"/>
              <w:numPr>
                <w:ilvl w:val="1"/>
                <w:numId w:val="7"/>
              </w:numPr>
            </w:pPr>
            <w:r w:rsidRPr="00D93BA1">
              <w:t>Electrical fixtures shall be 20-amp 120 volt, 3-wire polarized grounded duplex receptacle.  Fixtures shall be UL listed hospital grade receptacles.</w:t>
            </w:r>
          </w:p>
          <w:p w14:paraId="4BA23BC8" w14:textId="77777777" w:rsidR="00D93BA1" w:rsidRPr="00D93BA1" w:rsidRDefault="00D93BA1" w:rsidP="00D30C25">
            <w:pPr>
              <w:pStyle w:val="VASpecTable"/>
              <w:numPr>
                <w:ilvl w:val="1"/>
                <w:numId w:val="7"/>
              </w:numPr>
            </w:pPr>
            <w:r w:rsidRPr="00D93BA1">
              <w:t xml:space="preserve">All fixtures, conduit or fittings shall be compliant with NFPA and NEC. </w:t>
            </w:r>
          </w:p>
          <w:p w14:paraId="29DC3356" w14:textId="77777777" w:rsidR="00D93BA1" w:rsidRPr="00D93BA1" w:rsidRDefault="00D93BA1" w:rsidP="00D30C25">
            <w:pPr>
              <w:pStyle w:val="VASpecTable"/>
            </w:pPr>
            <w:r w:rsidRPr="00D93BA1">
              <w:t>Finishes</w:t>
            </w:r>
          </w:p>
          <w:p w14:paraId="7FAA2F3F" w14:textId="77777777" w:rsidR="00D93BA1" w:rsidRPr="00D93BA1" w:rsidRDefault="00D93BA1" w:rsidP="00D30C25">
            <w:pPr>
              <w:pStyle w:val="VASpecTable"/>
              <w:numPr>
                <w:ilvl w:val="1"/>
                <w:numId w:val="7"/>
              </w:numPr>
            </w:pPr>
            <w:r w:rsidRPr="00D93BA1">
              <w:lastRenderedPageBreak/>
              <w:t>Countertop-Solid surface Corian or similar- Color Witch Hazel</w:t>
            </w:r>
          </w:p>
          <w:p w14:paraId="3EE38F41" w14:textId="77777777" w:rsidR="00D93BA1" w:rsidRPr="00D93BA1" w:rsidRDefault="00D93BA1" w:rsidP="00D30C25">
            <w:pPr>
              <w:pStyle w:val="VASpecTable"/>
              <w:numPr>
                <w:ilvl w:val="1"/>
                <w:numId w:val="7"/>
              </w:numPr>
            </w:pPr>
            <w:r w:rsidRPr="00D93BA1">
              <w:t>Casing, shelves, end panels-Laminate WilsonArt – Fusion Maple 7909-60 with edge banding to match laminate</w:t>
            </w:r>
          </w:p>
          <w:p w14:paraId="3AFB84C2" w14:textId="77777777" w:rsidR="00D93BA1" w:rsidRPr="00D93BA1" w:rsidRDefault="00D93BA1" w:rsidP="00D30C25">
            <w:pPr>
              <w:pStyle w:val="VASpecTable"/>
              <w:numPr>
                <w:ilvl w:val="1"/>
                <w:numId w:val="7"/>
              </w:numPr>
            </w:pPr>
            <w:r w:rsidRPr="00D93BA1">
              <w:t>PVC edge banding- to match laminate</w:t>
            </w:r>
          </w:p>
          <w:p w14:paraId="5E20DFA4" w14:textId="77777777" w:rsidR="00D93BA1" w:rsidRPr="00D93BA1" w:rsidRDefault="00D93BA1" w:rsidP="00D30C25">
            <w:pPr>
              <w:pStyle w:val="VASpecTable"/>
              <w:numPr>
                <w:ilvl w:val="1"/>
                <w:numId w:val="7"/>
              </w:numPr>
            </w:pPr>
            <w:r w:rsidRPr="00D93BA1">
              <w:t>Final finishes to be approved by VA interior design prior to purchase  </w:t>
            </w:r>
          </w:p>
          <w:p w14:paraId="2E307643" w14:textId="77777777" w:rsidR="00D93BA1" w:rsidRPr="00D93BA1" w:rsidRDefault="00D93BA1" w:rsidP="00D30C25">
            <w:pPr>
              <w:pStyle w:val="VASpecTable"/>
            </w:pPr>
            <w:r w:rsidRPr="00D93BA1">
              <w:t>Unit components from left to right:</w:t>
            </w:r>
          </w:p>
          <w:p w14:paraId="1435C075" w14:textId="77777777" w:rsidR="00D93BA1" w:rsidRPr="00D93BA1" w:rsidRDefault="00D93BA1" w:rsidP="00D30C25">
            <w:pPr>
              <w:pStyle w:val="VASpecTable"/>
              <w:numPr>
                <w:ilvl w:val="1"/>
                <w:numId w:val="7"/>
              </w:numPr>
            </w:pPr>
            <w:r w:rsidRPr="00D93BA1">
              <w:t>32 3/4" wide open space with back panel and end supports.  </w:t>
            </w:r>
          </w:p>
          <w:p w14:paraId="6D25135B" w14:textId="77777777" w:rsidR="00D93BA1" w:rsidRPr="00D93BA1" w:rsidRDefault="00D93BA1" w:rsidP="00D30C25">
            <w:pPr>
              <w:pStyle w:val="VASpecTable"/>
              <w:numPr>
                <w:ilvl w:val="1"/>
                <w:numId w:val="7"/>
              </w:numPr>
            </w:pPr>
            <w:r w:rsidRPr="00D93BA1">
              <w:t>24" wide gravity drawers that are lockable.</w:t>
            </w:r>
          </w:p>
          <w:p w14:paraId="42647582" w14:textId="77777777" w:rsidR="00D93BA1" w:rsidRPr="00D93BA1" w:rsidRDefault="00D93BA1" w:rsidP="00D30C25">
            <w:pPr>
              <w:pStyle w:val="VASpecTable"/>
              <w:numPr>
                <w:ilvl w:val="1"/>
                <w:numId w:val="7"/>
              </w:numPr>
            </w:pPr>
            <w:r w:rsidRPr="00D93BA1">
              <w:t>Solid surface countertop that runs the length of the unit and connects with E0667A</w:t>
            </w:r>
          </w:p>
          <w:p w14:paraId="22FCC1FD" w14:textId="77777777" w:rsidR="00D93BA1" w:rsidRPr="00D93BA1" w:rsidRDefault="00D93BA1" w:rsidP="00D30C25">
            <w:pPr>
              <w:pStyle w:val="VASpecTable"/>
            </w:pPr>
            <w:r w:rsidRPr="00D93BA1">
              <w:t>Grommets for electrical cords are to be cut on-site once equipment is installed.</w:t>
            </w:r>
          </w:p>
          <w:p w14:paraId="168C7087" w14:textId="39F773DD" w:rsidR="00F66039" w:rsidRPr="009430C6" w:rsidRDefault="00F66039" w:rsidP="00D30C25">
            <w:pPr>
              <w:pStyle w:val="VASpecTable"/>
              <w:numPr>
                <w:ilvl w:val="0"/>
                <w:numId w:val="0"/>
              </w:numPr>
              <w:ind w:left="576"/>
            </w:pPr>
          </w:p>
        </w:tc>
        <w:tc>
          <w:tcPr>
            <w:tcW w:w="4410" w:type="dxa"/>
          </w:tcPr>
          <w:p w14:paraId="24C5AD95" w14:textId="45B6B22F" w:rsidR="00F66039" w:rsidRPr="009430C6" w:rsidRDefault="00F66039" w:rsidP="00971FCD">
            <w:pPr>
              <w:widowControl w:val="0"/>
              <w:rPr>
                <w:rFonts w:ascii="Arial" w:hAnsi="Arial" w:cs="Arial"/>
                <w:b/>
                <w:sz w:val="20"/>
                <w:szCs w:val="20"/>
              </w:rPr>
            </w:pPr>
          </w:p>
          <w:p w14:paraId="4EA0EBFE" w14:textId="0CDE97FC" w:rsidR="00F66039" w:rsidRPr="009430C6" w:rsidRDefault="00376465" w:rsidP="00971FCD">
            <w:pPr>
              <w:widowControl w:val="0"/>
              <w:rPr>
                <w:rFonts w:ascii="Arial" w:hAnsi="Arial" w:cs="Arial"/>
                <w:b/>
                <w:sz w:val="20"/>
                <w:szCs w:val="20"/>
              </w:rPr>
            </w:pPr>
            <w:r w:rsidRPr="009430C6">
              <w:rPr>
                <w:noProof/>
              </w:rPr>
              <w:drawing>
                <wp:anchor distT="0" distB="0" distL="114300" distR="114300" simplePos="0" relativeHeight="251738112" behindDoc="0" locked="0" layoutInCell="1" allowOverlap="1" wp14:anchorId="4C398747" wp14:editId="7DBBBB50">
                  <wp:simplePos x="0" y="0"/>
                  <wp:positionH relativeFrom="column">
                    <wp:posOffset>123825</wp:posOffset>
                  </wp:positionH>
                  <wp:positionV relativeFrom="page">
                    <wp:posOffset>333375</wp:posOffset>
                  </wp:positionV>
                  <wp:extent cx="2286000" cy="1883664"/>
                  <wp:effectExtent l="0" t="0" r="0" b="2540"/>
                  <wp:wrapThrough wrapText="bothSides">
                    <wp:wrapPolygon edited="0">
                      <wp:start x="0" y="0"/>
                      <wp:lineTo x="0" y="21411"/>
                      <wp:lineTo x="21420" y="21411"/>
                      <wp:lineTo x="21420"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286000" cy="1883664"/>
                          </a:xfrm>
                          <a:prstGeom prst="rect">
                            <a:avLst/>
                          </a:prstGeom>
                        </pic:spPr>
                      </pic:pic>
                    </a:graphicData>
                  </a:graphic>
                  <wp14:sizeRelH relativeFrom="margin">
                    <wp14:pctWidth>0</wp14:pctWidth>
                  </wp14:sizeRelH>
                  <wp14:sizeRelV relativeFrom="margin">
                    <wp14:pctHeight>0</wp14:pctHeight>
                  </wp14:sizeRelV>
                </wp:anchor>
              </w:drawing>
            </w:r>
          </w:p>
        </w:tc>
      </w:tr>
      <w:tr w:rsidR="00F66039" w:rsidRPr="009430C6" w14:paraId="6469EA54" w14:textId="77777777" w:rsidTr="00971FCD">
        <w:trPr>
          <w:trHeight w:val="252"/>
          <w:jc w:val="center"/>
        </w:trPr>
        <w:tc>
          <w:tcPr>
            <w:tcW w:w="5543" w:type="dxa"/>
          </w:tcPr>
          <w:p w14:paraId="6C6B34F4" w14:textId="77777777" w:rsidR="00F66039" w:rsidRPr="009430C6" w:rsidRDefault="00F66039" w:rsidP="00971FCD">
            <w:pPr>
              <w:widowControl w:val="0"/>
              <w:rPr>
                <w:rFonts w:ascii="Arial" w:hAnsi="Arial" w:cs="Arial"/>
                <w:b/>
                <w:sz w:val="20"/>
                <w:szCs w:val="20"/>
              </w:rPr>
            </w:pPr>
          </w:p>
        </w:tc>
        <w:tc>
          <w:tcPr>
            <w:tcW w:w="4807" w:type="dxa"/>
            <w:gridSpan w:val="2"/>
          </w:tcPr>
          <w:p w14:paraId="67DB5572" w14:textId="77777777" w:rsidR="00F66039" w:rsidRPr="009430C6" w:rsidRDefault="00F66039" w:rsidP="00971FCD">
            <w:pPr>
              <w:widowControl w:val="0"/>
              <w:rPr>
                <w:rFonts w:ascii="Arial" w:hAnsi="Arial" w:cs="Arial"/>
                <w:b/>
                <w:sz w:val="20"/>
                <w:szCs w:val="20"/>
              </w:rPr>
            </w:pPr>
          </w:p>
        </w:tc>
      </w:tr>
    </w:tbl>
    <w:p w14:paraId="58DFFEDC" w14:textId="77777777" w:rsidR="00F66039" w:rsidRPr="009430C6" w:rsidRDefault="00F66039" w:rsidP="00F66039">
      <w:pPr>
        <w:rPr>
          <w:rFonts w:ascii="Arial" w:eastAsiaTheme="majorEastAsia" w:hAnsi="Arial" w:cstheme="majorBidi"/>
          <w:b/>
          <w:sz w:val="24"/>
          <w:szCs w:val="26"/>
        </w:rPr>
      </w:pPr>
    </w:p>
    <w:p w14:paraId="24411B6F" w14:textId="77777777" w:rsidR="00F66039" w:rsidRPr="009430C6" w:rsidRDefault="00F66039" w:rsidP="00F66039">
      <w:pPr>
        <w:rPr>
          <w:rFonts w:ascii="Arial" w:eastAsiaTheme="majorEastAsia" w:hAnsi="Arial" w:cstheme="majorBidi"/>
          <w:b/>
          <w:sz w:val="24"/>
          <w:szCs w:val="26"/>
        </w:rPr>
      </w:pPr>
    </w:p>
    <w:p w14:paraId="0103B35C" w14:textId="4157647F" w:rsidR="00F66039" w:rsidRPr="009430C6" w:rsidRDefault="00F66039">
      <w:pPr>
        <w:rPr>
          <w:rFonts w:ascii="Arial" w:eastAsiaTheme="majorEastAsia" w:hAnsi="Arial" w:cstheme="majorBidi"/>
          <w:b/>
          <w:sz w:val="24"/>
          <w:szCs w:val="26"/>
        </w:rPr>
      </w:pPr>
      <w:r w:rsidRPr="009430C6">
        <w:rPr>
          <w:rFonts w:ascii="Arial" w:eastAsiaTheme="majorEastAsia" w:hAnsi="Arial" w:cstheme="majorBidi"/>
          <w:b/>
          <w:sz w:val="24"/>
          <w:szCs w:val="26"/>
        </w:rPr>
        <w:br w:type="page"/>
      </w:r>
    </w:p>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43"/>
        <w:gridCol w:w="397"/>
        <w:gridCol w:w="4410"/>
      </w:tblGrid>
      <w:tr w:rsidR="00F66039" w:rsidRPr="009430C6" w14:paraId="67A5EA99" w14:textId="77777777" w:rsidTr="00971FCD">
        <w:trPr>
          <w:trHeight w:val="1440"/>
          <w:jc w:val="center"/>
        </w:trPr>
        <w:tc>
          <w:tcPr>
            <w:tcW w:w="10350" w:type="dxa"/>
            <w:gridSpan w:val="3"/>
            <w:tcBorders>
              <w:bottom w:val="single" w:sz="4" w:space="0" w:color="auto"/>
            </w:tcBorders>
          </w:tcPr>
          <w:p w14:paraId="55925AED" w14:textId="74E2650A" w:rsidR="00F66039" w:rsidRPr="009430C6" w:rsidRDefault="00F66039" w:rsidP="00971FCD">
            <w:pPr>
              <w:pStyle w:val="Heading3"/>
              <w:numPr>
                <w:ilvl w:val="0"/>
                <w:numId w:val="0"/>
              </w:numPr>
              <w:tabs>
                <w:tab w:val="right" w:pos="9095"/>
              </w:tabs>
              <w:spacing w:before="180" w:after="0" w:line="312" w:lineRule="atLeast"/>
              <w:ind w:left="720" w:hanging="720"/>
              <w:outlineLvl w:val="2"/>
              <w:rPr>
                <w:rFonts w:cs="Arial"/>
                <w:b/>
                <w:color w:val="000000" w:themeColor="text1"/>
                <w:sz w:val="36"/>
              </w:rPr>
            </w:pPr>
            <w:r w:rsidRPr="009430C6">
              <w:rPr>
                <w:rFonts w:ascii="Georgia" w:eastAsia="Times New Roman" w:hAnsi="Georgia"/>
                <w:b/>
                <w:bCs/>
                <w:color w:val="003F72"/>
                <w:sz w:val="30"/>
                <w:szCs w:val="30"/>
              </w:rPr>
              <w:lastRenderedPageBreak/>
              <w:t>VA Northern California Health Care System</w:t>
            </w:r>
            <w:r w:rsidRPr="009430C6">
              <w:rPr>
                <w:rFonts w:ascii="Georgia" w:eastAsia="Times New Roman" w:hAnsi="Georgia"/>
                <w:b/>
                <w:bCs/>
                <w:color w:val="003F72"/>
                <w:sz w:val="30"/>
                <w:szCs w:val="30"/>
              </w:rPr>
              <w:tab/>
            </w:r>
            <w:r w:rsidR="00090726" w:rsidRPr="009430C6">
              <w:rPr>
                <w:rFonts w:cs="Arial"/>
                <w:b/>
                <w:color w:val="000000" w:themeColor="text1"/>
                <w:sz w:val="36"/>
              </w:rPr>
              <w:t>E0665B</w:t>
            </w:r>
          </w:p>
          <w:p w14:paraId="6AB71FF8" w14:textId="77777777" w:rsidR="00F66039" w:rsidRPr="009430C6" w:rsidRDefault="00F66039" w:rsidP="00971FCD">
            <w:pPr>
              <w:rPr>
                <w:rFonts w:ascii="Arial" w:hAnsi="Arial" w:cs="Arial"/>
                <w:color w:val="2E2E2E"/>
                <w:sz w:val="6"/>
                <w:szCs w:val="6"/>
              </w:rPr>
            </w:pPr>
          </w:p>
          <w:p w14:paraId="0E526030" w14:textId="77777777" w:rsidR="00F66039" w:rsidRPr="009430C6" w:rsidRDefault="00F66039" w:rsidP="00971FCD">
            <w:pPr>
              <w:rPr>
                <w:rFonts w:ascii="Arial" w:hAnsi="Arial" w:cs="Arial"/>
                <w:color w:val="2E2E2E"/>
                <w:sz w:val="24"/>
                <w:szCs w:val="24"/>
              </w:rPr>
            </w:pPr>
            <w:r w:rsidRPr="009430C6">
              <w:rPr>
                <w:rFonts w:ascii="Arial" w:hAnsi="Arial" w:cs="Arial"/>
                <w:color w:val="2E2E2E"/>
                <w:sz w:val="24"/>
                <w:szCs w:val="24"/>
              </w:rPr>
              <w:t>2000 Concord Avenue</w:t>
            </w:r>
          </w:p>
          <w:p w14:paraId="0940C4EB" w14:textId="77777777" w:rsidR="00F66039" w:rsidRPr="009430C6" w:rsidRDefault="00F66039" w:rsidP="00971FCD">
            <w:pPr>
              <w:rPr>
                <w:rFonts w:ascii="Arial" w:hAnsi="Arial" w:cs="Arial"/>
                <w:color w:val="2E2E2E"/>
                <w:sz w:val="6"/>
                <w:szCs w:val="6"/>
              </w:rPr>
            </w:pPr>
          </w:p>
          <w:p w14:paraId="14CF16AF" w14:textId="77777777" w:rsidR="00F66039" w:rsidRPr="009430C6" w:rsidRDefault="00F66039" w:rsidP="00971FCD">
            <w:pPr>
              <w:rPr>
                <w:sz w:val="24"/>
                <w:szCs w:val="24"/>
              </w:rPr>
            </w:pPr>
            <w:r w:rsidRPr="009430C6">
              <w:rPr>
                <w:rFonts w:ascii="Arial" w:hAnsi="Arial" w:cs="Arial"/>
                <w:color w:val="2E2E2E"/>
                <w:sz w:val="24"/>
                <w:szCs w:val="24"/>
              </w:rPr>
              <w:t>Chico, CA 95928</w:t>
            </w:r>
          </w:p>
        </w:tc>
      </w:tr>
      <w:tr w:rsidR="00F66039" w:rsidRPr="009430C6" w14:paraId="3FFA19A3" w14:textId="77777777" w:rsidTr="00971FCD">
        <w:trPr>
          <w:trHeight w:val="620"/>
          <w:jc w:val="center"/>
        </w:trPr>
        <w:tc>
          <w:tcPr>
            <w:tcW w:w="5940" w:type="dxa"/>
            <w:gridSpan w:val="2"/>
            <w:tcBorders>
              <w:top w:val="single" w:sz="4" w:space="0" w:color="auto"/>
              <w:bottom w:val="single" w:sz="18" w:space="0" w:color="auto"/>
            </w:tcBorders>
          </w:tcPr>
          <w:p w14:paraId="6325E42B" w14:textId="77777777" w:rsidR="00F66039" w:rsidRPr="009430C6" w:rsidRDefault="00F66039" w:rsidP="00971FCD">
            <w:pPr>
              <w:rPr>
                <w:rFonts w:ascii="Arial" w:hAnsi="Arial" w:cs="Arial"/>
                <w:sz w:val="20"/>
                <w:szCs w:val="20"/>
              </w:rPr>
            </w:pPr>
            <w:r w:rsidRPr="009430C6">
              <w:rPr>
                <w:rFonts w:ascii="Arial" w:hAnsi="Arial" w:cs="Arial"/>
                <w:b/>
                <w:noProof/>
              </w:rPr>
              <w:t>Project</w:t>
            </w:r>
            <w:r w:rsidRPr="009430C6">
              <w:rPr>
                <w:rFonts w:ascii="Arial" w:hAnsi="Arial" w:cs="Arial"/>
                <w:b/>
                <w:noProof/>
                <w:sz w:val="18"/>
                <w:szCs w:val="18"/>
              </w:rPr>
              <w:t xml:space="preserve">:  </w:t>
            </w:r>
            <w:r w:rsidRPr="009430C6">
              <w:rPr>
                <w:rFonts w:ascii="Arial" w:hAnsi="Arial" w:cs="Arial"/>
                <w:sz w:val="20"/>
                <w:szCs w:val="20"/>
              </w:rPr>
              <w:t>Chico VA Clinic</w:t>
            </w:r>
            <w:r w:rsidRPr="009430C6">
              <w:rPr>
                <w:rFonts w:ascii="Arial" w:hAnsi="Arial" w:cs="Arial"/>
                <w:b/>
                <w:noProof/>
              </w:rPr>
              <w:fldChar w:fldCharType="begin"/>
            </w:r>
            <w:r w:rsidRPr="009430C6">
              <w:rPr>
                <w:rFonts w:ascii="Arial" w:hAnsi="Arial" w:cs="Arial"/>
                <w:b/>
                <w:noProof/>
              </w:rPr>
              <w:instrText xml:space="preserve"> SUBJECT  \* Upper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SUBJECT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p>
        </w:tc>
        <w:tc>
          <w:tcPr>
            <w:tcW w:w="4410" w:type="dxa"/>
            <w:tcBorders>
              <w:top w:val="single" w:sz="4" w:space="0" w:color="auto"/>
              <w:bottom w:val="single" w:sz="18" w:space="0" w:color="auto"/>
            </w:tcBorders>
          </w:tcPr>
          <w:p w14:paraId="3FAF37BD" w14:textId="77777777" w:rsidR="00F66039" w:rsidRPr="009430C6" w:rsidRDefault="00F66039" w:rsidP="00971FCD">
            <w:pPr>
              <w:widowControl w:val="0"/>
              <w:jc w:val="right"/>
              <w:rPr>
                <w:rFonts w:ascii="Arial" w:hAnsi="Arial" w:cs="Arial"/>
                <w:b/>
              </w:rPr>
            </w:pPr>
          </w:p>
        </w:tc>
      </w:tr>
      <w:tr w:rsidR="00F66039" w:rsidRPr="009430C6" w14:paraId="67376AEE" w14:textId="77777777" w:rsidTr="00971FCD">
        <w:trPr>
          <w:trHeight w:val="890"/>
          <w:jc w:val="center"/>
        </w:trPr>
        <w:tc>
          <w:tcPr>
            <w:tcW w:w="10350" w:type="dxa"/>
            <w:gridSpan w:val="3"/>
            <w:tcBorders>
              <w:top w:val="single" w:sz="18" w:space="0" w:color="auto"/>
              <w:bottom w:val="single" w:sz="18" w:space="0" w:color="auto"/>
            </w:tcBorders>
          </w:tcPr>
          <w:p w14:paraId="78B66318" w14:textId="78B2D458" w:rsidR="00F66039" w:rsidRPr="009430C6" w:rsidRDefault="00F66039" w:rsidP="00971FCD">
            <w:pPr>
              <w:widowControl w:val="0"/>
              <w:rPr>
                <w:rFonts w:ascii="Arial" w:hAnsi="Arial" w:cs="Arial"/>
                <w:b/>
                <w:color w:val="000000" w:themeColor="text1"/>
              </w:rPr>
            </w:pPr>
            <w:r w:rsidRPr="009430C6">
              <w:rPr>
                <w:rFonts w:ascii="Arial" w:hAnsi="Arial" w:cs="Arial"/>
                <w:b/>
              </w:rPr>
              <w:t xml:space="preserve">Total Quantity:  </w:t>
            </w:r>
            <w:r w:rsidR="00067494" w:rsidRPr="009430C6">
              <w:rPr>
                <w:rFonts w:ascii="Arial" w:hAnsi="Arial" w:cs="Arial"/>
                <w:b/>
              </w:rPr>
              <w:t>1</w:t>
            </w:r>
          </w:p>
          <w:p w14:paraId="08048A9B" w14:textId="58A38663" w:rsidR="00F66039" w:rsidRPr="009430C6" w:rsidRDefault="004807BB" w:rsidP="00971FCD">
            <w:pPr>
              <w:rPr>
                <w:rFonts w:ascii="Arial" w:eastAsia="Arial" w:hAnsi="Arial" w:cs="Arial"/>
                <w:sz w:val="28"/>
                <w:szCs w:val="28"/>
              </w:rPr>
            </w:pPr>
            <w:sdt>
              <w:sdtPr>
                <w:rPr>
                  <w:rFonts w:ascii="Arial" w:eastAsia="Arial" w:hAnsi="Arial" w:cs="Arial"/>
                  <w:sz w:val="28"/>
                  <w:szCs w:val="28"/>
                </w:rPr>
                <w:id w:val="964155945"/>
                <w14:checkbox>
                  <w14:checked w14:val="1"/>
                  <w14:checkedState w14:val="2612" w14:font="MS Gothic"/>
                  <w14:uncheckedState w14:val="2610" w14:font="MS Gothic"/>
                </w14:checkbox>
              </w:sdtPr>
              <w:sdtEndPr/>
              <w:sdtContent>
                <w:r w:rsidR="00067494"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Finish Sample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1293519868"/>
                <w14:checkbox>
                  <w14:checked w14:val="1"/>
                  <w14:checkedState w14:val="2612" w14:font="MS Gothic"/>
                  <w14:uncheckedState w14:val="2610" w14:font="MS Gothic"/>
                </w14:checkbox>
              </w:sdtPr>
              <w:sdtEndPr/>
              <w:sdtContent>
                <w:r w:rsidR="00376465"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Manufacturer Certified Installation Required if Checked</w:t>
            </w:r>
            <w:r w:rsidR="00F66039" w:rsidRPr="009430C6">
              <w:rPr>
                <w:rFonts w:ascii="Arial" w:eastAsia="Arial" w:hAnsi="Arial" w:cs="Arial"/>
                <w:sz w:val="28"/>
                <w:szCs w:val="28"/>
              </w:rPr>
              <w:t xml:space="preserve"> </w:t>
            </w:r>
          </w:p>
          <w:p w14:paraId="31460B97" w14:textId="77777777" w:rsidR="00F66039" w:rsidRPr="009430C6" w:rsidRDefault="004807BB" w:rsidP="00971FCD">
            <w:sdt>
              <w:sdtPr>
                <w:rPr>
                  <w:rFonts w:ascii="Arial" w:eastAsia="Arial" w:hAnsi="Arial" w:cs="Arial"/>
                  <w:sz w:val="28"/>
                  <w:szCs w:val="28"/>
                </w:rPr>
                <w:id w:val="671073146"/>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BMET Training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2090037160"/>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End User Training Required if Checked</w:t>
            </w:r>
          </w:p>
        </w:tc>
      </w:tr>
      <w:tr w:rsidR="00F66039" w:rsidRPr="009430C6" w14:paraId="5C0F8B53" w14:textId="77777777" w:rsidTr="00971FCD">
        <w:trPr>
          <w:trHeight w:val="308"/>
          <w:jc w:val="center"/>
        </w:trPr>
        <w:tc>
          <w:tcPr>
            <w:tcW w:w="5940" w:type="dxa"/>
            <w:gridSpan w:val="2"/>
            <w:tcBorders>
              <w:top w:val="single" w:sz="18" w:space="0" w:color="auto"/>
            </w:tcBorders>
          </w:tcPr>
          <w:p w14:paraId="540E2CD0" w14:textId="125137C3" w:rsidR="00F66039" w:rsidRPr="009430C6" w:rsidRDefault="00F66039" w:rsidP="00971FCD">
            <w:pPr>
              <w:widowControl w:val="0"/>
              <w:rPr>
                <w:rFonts w:ascii="Arial" w:hAnsi="Arial" w:cs="Arial"/>
                <w:sz w:val="20"/>
              </w:rPr>
            </w:pPr>
            <w:r w:rsidRPr="009430C6">
              <w:rPr>
                <w:rFonts w:ascii="Arial" w:hAnsi="Arial" w:cs="Arial"/>
                <w:b/>
                <w:sz w:val="20"/>
                <w:szCs w:val="20"/>
              </w:rPr>
              <w:t>Item Name:</w:t>
            </w:r>
            <w:r w:rsidRPr="009430C6">
              <w:rPr>
                <w:rFonts w:ascii="Arial" w:hAnsi="Arial" w:cs="Arial"/>
                <w:sz w:val="20"/>
                <w:szCs w:val="20"/>
              </w:rPr>
              <w:t xml:space="preserve">  </w:t>
            </w:r>
            <w:r w:rsidR="00067494" w:rsidRPr="009430C6">
              <w:rPr>
                <w:rFonts w:ascii="Arial" w:hAnsi="Arial" w:cs="Arial"/>
                <w:sz w:val="20"/>
                <w:szCs w:val="20"/>
              </w:rPr>
              <w:t>Pharmacy Bulk Storage Low Volume, Island</w:t>
            </w:r>
          </w:p>
          <w:p w14:paraId="3EDA072C" w14:textId="77777777" w:rsidR="00F66039" w:rsidRPr="009430C6" w:rsidRDefault="00F66039" w:rsidP="00971FCD">
            <w:pPr>
              <w:rPr>
                <w:rFonts w:ascii="Arial" w:hAnsi="Arial" w:cs="Arial"/>
                <w:sz w:val="20"/>
              </w:rPr>
            </w:pPr>
          </w:p>
        </w:tc>
        <w:tc>
          <w:tcPr>
            <w:tcW w:w="4410" w:type="dxa"/>
            <w:vMerge w:val="restart"/>
            <w:tcBorders>
              <w:top w:val="single" w:sz="18" w:space="0" w:color="auto"/>
            </w:tcBorders>
          </w:tcPr>
          <w:p w14:paraId="4D51F422" w14:textId="77777777" w:rsidR="00F66039" w:rsidRPr="009430C6" w:rsidRDefault="00F66039" w:rsidP="00971FCD">
            <w:pPr>
              <w:widowControl w:val="0"/>
              <w:rPr>
                <w:rFonts w:ascii="Arial" w:hAnsi="Arial" w:cs="Arial"/>
                <w:color w:val="000000" w:themeColor="text1"/>
                <w:sz w:val="20"/>
                <w:szCs w:val="20"/>
              </w:rPr>
            </w:pPr>
            <w:r w:rsidRPr="009430C6">
              <w:rPr>
                <w:rFonts w:ascii="Arial" w:hAnsi="Arial" w:cs="Arial"/>
                <w:sz w:val="20"/>
                <w:szCs w:val="20"/>
              </w:rPr>
              <w:t>Please Note: Picture</w:t>
            </w:r>
            <w:r w:rsidRPr="009430C6">
              <w:rPr>
                <w:rFonts w:ascii="Arial" w:hAnsi="Arial" w:cs="Arial"/>
                <w:spacing w:val="-4"/>
                <w:sz w:val="20"/>
                <w:szCs w:val="20"/>
              </w:rPr>
              <w:t xml:space="preserve"> </w:t>
            </w:r>
            <w:r w:rsidRPr="009430C6">
              <w:rPr>
                <w:rFonts w:ascii="Arial" w:hAnsi="Arial" w:cs="Arial"/>
                <w:sz w:val="20"/>
                <w:szCs w:val="20"/>
              </w:rPr>
              <w:t>is</w:t>
            </w:r>
            <w:r w:rsidRPr="009430C6">
              <w:rPr>
                <w:rFonts w:ascii="Arial" w:hAnsi="Arial" w:cs="Arial"/>
                <w:spacing w:val="-2"/>
                <w:sz w:val="20"/>
                <w:szCs w:val="20"/>
              </w:rPr>
              <w:t xml:space="preserve"> </w:t>
            </w:r>
            <w:r w:rsidRPr="009430C6">
              <w:rPr>
                <w:rFonts w:ascii="Arial" w:hAnsi="Arial" w:cs="Arial"/>
                <w:spacing w:val="-1"/>
                <w:sz w:val="20"/>
                <w:szCs w:val="20"/>
              </w:rPr>
              <w:t>for</w:t>
            </w:r>
            <w:r w:rsidRPr="009430C6">
              <w:rPr>
                <w:rFonts w:ascii="Arial" w:hAnsi="Arial" w:cs="Arial"/>
                <w:spacing w:val="-2"/>
                <w:sz w:val="20"/>
                <w:szCs w:val="20"/>
              </w:rPr>
              <w:t xml:space="preserve"> </w:t>
            </w:r>
            <w:r w:rsidRPr="009430C6">
              <w:rPr>
                <w:rFonts w:ascii="Arial" w:hAnsi="Arial" w:cs="Arial"/>
                <w:spacing w:val="-1"/>
                <w:sz w:val="20"/>
                <w:szCs w:val="20"/>
              </w:rPr>
              <w:t>reference</w:t>
            </w:r>
            <w:r w:rsidRPr="009430C6">
              <w:rPr>
                <w:rFonts w:ascii="Arial" w:hAnsi="Arial" w:cs="Arial"/>
                <w:spacing w:val="-5"/>
                <w:sz w:val="20"/>
                <w:szCs w:val="20"/>
              </w:rPr>
              <w:t xml:space="preserve"> </w:t>
            </w:r>
            <w:r w:rsidRPr="009430C6">
              <w:rPr>
                <w:rFonts w:ascii="Arial" w:hAnsi="Arial" w:cs="Arial"/>
                <w:sz w:val="20"/>
                <w:szCs w:val="20"/>
              </w:rPr>
              <w:t>only to illustrate the general design concept</w:t>
            </w:r>
            <w:r w:rsidRPr="009430C6">
              <w:rPr>
                <w:rFonts w:ascii="Arial" w:hAnsi="Arial" w:cs="Arial"/>
                <w:color w:val="000000" w:themeColor="text1"/>
                <w:sz w:val="20"/>
                <w:szCs w:val="20"/>
              </w:rPr>
              <w:t>:</w:t>
            </w:r>
          </w:p>
        </w:tc>
      </w:tr>
      <w:tr w:rsidR="00F66039" w:rsidRPr="009430C6" w14:paraId="07FB0529" w14:textId="77777777" w:rsidTr="00971FCD">
        <w:trPr>
          <w:trHeight w:val="307"/>
          <w:jc w:val="center"/>
        </w:trPr>
        <w:tc>
          <w:tcPr>
            <w:tcW w:w="5940" w:type="dxa"/>
            <w:gridSpan w:val="2"/>
          </w:tcPr>
          <w:p w14:paraId="5B60DA39" w14:textId="77777777" w:rsidR="00F66039" w:rsidRPr="009430C6" w:rsidRDefault="00F66039" w:rsidP="00971FCD">
            <w:pPr>
              <w:widowControl w:val="0"/>
              <w:rPr>
                <w:rFonts w:ascii="Arial" w:hAnsi="Arial" w:cs="Arial"/>
                <w:b/>
              </w:rPr>
            </w:pPr>
            <w:r w:rsidRPr="009430C6">
              <w:rPr>
                <w:rFonts w:ascii="Arial" w:hAnsi="Arial" w:cs="Arial"/>
                <w:b/>
              </w:rPr>
              <w:t>Salient Characteristics:</w:t>
            </w:r>
          </w:p>
        </w:tc>
        <w:tc>
          <w:tcPr>
            <w:tcW w:w="4410" w:type="dxa"/>
            <w:vMerge/>
          </w:tcPr>
          <w:p w14:paraId="2DA0AC34" w14:textId="77777777" w:rsidR="00F66039" w:rsidRPr="009430C6" w:rsidRDefault="00F66039" w:rsidP="00971FCD">
            <w:pPr>
              <w:widowControl w:val="0"/>
              <w:rPr>
                <w:rFonts w:ascii="Calibri"/>
              </w:rPr>
            </w:pPr>
          </w:p>
        </w:tc>
      </w:tr>
      <w:tr w:rsidR="00F66039" w:rsidRPr="009430C6" w14:paraId="42A6A2EC" w14:textId="77777777" w:rsidTr="00971FCD">
        <w:trPr>
          <w:trHeight w:val="5643"/>
          <w:jc w:val="center"/>
        </w:trPr>
        <w:tc>
          <w:tcPr>
            <w:tcW w:w="5940" w:type="dxa"/>
            <w:gridSpan w:val="2"/>
          </w:tcPr>
          <w:p w14:paraId="612D0A74" w14:textId="77777777" w:rsidR="00D177EC" w:rsidRPr="00D177EC" w:rsidRDefault="00D177EC" w:rsidP="00D30C25">
            <w:pPr>
              <w:pStyle w:val="VASpecTable"/>
            </w:pPr>
            <w:r w:rsidRPr="00D177EC">
              <w:t>Pharmacy storage and work island.  Unit is designed to have a working solid surface countertop with 24" open cabinetry below with 2 adjustable shelves and finished back.  24" of space will be dedicated for an 84" high back to back shelving unit. Each side has 12 adjustable shelves and be 12" deep.   Overall Dimensions: 4' wide x 39" / 84" high x 24" deep</w:t>
            </w:r>
          </w:p>
          <w:p w14:paraId="17F6DFA1" w14:textId="77777777" w:rsidR="00D177EC" w:rsidRPr="00D177EC" w:rsidRDefault="00D177EC" w:rsidP="00D30C25">
            <w:pPr>
              <w:pStyle w:val="VASpecTable"/>
            </w:pPr>
            <w:r w:rsidRPr="00D177EC">
              <w:t>Materials and construction</w:t>
            </w:r>
          </w:p>
          <w:p w14:paraId="74EDF502" w14:textId="77777777" w:rsidR="00D177EC" w:rsidRPr="00D177EC" w:rsidRDefault="00D177EC" w:rsidP="00D30C25">
            <w:pPr>
              <w:pStyle w:val="VASpecTable"/>
            </w:pPr>
            <w:r w:rsidRPr="00D177EC">
              <w:t>Core material shall be particle board conforming to CS 236-66 45 pound “B” density, Class 1 of Type 1</w:t>
            </w:r>
          </w:p>
          <w:p w14:paraId="67DD3F8A" w14:textId="77777777" w:rsidR="00D177EC" w:rsidRPr="00D177EC" w:rsidRDefault="00D177EC" w:rsidP="00D30C25">
            <w:pPr>
              <w:pStyle w:val="VASpecTable"/>
            </w:pPr>
            <w:r w:rsidRPr="00D177EC">
              <w:t>Laminated plastic for general construction shall be 1/32” or 1/16” thick high-pressure type</w:t>
            </w:r>
          </w:p>
          <w:p w14:paraId="2DDB8E0A" w14:textId="77777777" w:rsidR="00D177EC" w:rsidRPr="00D177EC" w:rsidRDefault="00D177EC" w:rsidP="00D30C25">
            <w:pPr>
              <w:pStyle w:val="VASpecTable"/>
            </w:pPr>
            <w:r w:rsidRPr="00D177EC">
              <w:t>All top, side and bottom panels and shelf panels shall be laminated with high pressure laminate including cabinet interiors in the same color and finish as selected for exposed surfaces.</w:t>
            </w:r>
          </w:p>
          <w:p w14:paraId="5AE4E79A" w14:textId="77777777" w:rsidR="00D177EC" w:rsidRPr="00D177EC" w:rsidRDefault="00D177EC" w:rsidP="00D30C25">
            <w:pPr>
              <w:pStyle w:val="VASpecTable"/>
            </w:pPr>
            <w:r w:rsidRPr="00D177EC">
              <w:t xml:space="preserve"> Adhesive for laminate shall be urea-formaldehyde resin free. </w:t>
            </w:r>
          </w:p>
          <w:p w14:paraId="1A95F436" w14:textId="77777777" w:rsidR="00D177EC" w:rsidRPr="00D177EC" w:rsidRDefault="00D177EC" w:rsidP="00D30C25">
            <w:pPr>
              <w:pStyle w:val="VASpecTable"/>
            </w:pPr>
            <w:r w:rsidRPr="00D177EC">
              <w:t xml:space="preserve">Edge moldings shall be PVC edge band and appear on all edges of the casework that are visibly exposed.  Molding shall be the same thickness as shelf when on shelf, counter molding shall be 1-1/4” wide and flush with worksurface. </w:t>
            </w:r>
          </w:p>
          <w:p w14:paraId="05C6795D" w14:textId="77777777" w:rsidR="00D177EC" w:rsidRPr="00D177EC" w:rsidRDefault="00D177EC" w:rsidP="00D30C25">
            <w:pPr>
              <w:pStyle w:val="VASpecTable"/>
            </w:pPr>
            <w:r w:rsidRPr="00D177EC">
              <w:t>Countertop shall run the length of the end panels and be composed out of a solid surface material. Core shall be 1-1/8" thick with 1/16" laminate finish.</w:t>
            </w:r>
          </w:p>
          <w:p w14:paraId="2A2A8BAD" w14:textId="77777777" w:rsidR="00D177EC" w:rsidRPr="00D177EC" w:rsidRDefault="00D177EC" w:rsidP="00D30C25">
            <w:pPr>
              <w:pStyle w:val="VASpecTable"/>
            </w:pPr>
            <w:r w:rsidRPr="00D177EC">
              <w:t>Shelving shall be 3/4" thick core with laminate on both sides.</w:t>
            </w:r>
          </w:p>
          <w:p w14:paraId="3D3D29BD" w14:textId="77777777" w:rsidR="00D177EC" w:rsidRPr="00D177EC" w:rsidRDefault="00D177EC" w:rsidP="00D30C25">
            <w:pPr>
              <w:pStyle w:val="VASpecTable"/>
            </w:pPr>
            <w:r w:rsidRPr="00D177EC">
              <w:lastRenderedPageBreak/>
              <w:t>Casework shall be fabricated using flush construction methods with modern machinery.</w:t>
            </w:r>
          </w:p>
          <w:p w14:paraId="6E7712D8" w14:textId="77777777" w:rsidR="00D177EC" w:rsidRPr="00D177EC" w:rsidRDefault="00D177EC" w:rsidP="00D30C25">
            <w:pPr>
              <w:pStyle w:val="VASpecTable"/>
            </w:pPr>
            <w:r w:rsidRPr="00D177EC">
              <w:t xml:space="preserve">Casework shall be delivered fully constructed and ready for installation.  Each unit shall be self-supporting and permit relocation.  The sharing of component parts to form a rigid, modular, free-standing assembly shall not be acceptable. </w:t>
            </w:r>
          </w:p>
          <w:p w14:paraId="691AEAD7" w14:textId="77777777" w:rsidR="00D177EC" w:rsidRPr="00D177EC" w:rsidRDefault="00D177EC" w:rsidP="00D30C25">
            <w:pPr>
              <w:pStyle w:val="VASpecTable"/>
            </w:pPr>
            <w:r w:rsidRPr="00D177EC">
              <w:t>Unit components from left to right:</w:t>
            </w:r>
          </w:p>
          <w:p w14:paraId="48B03C68" w14:textId="77777777" w:rsidR="00D177EC" w:rsidRPr="00D177EC" w:rsidRDefault="00D177EC" w:rsidP="00D30C25">
            <w:pPr>
              <w:pStyle w:val="VASpecTable"/>
            </w:pPr>
            <w:r w:rsidRPr="00D177EC">
              <w:t>South Side</w:t>
            </w:r>
          </w:p>
          <w:p w14:paraId="2C0A36C0" w14:textId="77777777" w:rsidR="00D177EC" w:rsidRPr="00D177EC" w:rsidRDefault="00D177EC" w:rsidP="00D30C25">
            <w:pPr>
              <w:pStyle w:val="VASpecTable"/>
            </w:pPr>
            <w:r w:rsidRPr="00D177EC">
              <w:t>24" open shelving with back panel and end supports.  Unit has 2 adjustable shelves with solid surface countertop</w:t>
            </w:r>
          </w:p>
          <w:p w14:paraId="1EE33CD8" w14:textId="022F74C3" w:rsidR="00D177EC" w:rsidRPr="00D177EC" w:rsidRDefault="00D177EC" w:rsidP="00D30C25">
            <w:pPr>
              <w:pStyle w:val="VASpecTable"/>
            </w:pPr>
            <w:r w:rsidRPr="00D177EC">
              <w:t xml:space="preserve">24" wide slop able </w:t>
            </w:r>
            <w:r w:rsidR="00475476" w:rsidRPr="00D177EC">
              <w:t>double-sided</w:t>
            </w:r>
            <w:r w:rsidRPr="00D177EC">
              <w:t xml:space="preserve"> shelving unit.  Unit contains 12 adjustable shelves</w:t>
            </w:r>
          </w:p>
          <w:p w14:paraId="0EA1DCD3" w14:textId="77777777" w:rsidR="00D177EC" w:rsidRPr="00D177EC" w:rsidRDefault="00D177EC" w:rsidP="00D30C25">
            <w:pPr>
              <w:pStyle w:val="VASpecTable"/>
            </w:pPr>
            <w:r w:rsidRPr="00D177EC">
              <w:t>4" high toe kick</w:t>
            </w:r>
          </w:p>
          <w:p w14:paraId="72A14086" w14:textId="77777777" w:rsidR="00D177EC" w:rsidRPr="00D177EC" w:rsidRDefault="00D177EC" w:rsidP="00D30C25">
            <w:pPr>
              <w:pStyle w:val="VASpecTable"/>
            </w:pPr>
            <w:r w:rsidRPr="00D177EC">
              <w:t>North Side</w:t>
            </w:r>
          </w:p>
          <w:p w14:paraId="2F354586" w14:textId="7BBDE211" w:rsidR="00D177EC" w:rsidRPr="00D177EC" w:rsidRDefault="00D177EC" w:rsidP="00D30C25">
            <w:pPr>
              <w:pStyle w:val="VASpecTable"/>
            </w:pPr>
            <w:r w:rsidRPr="00D177EC">
              <w:t xml:space="preserve">24" wide slop able </w:t>
            </w:r>
            <w:r w:rsidR="00475476" w:rsidRPr="00D177EC">
              <w:t>double-sided</w:t>
            </w:r>
            <w:r w:rsidRPr="00D177EC">
              <w:t xml:space="preserve"> shelving unit.  Unit contains 12 adjustable shelves</w:t>
            </w:r>
          </w:p>
          <w:p w14:paraId="29B8EE70" w14:textId="77777777" w:rsidR="00D177EC" w:rsidRPr="00D177EC" w:rsidRDefault="00D177EC" w:rsidP="00D30C25">
            <w:pPr>
              <w:pStyle w:val="VASpecTable"/>
            </w:pPr>
            <w:r w:rsidRPr="00D177EC">
              <w:t>Finished back panel with 39" solid surface countertop.</w:t>
            </w:r>
          </w:p>
          <w:p w14:paraId="36A0007A" w14:textId="77777777" w:rsidR="00D177EC" w:rsidRPr="00D177EC" w:rsidRDefault="00D177EC" w:rsidP="00D30C25">
            <w:pPr>
              <w:pStyle w:val="VASpecTable"/>
            </w:pPr>
            <w:r w:rsidRPr="00D177EC">
              <w:t>4" high toe kick</w:t>
            </w:r>
          </w:p>
          <w:p w14:paraId="333F0E3B" w14:textId="77777777" w:rsidR="00D177EC" w:rsidRPr="00D177EC" w:rsidRDefault="00D177EC" w:rsidP="00D30C25">
            <w:pPr>
              <w:pStyle w:val="VASpecTable"/>
            </w:pPr>
            <w:r w:rsidRPr="00D177EC">
              <w:t>Grommets for electrical cords are to be cut on-site once equipment is installed.</w:t>
            </w:r>
          </w:p>
          <w:p w14:paraId="1511B2F8" w14:textId="77777777" w:rsidR="00D177EC" w:rsidRPr="00D177EC" w:rsidRDefault="00D177EC" w:rsidP="00D30C25">
            <w:pPr>
              <w:pStyle w:val="VASpecTable"/>
            </w:pPr>
            <w:r w:rsidRPr="00D177EC">
              <w:t>Finishes</w:t>
            </w:r>
          </w:p>
          <w:p w14:paraId="630B9D26" w14:textId="77777777" w:rsidR="00D177EC" w:rsidRPr="00D177EC" w:rsidRDefault="00D177EC" w:rsidP="00D30C25">
            <w:pPr>
              <w:pStyle w:val="VASpecTable"/>
            </w:pPr>
            <w:r w:rsidRPr="00D177EC">
              <w:t>Countertop-Solid surface Corian or similar- Color Witch Hazel</w:t>
            </w:r>
          </w:p>
          <w:p w14:paraId="4F989877" w14:textId="77777777" w:rsidR="00D177EC" w:rsidRPr="00D177EC" w:rsidRDefault="00D177EC" w:rsidP="00D30C25">
            <w:pPr>
              <w:pStyle w:val="VASpecTable"/>
            </w:pPr>
            <w:r w:rsidRPr="00D177EC">
              <w:t>Casing, shelves, end panels-Laminate WilsonArt – Fusion Maple 7909-60 with edge banding to match laminate</w:t>
            </w:r>
          </w:p>
          <w:p w14:paraId="2C1DE905" w14:textId="77777777" w:rsidR="00D177EC" w:rsidRPr="00D177EC" w:rsidRDefault="00D177EC" w:rsidP="00D30C25">
            <w:pPr>
              <w:pStyle w:val="VASpecTable"/>
            </w:pPr>
            <w:r w:rsidRPr="00D177EC">
              <w:t>PVC edge banding- to match laminate</w:t>
            </w:r>
          </w:p>
          <w:p w14:paraId="12812BDA" w14:textId="77777777" w:rsidR="00D177EC" w:rsidRPr="00D177EC" w:rsidRDefault="00D177EC" w:rsidP="00D30C25">
            <w:pPr>
              <w:pStyle w:val="VASpecTable"/>
            </w:pPr>
            <w:r w:rsidRPr="00D177EC">
              <w:t>Final finishes to be approved by VA interior design prior to purchase   </w:t>
            </w:r>
          </w:p>
          <w:p w14:paraId="1E64C6D5" w14:textId="2C8563DB" w:rsidR="000E7A99" w:rsidRPr="009430C6" w:rsidRDefault="000E7A99" w:rsidP="00D30C25">
            <w:pPr>
              <w:pStyle w:val="VASpecTable"/>
              <w:numPr>
                <w:ilvl w:val="0"/>
                <w:numId w:val="0"/>
              </w:numPr>
              <w:ind w:left="576"/>
            </w:pPr>
          </w:p>
        </w:tc>
        <w:tc>
          <w:tcPr>
            <w:tcW w:w="4410" w:type="dxa"/>
          </w:tcPr>
          <w:p w14:paraId="1B2C95B3" w14:textId="1C8594F3" w:rsidR="00F66039" w:rsidRPr="009430C6" w:rsidRDefault="00461AD1" w:rsidP="00971FCD">
            <w:pPr>
              <w:widowControl w:val="0"/>
              <w:rPr>
                <w:rFonts w:ascii="Arial" w:hAnsi="Arial" w:cs="Arial"/>
                <w:b/>
                <w:sz w:val="20"/>
                <w:szCs w:val="20"/>
              </w:rPr>
            </w:pPr>
            <w:r w:rsidRPr="009430C6">
              <w:rPr>
                <w:noProof/>
              </w:rPr>
              <w:lastRenderedPageBreak/>
              <w:drawing>
                <wp:anchor distT="0" distB="0" distL="114300" distR="114300" simplePos="0" relativeHeight="251739136" behindDoc="0" locked="0" layoutInCell="1" allowOverlap="1" wp14:anchorId="6092CF9E" wp14:editId="4B7261A9">
                  <wp:simplePos x="0" y="0"/>
                  <wp:positionH relativeFrom="column">
                    <wp:posOffset>421640</wp:posOffset>
                  </wp:positionH>
                  <wp:positionV relativeFrom="page">
                    <wp:posOffset>76200</wp:posOffset>
                  </wp:positionV>
                  <wp:extent cx="1791970" cy="2286000"/>
                  <wp:effectExtent l="0" t="0" r="0" b="0"/>
                  <wp:wrapThrough wrapText="bothSides">
                    <wp:wrapPolygon edited="0">
                      <wp:start x="0" y="0"/>
                      <wp:lineTo x="0" y="21420"/>
                      <wp:lineTo x="21355" y="21420"/>
                      <wp:lineTo x="21355"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791970" cy="2286000"/>
                          </a:xfrm>
                          <a:prstGeom prst="rect">
                            <a:avLst/>
                          </a:prstGeom>
                        </pic:spPr>
                      </pic:pic>
                    </a:graphicData>
                  </a:graphic>
                  <wp14:sizeRelH relativeFrom="margin">
                    <wp14:pctWidth>0</wp14:pctWidth>
                  </wp14:sizeRelH>
                  <wp14:sizeRelV relativeFrom="margin">
                    <wp14:pctHeight>0</wp14:pctHeight>
                  </wp14:sizeRelV>
                </wp:anchor>
              </w:drawing>
            </w:r>
          </w:p>
          <w:p w14:paraId="1877AFF9" w14:textId="4BAFF682" w:rsidR="00F66039" w:rsidRPr="009430C6" w:rsidRDefault="00461AD1" w:rsidP="00971FCD">
            <w:pPr>
              <w:widowControl w:val="0"/>
              <w:rPr>
                <w:rFonts w:ascii="Arial" w:hAnsi="Arial" w:cs="Arial"/>
                <w:b/>
                <w:sz w:val="20"/>
                <w:szCs w:val="20"/>
              </w:rPr>
            </w:pPr>
            <w:r w:rsidRPr="009430C6">
              <w:rPr>
                <w:noProof/>
              </w:rPr>
              <w:drawing>
                <wp:anchor distT="0" distB="0" distL="114300" distR="114300" simplePos="0" relativeHeight="251740160" behindDoc="0" locked="0" layoutInCell="1" allowOverlap="1" wp14:anchorId="0CBE57BD" wp14:editId="5DEDB0BC">
                  <wp:simplePos x="0" y="0"/>
                  <wp:positionH relativeFrom="column">
                    <wp:posOffset>419990</wp:posOffset>
                  </wp:positionH>
                  <wp:positionV relativeFrom="paragraph">
                    <wp:posOffset>2270913</wp:posOffset>
                  </wp:positionV>
                  <wp:extent cx="1837944" cy="2286000"/>
                  <wp:effectExtent l="0" t="0" r="0" b="0"/>
                  <wp:wrapThrough wrapText="bothSides">
                    <wp:wrapPolygon edited="0">
                      <wp:start x="0" y="0"/>
                      <wp:lineTo x="0" y="21420"/>
                      <wp:lineTo x="21272" y="21420"/>
                      <wp:lineTo x="21272"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837944" cy="2286000"/>
                          </a:xfrm>
                          <a:prstGeom prst="rect">
                            <a:avLst/>
                          </a:prstGeom>
                        </pic:spPr>
                      </pic:pic>
                    </a:graphicData>
                  </a:graphic>
                  <wp14:sizeRelH relativeFrom="margin">
                    <wp14:pctWidth>0</wp14:pctWidth>
                  </wp14:sizeRelH>
                  <wp14:sizeRelV relativeFrom="margin">
                    <wp14:pctHeight>0</wp14:pctHeight>
                  </wp14:sizeRelV>
                </wp:anchor>
              </w:drawing>
            </w:r>
          </w:p>
        </w:tc>
      </w:tr>
      <w:tr w:rsidR="00F66039" w:rsidRPr="009430C6" w14:paraId="740806B5" w14:textId="77777777" w:rsidTr="00971FCD">
        <w:trPr>
          <w:trHeight w:val="252"/>
          <w:jc w:val="center"/>
        </w:trPr>
        <w:tc>
          <w:tcPr>
            <w:tcW w:w="5543" w:type="dxa"/>
          </w:tcPr>
          <w:p w14:paraId="0DC50BCF" w14:textId="77777777" w:rsidR="00F66039" w:rsidRPr="009430C6" w:rsidRDefault="00F66039" w:rsidP="00971FCD">
            <w:pPr>
              <w:widowControl w:val="0"/>
              <w:rPr>
                <w:rFonts w:ascii="Arial" w:hAnsi="Arial" w:cs="Arial"/>
                <w:b/>
                <w:sz w:val="20"/>
                <w:szCs w:val="20"/>
              </w:rPr>
            </w:pPr>
          </w:p>
        </w:tc>
        <w:tc>
          <w:tcPr>
            <w:tcW w:w="4807" w:type="dxa"/>
            <w:gridSpan w:val="2"/>
          </w:tcPr>
          <w:p w14:paraId="5B62B008" w14:textId="77777777" w:rsidR="00F66039" w:rsidRPr="009430C6" w:rsidRDefault="00F66039" w:rsidP="00971FCD">
            <w:pPr>
              <w:widowControl w:val="0"/>
              <w:rPr>
                <w:rFonts w:ascii="Arial" w:hAnsi="Arial" w:cs="Arial"/>
                <w:b/>
                <w:sz w:val="20"/>
                <w:szCs w:val="20"/>
              </w:rPr>
            </w:pPr>
          </w:p>
        </w:tc>
      </w:tr>
    </w:tbl>
    <w:p w14:paraId="72F64BDB" w14:textId="77777777" w:rsidR="00F66039" w:rsidRPr="009430C6" w:rsidRDefault="00F66039" w:rsidP="00F66039">
      <w:pPr>
        <w:rPr>
          <w:rFonts w:ascii="Arial" w:eastAsiaTheme="majorEastAsia" w:hAnsi="Arial" w:cstheme="majorBidi"/>
          <w:b/>
          <w:sz w:val="24"/>
          <w:szCs w:val="26"/>
        </w:rPr>
      </w:pPr>
    </w:p>
    <w:p w14:paraId="6DC9055F" w14:textId="77777777" w:rsidR="00F66039" w:rsidRPr="009430C6" w:rsidRDefault="00F66039" w:rsidP="00F66039">
      <w:pPr>
        <w:rPr>
          <w:rFonts w:ascii="Arial" w:eastAsiaTheme="majorEastAsia" w:hAnsi="Arial" w:cstheme="majorBidi"/>
          <w:b/>
          <w:sz w:val="24"/>
          <w:szCs w:val="26"/>
        </w:rPr>
      </w:pPr>
    </w:p>
    <w:p w14:paraId="53DFEE3E" w14:textId="77777777" w:rsidR="00F66039" w:rsidRPr="009430C6" w:rsidRDefault="00F66039" w:rsidP="00F66039">
      <w:pPr>
        <w:rPr>
          <w:rFonts w:ascii="Arial" w:eastAsiaTheme="majorEastAsia" w:hAnsi="Arial" w:cstheme="majorBidi"/>
          <w:b/>
          <w:sz w:val="24"/>
          <w:szCs w:val="26"/>
        </w:rPr>
      </w:pPr>
      <w:r w:rsidRPr="009430C6">
        <w:rPr>
          <w:rFonts w:ascii="Arial" w:eastAsiaTheme="majorEastAsia" w:hAnsi="Arial" w:cstheme="majorBidi"/>
          <w:b/>
          <w:sz w:val="24"/>
          <w:szCs w:val="26"/>
        </w:rPr>
        <w:br w:type="page"/>
      </w:r>
    </w:p>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43"/>
        <w:gridCol w:w="397"/>
        <w:gridCol w:w="4410"/>
      </w:tblGrid>
      <w:tr w:rsidR="00F66039" w:rsidRPr="009430C6" w14:paraId="24905AEA" w14:textId="77777777" w:rsidTr="00971FCD">
        <w:trPr>
          <w:trHeight w:val="1440"/>
          <w:jc w:val="center"/>
        </w:trPr>
        <w:tc>
          <w:tcPr>
            <w:tcW w:w="10350" w:type="dxa"/>
            <w:gridSpan w:val="3"/>
            <w:tcBorders>
              <w:bottom w:val="single" w:sz="4" w:space="0" w:color="auto"/>
            </w:tcBorders>
          </w:tcPr>
          <w:p w14:paraId="50C3AD8B" w14:textId="0FA92932" w:rsidR="00F66039" w:rsidRPr="009430C6" w:rsidRDefault="00F66039" w:rsidP="00971FCD">
            <w:pPr>
              <w:pStyle w:val="Heading3"/>
              <w:numPr>
                <w:ilvl w:val="0"/>
                <w:numId w:val="0"/>
              </w:numPr>
              <w:tabs>
                <w:tab w:val="right" w:pos="9095"/>
              </w:tabs>
              <w:spacing w:before="180" w:after="0" w:line="312" w:lineRule="atLeast"/>
              <w:ind w:left="720" w:hanging="720"/>
              <w:outlineLvl w:val="2"/>
              <w:rPr>
                <w:rFonts w:cs="Arial"/>
                <w:b/>
                <w:color w:val="000000" w:themeColor="text1"/>
                <w:sz w:val="36"/>
              </w:rPr>
            </w:pPr>
            <w:r w:rsidRPr="009430C6">
              <w:rPr>
                <w:rFonts w:ascii="Georgia" w:eastAsia="Times New Roman" w:hAnsi="Georgia"/>
                <w:b/>
                <w:bCs/>
                <w:color w:val="003F72"/>
                <w:sz w:val="30"/>
                <w:szCs w:val="30"/>
              </w:rPr>
              <w:lastRenderedPageBreak/>
              <w:t>VA Northern California Health Care System</w:t>
            </w:r>
            <w:r w:rsidRPr="009430C6">
              <w:rPr>
                <w:rFonts w:ascii="Georgia" w:eastAsia="Times New Roman" w:hAnsi="Georgia"/>
                <w:b/>
                <w:bCs/>
                <w:color w:val="003F72"/>
                <w:sz w:val="30"/>
                <w:szCs w:val="30"/>
              </w:rPr>
              <w:tab/>
            </w:r>
            <w:r w:rsidR="00090726" w:rsidRPr="009430C6">
              <w:rPr>
                <w:rFonts w:cs="Arial"/>
                <w:b/>
                <w:color w:val="000000" w:themeColor="text1"/>
                <w:sz w:val="36"/>
              </w:rPr>
              <w:t>E0666A</w:t>
            </w:r>
          </w:p>
          <w:p w14:paraId="7DE59259" w14:textId="77777777" w:rsidR="00F66039" w:rsidRPr="009430C6" w:rsidRDefault="00F66039" w:rsidP="00971FCD">
            <w:pPr>
              <w:rPr>
                <w:rFonts w:ascii="Arial" w:hAnsi="Arial" w:cs="Arial"/>
                <w:color w:val="2E2E2E"/>
                <w:sz w:val="6"/>
                <w:szCs w:val="6"/>
              </w:rPr>
            </w:pPr>
          </w:p>
          <w:p w14:paraId="6B2C4CE7" w14:textId="77777777" w:rsidR="00F66039" w:rsidRPr="009430C6" w:rsidRDefault="00F66039" w:rsidP="00971FCD">
            <w:pPr>
              <w:rPr>
                <w:rFonts w:ascii="Arial" w:hAnsi="Arial" w:cs="Arial"/>
                <w:color w:val="2E2E2E"/>
                <w:sz w:val="24"/>
                <w:szCs w:val="24"/>
              </w:rPr>
            </w:pPr>
            <w:r w:rsidRPr="009430C6">
              <w:rPr>
                <w:rFonts w:ascii="Arial" w:hAnsi="Arial" w:cs="Arial"/>
                <w:color w:val="2E2E2E"/>
                <w:sz w:val="24"/>
                <w:szCs w:val="24"/>
              </w:rPr>
              <w:t>2000 Concord Avenue</w:t>
            </w:r>
          </w:p>
          <w:p w14:paraId="1D8F1B67" w14:textId="77777777" w:rsidR="00F66039" w:rsidRPr="009430C6" w:rsidRDefault="00F66039" w:rsidP="00971FCD">
            <w:pPr>
              <w:rPr>
                <w:rFonts w:ascii="Arial" w:hAnsi="Arial" w:cs="Arial"/>
                <w:color w:val="2E2E2E"/>
                <w:sz w:val="6"/>
                <w:szCs w:val="6"/>
              </w:rPr>
            </w:pPr>
          </w:p>
          <w:p w14:paraId="161AFE09" w14:textId="77777777" w:rsidR="00F66039" w:rsidRPr="009430C6" w:rsidRDefault="00F66039" w:rsidP="00971FCD">
            <w:pPr>
              <w:rPr>
                <w:sz w:val="24"/>
                <w:szCs w:val="24"/>
              </w:rPr>
            </w:pPr>
            <w:r w:rsidRPr="009430C6">
              <w:rPr>
                <w:rFonts w:ascii="Arial" w:hAnsi="Arial" w:cs="Arial"/>
                <w:color w:val="2E2E2E"/>
                <w:sz w:val="24"/>
                <w:szCs w:val="24"/>
              </w:rPr>
              <w:t>Chico, CA 95928</w:t>
            </w:r>
          </w:p>
        </w:tc>
      </w:tr>
      <w:tr w:rsidR="00F66039" w:rsidRPr="009430C6" w14:paraId="5C8F376E" w14:textId="77777777" w:rsidTr="00971FCD">
        <w:trPr>
          <w:trHeight w:val="620"/>
          <w:jc w:val="center"/>
        </w:trPr>
        <w:tc>
          <w:tcPr>
            <w:tcW w:w="5940" w:type="dxa"/>
            <w:gridSpan w:val="2"/>
            <w:tcBorders>
              <w:top w:val="single" w:sz="4" w:space="0" w:color="auto"/>
              <w:bottom w:val="single" w:sz="18" w:space="0" w:color="auto"/>
            </w:tcBorders>
          </w:tcPr>
          <w:p w14:paraId="50FC8CF6" w14:textId="77777777" w:rsidR="00F66039" w:rsidRPr="009430C6" w:rsidRDefault="00F66039" w:rsidP="00971FCD">
            <w:pPr>
              <w:rPr>
                <w:rFonts w:ascii="Arial" w:hAnsi="Arial" w:cs="Arial"/>
                <w:sz w:val="20"/>
                <w:szCs w:val="20"/>
              </w:rPr>
            </w:pPr>
            <w:r w:rsidRPr="009430C6">
              <w:rPr>
                <w:rFonts w:ascii="Arial" w:hAnsi="Arial" w:cs="Arial"/>
                <w:b/>
                <w:noProof/>
              </w:rPr>
              <w:t>Project</w:t>
            </w:r>
            <w:r w:rsidRPr="009430C6">
              <w:rPr>
                <w:rFonts w:ascii="Arial" w:hAnsi="Arial" w:cs="Arial"/>
                <w:b/>
                <w:noProof/>
                <w:sz w:val="18"/>
                <w:szCs w:val="18"/>
              </w:rPr>
              <w:t xml:space="preserve">:  </w:t>
            </w:r>
            <w:r w:rsidRPr="009430C6">
              <w:rPr>
                <w:rFonts w:ascii="Arial" w:hAnsi="Arial" w:cs="Arial"/>
                <w:sz w:val="20"/>
                <w:szCs w:val="20"/>
              </w:rPr>
              <w:t>Chico VA Clinic</w:t>
            </w:r>
            <w:r w:rsidRPr="009430C6">
              <w:rPr>
                <w:rFonts w:ascii="Arial" w:hAnsi="Arial" w:cs="Arial"/>
                <w:b/>
                <w:noProof/>
              </w:rPr>
              <w:fldChar w:fldCharType="begin"/>
            </w:r>
            <w:r w:rsidRPr="009430C6">
              <w:rPr>
                <w:rFonts w:ascii="Arial" w:hAnsi="Arial" w:cs="Arial"/>
                <w:b/>
                <w:noProof/>
              </w:rPr>
              <w:instrText xml:space="preserve"> SUBJECT  \* Upper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SUBJECT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p>
        </w:tc>
        <w:tc>
          <w:tcPr>
            <w:tcW w:w="4410" w:type="dxa"/>
            <w:tcBorders>
              <w:top w:val="single" w:sz="4" w:space="0" w:color="auto"/>
              <w:bottom w:val="single" w:sz="18" w:space="0" w:color="auto"/>
            </w:tcBorders>
          </w:tcPr>
          <w:p w14:paraId="03B89DED" w14:textId="77777777" w:rsidR="00F66039" w:rsidRPr="009430C6" w:rsidRDefault="00F66039" w:rsidP="00971FCD">
            <w:pPr>
              <w:widowControl w:val="0"/>
              <w:jc w:val="right"/>
              <w:rPr>
                <w:rFonts w:ascii="Arial" w:hAnsi="Arial" w:cs="Arial"/>
                <w:b/>
              </w:rPr>
            </w:pPr>
          </w:p>
        </w:tc>
      </w:tr>
      <w:tr w:rsidR="00F66039" w:rsidRPr="009430C6" w14:paraId="4F7F6890" w14:textId="77777777" w:rsidTr="00971FCD">
        <w:trPr>
          <w:trHeight w:val="890"/>
          <w:jc w:val="center"/>
        </w:trPr>
        <w:tc>
          <w:tcPr>
            <w:tcW w:w="10350" w:type="dxa"/>
            <w:gridSpan w:val="3"/>
            <w:tcBorders>
              <w:top w:val="single" w:sz="18" w:space="0" w:color="auto"/>
              <w:bottom w:val="single" w:sz="18" w:space="0" w:color="auto"/>
            </w:tcBorders>
          </w:tcPr>
          <w:p w14:paraId="7D4E68D9" w14:textId="01CFDBC1" w:rsidR="00F66039" w:rsidRPr="009430C6" w:rsidRDefault="00F66039" w:rsidP="00971FCD">
            <w:pPr>
              <w:widowControl w:val="0"/>
              <w:rPr>
                <w:rFonts w:ascii="Arial" w:hAnsi="Arial" w:cs="Arial"/>
                <w:b/>
                <w:color w:val="000000" w:themeColor="text1"/>
              </w:rPr>
            </w:pPr>
            <w:r w:rsidRPr="009430C6">
              <w:rPr>
                <w:rFonts w:ascii="Arial" w:hAnsi="Arial" w:cs="Arial"/>
                <w:b/>
              </w:rPr>
              <w:t xml:space="preserve">Total Quantity:  </w:t>
            </w:r>
            <w:r w:rsidR="007019EF" w:rsidRPr="009430C6">
              <w:rPr>
                <w:rFonts w:ascii="Arial" w:hAnsi="Arial" w:cs="Arial"/>
                <w:b/>
              </w:rPr>
              <w:t>1</w:t>
            </w:r>
          </w:p>
          <w:p w14:paraId="441950A2" w14:textId="33014F75" w:rsidR="00F66039" w:rsidRPr="009430C6" w:rsidRDefault="004807BB" w:rsidP="00971FCD">
            <w:pPr>
              <w:rPr>
                <w:rFonts w:ascii="Arial" w:eastAsia="Arial" w:hAnsi="Arial" w:cs="Arial"/>
                <w:sz w:val="28"/>
                <w:szCs w:val="28"/>
              </w:rPr>
            </w:pPr>
            <w:sdt>
              <w:sdtPr>
                <w:rPr>
                  <w:rFonts w:ascii="Arial" w:eastAsia="Arial" w:hAnsi="Arial" w:cs="Arial"/>
                  <w:sz w:val="28"/>
                  <w:szCs w:val="28"/>
                </w:rPr>
                <w:id w:val="-847942518"/>
                <w14:checkbox>
                  <w14:checked w14:val="1"/>
                  <w14:checkedState w14:val="2612" w14:font="MS Gothic"/>
                  <w14:uncheckedState w14:val="2610" w14:font="MS Gothic"/>
                </w14:checkbox>
              </w:sdtPr>
              <w:sdtEndPr/>
              <w:sdtContent>
                <w:r w:rsidR="00D91F04"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Finish Sample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1297719697"/>
                <w14:checkbox>
                  <w14:checked w14:val="1"/>
                  <w14:checkedState w14:val="2612" w14:font="MS Gothic"/>
                  <w14:uncheckedState w14:val="2610" w14:font="MS Gothic"/>
                </w14:checkbox>
              </w:sdtPr>
              <w:sdtEndPr/>
              <w:sdtContent>
                <w:r w:rsidR="00376465"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Manufacturer Certified Installation Required if Checked</w:t>
            </w:r>
            <w:r w:rsidR="00F66039" w:rsidRPr="009430C6">
              <w:rPr>
                <w:rFonts w:ascii="Arial" w:eastAsia="Arial" w:hAnsi="Arial" w:cs="Arial"/>
                <w:sz w:val="28"/>
                <w:szCs w:val="28"/>
              </w:rPr>
              <w:t xml:space="preserve"> </w:t>
            </w:r>
          </w:p>
          <w:p w14:paraId="1A371DD0" w14:textId="77777777" w:rsidR="00F66039" w:rsidRPr="009430C6" w:rsidRDefault="004807BB" w:rsidP="00971FCD">
            <w:sdt>
              <w:sdtPr>
                <w:rPr>
                  <w:rFonts w:ascii="Arial" w:eastAsia="Arial" w:hAnsi="Arial" w:cs="Arial"/>
                  <w:sz w:val="28"/>
                  <w:szCs w:val="28"/>
                </w:rPr>
                <w:id w:val="-1687359505"/>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BMET Training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351694058"/>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End User Training Required if Checked</w:t>
            </w:r>
          </w:p>
        </w:tc>
      </w:tr>
      <w:tr w:rsidR="00F66039" w:rsidRPr="009430C6" w14:paraId="6EDA2871" w14:textId="77777777" w:rsidTr="00971FCD">
        <w:trPr>
          <w:trHeight w:val="308"/>
          <w:jc w:val="center"/>
        </w:trPr>
        <w:tc>
          <w:tcPr>
            <w:tcW w:w="5940" w:type="dxa"/>
            <w:gridSpan w:val="2"/>
            <w:tcBorders>
              <w:top w:val="single" w:sz="18" w:space="0" w:color="auto"/>
            </w:tcBorders>
          </w:tcPr>
          <w:p w14:paraId="65DB3866" w14:textId="28039481" w:rsidR="00F66039" w:rsidRPr="009430C6" w:rsidRDefault="00F66039" w:rsidP="00971FCD">
            <w:pPr>
              <w:widowControl w:val="0"/>
              <w:rPr>
                <w:rFonts w:ascii="Arial" w:hAnsi="Arial" w:cs="Arial"/>
                <w:sz w:val="20"/>
              </w:rPr>
            </w:pPr>
            <w:r w:rsidRPr="009430C6">
              <w:rPr>
                <w:rFonts w:ascii="Arial" w:hAnsi="Arial" w:cs="Arial"/>
                <w:b/>
                <w:sz w:val="20"/>
                <w:szCs w:val="20"/>
              </w:rPr>
              <w:t>Item Name:</w:t>
            </w:r>
            <w:r w:rsidRPr="009430C6">
              <w:rPr>
                <w:rFonts w:ascii="Arial" w:hAnsi="Arial" w:cs="Arial"/>
                <w:sz w:val="20"/>
                <w:szCs w:val="20"/>
              </w:rPr>
              <w:t xml:space="preserve">  </w:t>
            </w:r>
            <w:r w:rsidR="00067494" w:rsidRPr="009430C6">
              <w:rPr>
                <w:rFonts w:ascii="Arial" w:hAnsi="Arial" w:cs="Arial"/>
                <w:sz w:val="20"/>
                <w:szCs w:val="20"/>
              </w:rPr>
              <w:t>Workstation Prep/Pack Island</w:t>
            </w:r>
          </w:p>
          <w:p w14:paraId="260F83F6" w14:textId="77777777" w:rsidR="00F66039" w:rsidRPr="009430C6" w:rsidRDefault="00F66039" w:rsidP="00971FCD">
            <w:pPr>
              <w:rPr>
                <w:rFonts w:ascii="Arial" w:hAnsi="Arial" w:cs="Arial"/>
                <w:sz w:val="20"/>
              </w:rPr>
            </w:pPr>
          </w:p>
        </w:tc>
        <w:tc>
          <w:tcPr>
            <w:tcW w:w="4410" w:type="dxa"/>
            <w:vMerge w:val="restart"/>
            <w:tcBorders>
              <w:top w:val="single" w:sz="18" w:space="0" w:color="auto"/>
            </w:tcBorders>
          </w:tcPr>
          <w:p w14:paraId="3C464537" w14:textId="77777777" w:rsidR="00F66039" w:rsidRPr="009430C6" w:rsidRDefault="00F66039" w:rsidP="00971FCD">
            <w:pPr>
              <w:widowControl w:val="0"/>
              <w:rPr>
                <w:rFonts w:ascii="Arial" w:hAnsi="Arial" w:cs="Arial"/>
                <w:color w:val="000000" w:themeColor="text1"/>
                <w:sz w:val="20"/>
                <w:szCs w:val="20"/>
              </w:rPr>
            </w:pPr>
            <w:r w:rsidRPr="009430C6">
              <w:rPr>
                <w:rFonts w:ascii="Arial" w:hAnsi="Arial" w:cs="Arial"/>
                <w:sz w:val="20"/>
                <w:szCs w:val="20"/>
              </w:rPr>
              <w:t>Please Note: Picture</w:t>
            </w:r>
            <w:r w:rsidRPr="009430C6">
              <w:rPr>
                <w:rFonts w:ascii="Arial" w:hAnsi="Arial" w:cs="Arial"/>
                <w:spacing w:val="-4"/>
                <w:sz w:val="20"/>
                <w:szCs w:val="20"/>
              </w:rPr>
              <w:t xml:space="preserve"> </w:t>
            </w:r>
            <w:r w:rsidRPr="009430C6">
              <w:rPr>
                <w:rFonts w:ascii="Arial" w:hAnsi="Arial" w:cs="Arial"/>
                <w:sz w:val="20"/>
                <w:szCs w:val="20"/>
              </w:rPr>
              <w:t>is</w:t>
            </w:r>
            <w:r w:rsidRPr="009430C6">
              <w:rPr>
                <w:rFonts w:ascii="Arial" w:hAnsi="Arial" w:cs="Arial"/>
                <w:spacing w:val="-2"/>
                <w:sz w:val="20"/>
                <w:szCs w:val="20"/>
              </w:rPr>
              <w:t xml:space="preserve"> </w:t>
            </w:r>
            <w:r w:rsidRPr="009430C6">
              <w:rPr>
                <w:rFonts w:ascii="Arial" w:hAnsi="Arial" w:cs="Arial"/>
                <w:spacing w:val="-1"/>
                <w:sz w:val="20"/>
                <w:szCs w:val="20"/>
              </w:rPr>
              <w:t>for</w:t>
            </w:r>
            <w:r w:rsidRPr="009430C6">
              <w:rPr>
                <w:rFonts w:ascii="Arial" w:hAnsi="Arial" w:cs="Arial"/>
                <w:spacing w:val="-2"/>
                <w:sz w:val="20"/>
                <w:szCs w:val="20"/>
              </w:rPr>
              <w:t xml:space="preserve"> </w:t>
            </w:r>
            <w:r w:rsidRPr="009430C6">
              <w:rPr>
                <w:rFonts w:ascii="Arial" w:hAnsi="Arial" w:cs="Arial"/>
                <w:spacing w:val="-1"/>
                <w:sz w:val="20"/>
                <w:szCs w:val="20"/>
              </w:rPr>
              <w:t>reference</w:t>
            </w:r>
            <w:r w:rsidRPr="009430C6">
              <w:rPr>
                <w:rFonts w:ascii="Arial" w:hAnsi="Arial" w:cs="Arial"/>
                <w:spacing w:val="-5"/>
                <w:sz w:val="20"/>
                <w:szCs w:val="20"/>
              </w:rPr>
              <w:t xml:space="preserve"> </w:t>
            </w:r>
            <w:r w:rsidRPr="009430C6">
              <w:rPr>
                <w:rFonts w:ascii="Arial" w:hAnsi="Arial" w:cs="Arial"/>
                <w:sz w:val="20"/>
                <w:szCs w:val="20"/>
              </w:rPr>
              <w:t>only to illustrate the general design concept</w:t>
            </w:r>
            <w:r w:rsidRPr="009430C6">
              <w:rPr>
                <w:rFonts w:ascii="Arial" w:hAnsi="Arial" w:cs="Arial"/>
                <w:color w:val="000000" w:themeColor="text1"/>
                <w:sz w:val="20"/>
                <w:szCs w:val="20"/>
              </w:rPr>
              <w:t>:</w:t>
            </w:r>
          </w:p>
        </w:tc>
      </w:tr>
      <w:tr w:rsidR="00F66039" w:rsidRPr="009430C6" w14:paraId="5CEF668F" w14:textId="77777777" w:rsidTr="00971FCD">
        <w:trPr>
          <w:trHeight w:val="307"/>
          <w:jc w:val="center"/>
        </w:trPr>
        <w:tc>
          <w:tcPr>
            <w:tcW w:w="5940" w:type="dxa"/>
            <w:gridSpan w:val="2"/>
          </w:tcPr>
          <w:p w14:paraId="424E729C" w14:textId="77777777" w:rsidR="00F66039" w:rsidRPr="009430C6" w:rsidRDefault="00F66039" w:rsidP="00971FCD">
            <w:pPr>
              <w:widowControl w:val="0"/>
              <w:rPr>
                <w:rFonts w:ascii="Arial" w:hAnsi="Arial" w:cs="Arial"/>
                <w:b/>
              </w:rPr>
            </w:pPr>
            <w:r w:rsidRPr="009430C6">
              <w:rPr>
                <w:rFonts w:ascii="Arial" w:hAnsi="Arial" w:cs="Arial"/>
                <w:b/>
              </w:rPr>
              <w:t>Salient Characteristics:</w:t>
            </w:r>
          </w:p>
        </w:tc>
        <w:tc>
          <w:tcPr>
            <w:tcW w:w="4410" w:type="dxa"/>
            <w:vMerge/>
          </w:tcPr>
          <w:p w14:paraId="568F9261" w14:textId="77777777" w:rsidR="00F66039" w:rsidRPr="009430C6" w:rsidRDefault="00F66039" w:rsidP="00971FCD">
            <w:pPr>
              <w:widowControl w:val="0"/>
              <w:rPr>
                <w:rFonts w:ascii="Calibri"/>
              </w:rPr>
            </w:pPr>
          </w:p>
        </w:tc>
      </w:tr>
      <w:tr w:rsidR="00F66039" w:rsidRPr="009430C6" w14:paraId="1F7CD33F" w14:textId="77777777" w:rsidTr="00971FCD">
        <w:trPr>
          <w:trHeight w:val="5643"/>
          <w:jc w:val="center"/>
        </w:trPr>
        <w:tc>
          <w:tcPr>
            <w:tcW w:w="5940" w:type="dxa"/>
            <w:gridSpan w:val="2"/>
          </w:tcPr>
          <w:p w14:paraId="2C62BB5B" w14:textId="23F7EA3C" w:rsidR="00EC4614" w:rsidRPr="00EC4614" w:rsidRDefault="00EC4614" w:rsidP="00D30C25">
            <w:pPr>
              <w:pStyle w:val="VASpecTable"/>
            </w:pPr>
            <w:r w:rsidRPr="00EC4614">
              <w:t xml:space="preserve">Pharmacy storage and workstation.  Unit is designed to have a working countertop with cabinetry below and above providing storage and space to hold equipment and supplies.  Unit is a free standing two-sided island with upper counter mounted shelving, countertops and lower storage and finished end panels. Unit is designed with the following components: Secured suspended </w:t>
            </w:r>
            <w:r w:rsidR="00A4713D" w:rsidRPr="00EC4614">
              <w:t>upper-case</w:t>
            </w:r>
            <w:r w:rsidRPr="00EC4614">
              <w:t xml:space="preserve"> support system with adjustable and plexiglass shelving, tasking lighting, solid surface countertop, counter mounted dual monitor mounts, open under counter </w:t>
            </w:r>
            <w:r w:rsidR="00475476" w:rsidRPr="00EC4614">
              <w:t>storage, pull</w:t>
            </w:r>
            <w:r w:rsidRPr="00EC4614">
              <w:t xml:space="preserve"> out printer shelves, knee space with back panel and CPU holder, open adjustable shelving, lockable file </w:t>
            </w:r>
            <w:r w:rsidR="009D6330" w:rsidRPr="00EC4614">
              <w:t>drawers, gravity</w:t>
            </w:r>
            <w:r w:rsidRPr="00EC4614">
              <w:t xml:space="preserve"> drawers and modular hospital grade duplex outlets.  Cabinetry shall have 2 counter mounted finished end panels that is 50" high 30" deep x 3/4" wide.  Panel to be constructed out of same material as cabinetry with matching laminate finish. Overall Dimensions: 129 3/4" wide x 84 " high x 60" deep</w:t>
            </w:r>
          </w:p>
          <w:p w14:paraId="62BA5544" w14:textId="77777777" w:rsidR="00EC4614" w:rsidRPr="00EC4614" w:rsidRDefault="00EC4614" w:rsidP="00D30C25">
            <w:pPr>
              <w:pStyle w:val="VASpecTable"/>
            </w:pPr>
            <w:r w:rsidRPr="00EC4614">
              <w:t>Materials and construction</w:t>
            </w:r>
          </w:p>
          <w:p w14:paraId="21660F49" w14:textId="77777777" w:rsidR="00EC4614" w:rsidRPr="00EC4614" w:rsidRDefault="00EC4614" w:rsidP="00D30C25">
            <w:pPr>
              <w:pStyle w:val="VASpecTable"/>
            </w:pPr>
            <w:r w:rsidRPr="00EC4614">
              <w:t>Core material shall be particle board conforming to CS 236-66 45 pound “B” density, Class 1 of Type 1</w:t>
            </w:r>
          </w:p>
          <w:p w14:paraId="6365277A" w14:textId="77777777" w:rsidR="00EC4614" w:rsidRPr="00EC4614" w:rsidRDefault="00EC4614" w:rsidP="00D30C25">
            <w:pPr>
              <w:pStyle w:val="VASpecTable"/>
            </w:pPr>
            <w:r w:rsidRPr="00EC4614">
              <w:t xml:space="preserve">Laminated plastic for general construction shall be 1/32” or 1/16” thick high-pressure type. </w:t>
            </w:r>
          </w:p>
          <w:p w14:paraId="3AA869DC" w14:textId="77777777" w:rsidR="00EC4614" w:rsidRPr="00EC4614" w:rsidRDefault="00EC4614" w:rsidP="00D30C25">
            <w:pPr>
              <w:pStyle w:val="VASpecTable"/>
            </w:pPr>
            <w:r w:rsidRPr="00EC4614">
              <w:t xml:space="preserve">All top, side and bottom panels and shelf panels shall be laminated with high pressure laminate including cabinet interiors in the same color and finish as selected for exposed surfaces. </w:t>
            </w:r>
          </w:p>
          <w:p w14:paraId="69F1DE08" w14:textId="77777777" w:rsidR="00EC4614" w:rsidRPr="00EC4614" w:rsidRDefault="00EC4614" w:rsidP="00D30C25">
            <w:pPr>
              <w:pStyle w:val="VASpecTable"/>
            </w:pPr>
            <w:r w:rsidRPr="00EC4614">
              <w:t> Adhesive for laminate shall be urea-formaldehyde resin free.  </w:t>
            </w:r>
          </w:p>
          <w:p w14:paraId="7EDFD330" w14:textId="77777777" w:rsidR="00EC4614" w:rsidRPr="00EC4614" w:rsidRDefault="00EC4614" w:rsidP="00D30C25">
            <w:pPr>
              <w:pStyle w:val="VASpecTable"/>
            </w:pPr>
            <w:r w:rsidRPr="00EC4614">
              <w:lastRenderedPageBreak/>
              <w:t>Laminated plastic finish shall be finely textured.</w:t>
            </w:r>
          </w:p>
          <w:p w14:paraId="6BB5C30F" w14:textId="77777777" w:rsidR="00EC4614" w:rsidRPr="00EC4614" w:rsidRDefault="00EC4614" w:rsidP="00D30C25">
            <w:pPr>
              <w:pStyle w:val="VASpecTable"/>
            </w:pPr>
            <w:r w:rsidRPr="00EC4614">
              <w:t>Edge moldings shall be PVC edge band and appear on all edges of the casework that are visibly exposed.  Molding shall be the same thickness as shelf when on shelf, counter molding shall be 1-1/4” wide and flush with worksurface.  </w:t>
            </w:r>
          </w:p>
          <w:p w14:paraId="37090292" w14:textId="77777777" w:rsidR="00EC4614" w:rsidRPr="00EC4614" w:rsidRDefault="00EC4614" w:rsidP="00D30C25">
            <w:pPr>
              <w:pStyle w:val="VASpecTable"/>
            </w:pPr>
            <w:r w:rsidRPr="00EC4614">
              <w:t>Doors and drawer fronts shall be a minimum of 13/16" thick with composed out of the same material as the cabinetry finished with high pressure laminate.</w:t>
            </w:r>
          </w:p>
          <w:p w14:paraId="6FB47912" w14:textId="5259BB69" w:rsidR="00EC4614" w:rsidRPr="00EC4614" w:rsidRDefault="00EC4614" w:rsidP="00D30C25">
            <w:pPr>
              <w:pStyle w:val="VASpecTable"/>
            </w:pPr>
            <w:r w:rsidRPr="00EC4614">
              <w:t xml:space="preserve">Unit shall have </w:t>
            </w:r>
            <w:r w:rsidR="00475476" w:rsidRPr="00EC4614">
              <w:t>self-closing</w:t>
            </w:r>
            <w:r w:rsidRPr="00EC4614">
              <w:t xml:space="preserve"> drawer slides with nylon rollers</w:t>
            </w:r>
          </w:p>
          <w:p w14:paraId="7995A62A" w14:textId="77777777" w:rsidR="00EC4614" w:rsidRPr="00EC4614" w:rsidRDefault="00EC4614" w:rsidP="00D30C25">
            <w:pPr>
              <w:pStyle w:val="VASpecTable"/>
            </w:pPr>
            <w:r w:rsidRPr="00EC4614">
              <w:t>Countertop shall run the length of the end panels and be composed out of a solid surface material. Core shall be 1-1/8" thick with 1/16" laminate finish.</w:t>
            </w:r>
          </w:p>
          <w:p w14:paraId="7D14988F" w14:textId="77777777" w:rsidR="00EC4614" w:rsidRPr="00EC4614" w:rsidRDefault="00EC4614" w:rsidP="00D30C25">
            <w:pPr>
              <w:pStyle w:val="VASpecTable"/>
            </w:pPr>
            <w:r w:rsidRPr="00EC4614">
              <w:t>Unit shall have a 4" toe kick.</w:t>
            </w:r>
          </w:p>
          <w:p w14:paraId="1A2D972B" w14:textId="77777777" w:rsidR="00EC4614" w:rsidRPr="00EC4614" w:rsidRDefault="00EC4614" w:rsidP="00D30C25">
            <w:pPr>
              <w:pStyle w:val="VASpecTable"/>
            </w:pPr>
            <w:r w:rsidRPr="00EC4614">
              <w:t>Casework shall be fabricated using flush construction methods with modern machinery.</w:t>
            </w:r>
          </w:p>
          <w:p w14:paraId="620D11C7" w14:textId="77777777" w:rsidR="00EC4614" w:rsidRPr="00EC4614" w:rsidRDefault="00EC4614" w:rsidP="00D30C25">
            <w:pPr>
              <w:pStyle w:val="VASpecTable"/>
            </w:pPr>
            <w:r w:rsidRPr="00EC4614">
              <w:t>Casework shall be delivered fully constructed and ready for installation.  Each unit shall be self-supporting and permit relocation.  The sharing of component parts to form a rigid, modular, free-standing assembly shall not be acceptable.</w:t>
            </w:r>
          </w:p>
          <w:p w14:paraId="2A6FF23C" w14:textId="77777777" w:rsidR="00EC4614" w:rsidRPr="00EC4614" w:rsidRDefault="00EC4614" w:rsidP="00D30C25">
            <w:pPr>
              <w:pStyle w:val="VASpecTable"/>
            </w:pPr>
            <w:r w:rsidRPr="00EC4614">
              <w:t>Hardware</w:t>
            </w:r>
          </w:p>
          <w:p w14:paraId="23ACB3B4" w14:textId="77777777" w:rsidR="00EC4614" w:rsidRPr="00EC4614" w:rsidRDefault="00EC4614" w:rsidP="00D30C25">
            <w:pPr>
              <w:pStyle w:val="VASpecTable"/>
            </w:pPr>
            <w:r w:rsidRPr="00EC4614">
              <w:t>Hinges shall be concealed, self-closing and 3 way adjustable.  They shall be constructed out of nickel plated steel with 110 degree opening</w:t>
            </w:r>
          </w:p>
          <w:p w14:paraId="3376B3F1" w14:textId="77777777" w:rsidR="00EC4614" w:rsidRPr="00EC4614" w:rsidRDefault="00EC4614" w:rsidP="00D30C25">
            <w:pPr>
              <w:pStyle w:val="VASpecTable"/>
            </w:pPr>
            <w:r w:rsidRPr="00EC4614">
              <w:t>Locks shall be multi-tumbler chrome plated brass with brass slide bolt.</w:t>
            </w:r>
          </w:p>
          <w:p w14:paraId="6BE1FD30" w14:textId="77777777" w:rsidR="00EC4614" w:rsidRPr="00EC4614" w:rsidRDefault="00EC4614" w:rsidP="00D30C25">
            <w:pPr>
              <w:pStyle w:val="VASpecTable"/>
            </w:pPr>
            <w:r w:rsidRPr="00EC4614">
              <w:t>Shelving</w:t>
            </w:r>
          </w:p>
          <w:p w14:paraId="57BB1611" w14:textId="77777777" w:rsidR="00EC4614" w:rsidRPr="00EC4614" w:rsidRDefault="00EC4614" w:rsidP="00D30C25">
            <w:pPr>
              <w:pStyle w:val="VASpecTable"/>
            </w:pPr>
            <w:r w:rsidRPr="00EC4614">
              <w:t>Suspended upper case support system adjustable shelving shall consist of 3 sections of shelving; 2 sets of plexiglass shelves and 1 set of adjustable slop able shelving.  </w:t>
            </w:r>
          </w:p>
          <w:p w14:paraId="3F4A7F4A" w14:textId="28C10352" w:rsidR="00EC4614" w:rsidRPr="00EC4614" w:rsidRDefault="00EC4614" w:rsidP="00D30C25">
            <w:pPr>
              <w:pStyle w:val="VASpecTable"/>
            </w:pPr>
            <w:r w:rsidRPr="00EC4614">
              <w:t xml:space="preserve">Shelving to be constructed out of high performance particle board core with a </w:t>
            </w:r>
            <w:r w:rsidR="00C76708" w:rsidRPr="00EC4614">
              <w:t>high-pressure</w:t>
            </w:r>
            <w:r w:rsidRPr="00EC4614">
              <w:t xml:space="preserve"> plastic laminate finish.</w:t>
            </w:r>
          </w:p>
          <w:p w14:paraId="2802100D" w14:textId="77777777" w:rsidR="00EC4614" w:rsidRPr="00EC4614" w:rsidRDefault="00EC4614" w:rsidP="00D30C25">
            <w:pPr>
              <w:pStyle w:val="VASpecTable"/>
            </w:pPr>
            <w:r w:rsidRPr="00EC4614">
              <w:t>Shelves shall be ¾” thick solid core panels with reversible retainer lips</w:t>
            </w:r>
          </w:p>
          <w:p w14:paraId="722E9837" w14:textId="77777777" w:rsidR="00EC4614" w:rsidRPr="00EC4614" w:rsidRDefault="00EC4614" w:rsidP="00D30C25">
            <w:pPr>
              <w:pStyle w:val="VASpecTable"/>
            </w:pPr>
            <w:r w:rsidRPr="00EC4614">
              <w:t>Drawers</w:t>
            </w:r>
          </w:p>
          <w:p w14:paraId="0092597D" w14:textId="74253B04" w:rsidR="00EC4614" w:rsidRPr="00EC4614" w:rsidRDefault="00EC4614" w:rsidP="00D30C25">
            <w:pPr>
              <w:pStyle w:val="VASpecTable"/>
            </w:pPr>
            <w:r>
              <w:t>S</w:t>
            </w:r>
            <w:r w:rsidRPr="00EC4614">
              <w:t>hall have sides that are ¾” thick.  All inserts for drawers shall be interchangeable between units and self-contained.  Drawers shall have full travel extension, movement on steel ball bearings with positive stop and lock in closed position.</w:t>
            </w:r>
          </w:p>
          <w:p w14:paraId="097FCC48" w14:textId="77777777" w:rsidR="00EC4614" w:rsidRPr="00EC4614" w:rsidRDefault="00EC4614" w:rsidP="00D30C25">
            <w:pPr>
              <w:pStyle w:val="VASpecTable"/>
            </w:pPr>
            <w:r w:rsidRPr="00EC4614">
              <w:lastRenderedPageBreak/>
              <w:t>Gravity Drawers</w:t>
            </w:r>
          </w:p>
          <w:p w14:paraId="06CC9EA8" w14:textId="77777777" w:rsidR="00EC4614" w:rsidRPr="00EC4614" w:rsidRDefault="00EC4614" w:rsidP="00D30C25">
            <w:pPr>
              <w:pStyle w:val="VASpecTable"/>
            </w:pPr>
            <w:r w:rsidRPr="00EC4614">
              <w:t>Drawers shall be positioned for gravity feed and include organizational inserts</w:t>
            </w:r>
          </w:p>
          <w:p w14:paraId="72EF505B" w14:textId="77777777" w:rsidR="00EC4614" w:rsidRPr="00EC4614" w:rsidRDefault="00EC4614" w:rsidP="00D30C25">
            <w:pPr>
              <w:pStyle w:val="VASpecTable"/>
            </w:pPr>
            <w:r w:rsidRPr="00EC4614">
              <w:t>Drawer set is 3 identically sized drawers</w:t>
            </w:r>
          </w:p>
          <w:p w14:paraId="61EAB9E4" w14:textId="77777777" w:rsidR="00EC4614" w:rsidRPr="00EC4614" w:rsidRDefault="00EC4614" w:rsidP="00D30C25">
            <w:pPr>
              <w:pStyle w:val="VASpecTable"/>
            </w:pPr>
            <w:r w:rsidRPr="00EC4614">
              <w:t>Electrical</w:t>
            </w:r>
          </w:p>
          <w:p w14:paraId="04EA479C" w14:textId="77777777" w:rsidR="00EC4614" w:rsidRPr="00EC4614" w:rsidRDefault="00EC4614" w:rsidP="00D30C25">
            <w:pPr>
              <w:pStyle w:val="VASpecTable"/>
            </w:pPr>
            <w:r w:rsidRPr="00EC4614">
              <w:t>Raceways for electrical and communication services lines to be included where electrical and data coordination is required.  Lines shall be 2” wide rib construction with 1/8” Masonite glued to both sides of ribs.  Ribs shall be able to be screwed to cabinetry.  </w:t>
            </w:r>
          </w:p>
          <w:p w14:paraId="2AC9CEBD" w14:textId="77777777" w:rsidR="00EC4614" w:rsidRPr="00EC4614" w:rsidRDefault="00EC4614" w:rsidP="00D30C25">
            <w:pPr>
              <w:pStyle w:val="VASpecTable"/>
            </w:pPr>
            <w:r w:rsidRPr="00EC4614">
              <w:t xml:space="preserve">Electrical fixtures shall be 20-amp 120 volt, 3-wire polarized grounded duplex receptacle.  Fixtures shall be UL listed hospital grade receptacles. </w:t>
            </w:r>
          </w:p>
          <w:p w14:paraId="1B0D02CD" w14:textId="77777777" w:rsidR="00EC4614" w:rsidRPr="00EC4614" w:rsidRDefault="00EC4614" w:rsidP="00D30C25">
            <w:pPr>
              <w:pStyle w:val="VASpecTable"/>
            </w:pPr>
            <w:r w:rsidRPr="00EC4614">
              <w:t> All fixtures, conduit or fittings shall be compliant with NFPA and NEC.</w:t>
            </w:r>
          </w:p>
          <w:p w14:paraId="5D3139A7" w14:textId="77777777" w:rsidR="00EC4614" w:rsidRPr="00EC4614" w:rsidRDefault="00EC4614" w:rsidP="00D30C25">
            <w:pPr>
              <w:pStyle w:val="VASpecTable"/>
            </w:pPr>
            <w:r w:rsidRPr="00EC4614">
              <w:t>Task Lighting</w:t>
            </w:r>
          </w:p>
          <w:p w14:paraId="447DAAF0" w14:textId="77777777" w:rsidR="00EC4614" w:rsidRPr="00EC4614" w:rsidRDefault="00EC4614" w:rsidP="00D30C25">
            <w:pPr>
              <w:pStyle w:val="VASpecTable"/>
            </w:pPr>
            <w:r w:rsidRPr="00EC4614">
              <w:t>Task light shall include mounting brackets</w:t>
            </w:r>
          </w:p>
          <w:p w14:paraId="241388EA" w14:textId="77777777" w:rsidR="00EC4614" w:rsidRPr="00EC4614" w:rsidRDefault="00EC4614" w:rsidP="00D30C25">
            <w:pPr>
              <w:pStyle w:val="VASpecTable"/>
            </w:pPr>
            <w:r w:rsidRPr="00EC4614">
              <w:t>Cabinet shall be designed with components in order from left to right:</w:t>
            </w:r>
          </w:p>
          <w:p w14:paraId="1C7836AD" w14:textId="77777777" w:rsidR="00EC4614" w:rsidRPr="00EC4614" w:rsidRDefault="00EC4614" w:rsidP="00D30C25">
            <w:pPr>
              <w:pStyle w:val="VASpecTable"/>
            </w:pPr>
            <w:r w:rsidRPr="00EC4614">
              <w:t>EAST SIDE</w:t>
            </w:r>
          </w:p>
          <w:p w14:paraId="4AD65121" w14:textId="07CF3D46" w:rsidR="00EC4614" w:rsidRPr="00EC4614" w:rsidRDefault="00EC4614" w:rsidP="00D30C25">
            <w:pPr>
              <w:pStyle w:val="VASpecTable"/>
            </w:pPr>
            <w:r w:rsidRPr="00EC4614">
              <w:t xml:space="preserve">48" wide counter mounted adjustable shelving that is 29" high and 30" deep, double sided.  Shelving has adjustable 12" shelving at 1" increments. Shelving </w:t>
            </w:r>
            <w:r w:rsidR="00A4713D" w:rsidRPr="00EC4614">
              <w:t>can</w:t>
            </w:r>
            <w:r w:rsidRPr="00EC4614">
              <w:t xml:space="preserve"> be sloped for gravity pull s system.  Unit shall include 4 adjustable shelves.  Supports are mounted to the countertop, and shelving starts at 21" above the counter and are 27" high and 30" deep.  Each side of the adjustable shelving has 12" wide </w:t>
            </w:r>
            <w:r w:rsidR="00C76708" w:rsidRPr="00EC4614">
              <w:t>plexiglass shelving</w:t>
            </w:r>
            <w:r w:rsidRPr="00EC4614">
              <w:t>.  Plexi shelving is counter mounted and has 7 integrated shelving units.  Top of suspended counter shelving system has a reveal that is 74.5" wide.</w:t>
            </w:r>
          </w:p>
          <w:p w14:paraId="1AF3475E" w14:textId="77777777" w:rsidR="00EC4614" w:rsidRPr="00EC4614" w:rsidRDefault="00EC4614" w:rsidP="00D30C25">
            <w:pPr>
              <w:pStyle w:val="VASpecTable"/>
            </w:pPr>
            <w:r w:rsidRPr="00EC4614">
              <w:t>Shelving mounted to counter mounted supports that are 1 1/7" wide and constructed out of the same material as cabinetry and has the same laminate finish.</w:t>
            </w:r>
          </w:p>
          <w:p w14:paraId="0205959A" w14:textId="77777777" w:rsidR="00EC4614" w:rsidRPr="00EC4614" w:rsidRDefault="00EC4614" w:rsidP="00D30C25">
            <w:pPr>
              <w:pStyle w:val="VASpecTable"/>
            </w:pPr>
            <w:r w:rsidRPr="00EC4614">
              <w:t>Mounted to the shelving is a 36" wide task light</w:t>
            </w:r>
          </w:p>
          <w:p w14:paraId="2B48EE1E" w14:textId="12D40ECB" w:rsidR="00EC4614" w:rsidRPr="00EC4614" w:rsidRDefault="00EC4614" w:rsidP="00D30C25">
            <w:pPr>
              <w:pStyle w:val="VASpecTable"/>
            </w:pPr>
            <w:r w:rsidRPr="00EC4614">
              <w:t xml:space="preserve">Pass through </w:t>
            </w:r>
            <w:r w:rsidR="00C76708" w:rsidRPr="00EC4614">
              <w:t>spacing of</w:t>
            </w:r>
            <w:r w:rsidRPr="00EC4614">
              <w:t xml:space="preserve"> 21" high shall be allowed from the bottom of the task light to the top of the solid surface countertop. Countertop shall be 39" above finished floor</w:t>
            </w:r>
          </w:p>
          <w:p w14:paraId="27E3BF15" w14:textId="77777777" w:rsidR="00EC4614" w:rsidRPr="00EC4614" w:rsidRDefault="00EC4614" w:rsidP="00D30C25">
            <w:pPr>
              <w:pStyle w:val="VASpecTable"/>
            </w:pPr>
            <w:r w:rsidRPr="00EC4614">
              <w:t> </w:t>
            </w:r>
          </w:p>
          <w:p w14:paraId="67264C5D" w14:textId="77777777" w:rsidR="00EC4614" w:rsidRPr="00EC4614" w:rsidRDefault="00EC4614" w:rsidP="00D30C25">
            <w:pPr>
              <w:pStyle w:val="VASpecTable"/>
            </w:pPr>
            <w:r w:rsidRPr="00EC4614">
              <w:t>Below the countertop shall be a 18" wide set of file drawers.  Cabinets shall be 18" wide 38" high x 26" deep. Bottom 2 drawers are file cabinets and the top drawer is smaller for supplies.</w:t>
            </w:r>
          </w:p>
          <w:p w14:paraId="434C6D6B" w14:textId="77777777" w:rsidR="00EC4614" w:rsidRPr="00EC4614" w:rsidRDefault="00EC4614" w:rsidP="00D30C25">
            <w:pPr>
              <w:pStyle w:val="VASpecTable"/>
            </w:pPr>
            <w:r w:rsidRPr="00EC4614">
              <w:lastRenderedPageBreak/>
              <w:t>Unit shall have a 14 1/4" wide open cabinet with adjustable shelves.  Cabinet shall be open facing with shelves that are adjustable at 1" increments and slop able.  Unit shall be supplied with two shelves and finished back panel.</w:t>
            </w:r>
          </w:p>
          <w:p w14:paraId="660E6F58" w14:textId="77777777" w:rsidR="00EC4614" w:rsidRPr="00EC4614" w:rsidRDefault="00EC4614" w:rsidP="00D30C25">
            <w:pPr>
              <w:pStyle w:val="VASpecTable"/>
            </w:pPr>
            <w:r w:rsidRPr="00EC4614">
              <w:t>Unit shall have open space that is 15" wide for the storage of trash containers or other equipment.  Space shall have leg braces and include a removable back panel.  Panel shall be finished and allow for the incorporation of electrical and data drops.</w:t>
            </w:r>
          </w:p>
          <w:p w14:paraId="52D27C21" w14:textId="6A417E58" w:rsidR="00EC4614" w:rsidRPr="00EC4614" w:rsidRDefault="00EC4614" w:rsidP="00D30C25">
            <w:pPr>
              <w:pStyle w:val="VASpecTable"/>
            </w:pPr>
            <w:r w:rsidRPr="00EC4614">
              <w:t xml:space="preserve">Unit shall have a 27" wide cabinet with a </w:t>
            </w:r>
            <w:r w:rsidR="00C76708" w:rsidRPr="00EC4614">
              <w:t>pull-out</w:t>
            </w:r>
            <w:r w:rsidRPr="00EC4614">
              <w:t xml:space="preserve"> printer drawer and a back panel.   Unit will also contain an adjustable shelf. Back panel shall allow for of electrical duplex and data jack for printer hookup.</w:t>
            </w:r>
          </w:p>
          <w:p w14:paraId="6FF0CCCF" w14:textId="77777777" w:rsidR="00EC4614" w:rsidRPr="00EC4614" w:rsidRDefault="00EC4614" w:rsidP="00D30C25">
            <w:pPr>
              <w:pStyle w:val="VASpecTable"/>
            </w:pPr>
            <w:r w:rsidRPr="00EC4614">
              <w:t>A counter mounted dual monitor mount shall be attached to the solid surface countertop.  Mount shall allow for the adjustment of each monitor separately while firmly securing to the countertop.</w:t>
            </w:r>
          </w:p>
          <w:p w14:paraId="03EE24B4" w14:textId="77777777" w:rsidR="00EC4614" w:rsidRPr="00EC4614" w:rsidRDefault="00EC4614" w:rsidP="00D30C25">
            <w:pPr>
              <w:pStyle w:val="VASpecTable"/>
            </w:pPr>
            <w:r w:rsidRPr="00EC4614">
              <w:t>Below the counter shall be a knee space 21 5/8"" wide with a back panel and adjustable shelf.  Attached to the knee space side panel shall be a CPU holder that can accommodate 2 CPUs.  Electrical duplex and data shall be accessible via the back panel.</w:t>
            </w:r>
          </w:p>
          <w:p w14:paraId="6202B879" w14:textId="77777777" w:rsidR="00EC4614" w:rsidRPr="00EC4614" w:rsidRDefault="00EC4614" w:rsidP="00D30C25">
            <w:pPr>
              <w:pStyle w:val="VASpecTable"/>
            </w:pPr>
            <w:r w:rsidRPr="00EC4614">
              <w:t>Below the counter shall be a knee space 25 5/8"" wide with a back panel and adjustable shelf.  Electrical duplex and data shall be accessible via the back panel.</w:t>
            </w:r>
          </w:p>
          <w:p w14:paraId="1D6BE4CF" w14:textId="77777777" w:rsidR="00EC4614" w:rsidRPr="00EC4614" w:rsidRDefault="00EC4614" w:rsidP="00D30C25">
            <w:pPr>
              <w:pStyle w:val="VASpecTable"/>
            </w:pPr>
            <w:r w:rsidRPr="00EC4614">
              <w:t>WEST SIDE</w:t>
            </w:r>
          </w:p>
          <w:p w14:paraId="4F358D6C" w14:textId="0A9852A5" w:rsidR="00EC4614" w:rsidRPr="00EC4614" w:rsidRDefault="00EC4614" w:rsidP="00D30C25">
            <w:pPr>
              <w:pStyle w:val="VASpecTable"/>
            </w:pPr>
            <w:r w:rsidRPr="00EC4614">
              <w:t xml:space="preserve">48" wide counter mounted adjustable shelving that is 29" high and 30" deep, double sided.  Shelving has adjustable 12" shelving at 1" increments. Shelving </w:t>
            </w:r>
            <w:r w:rsidR="00A4713D" w:rsidRPr="00EC4614">
              <w:t>can</w:t>
            </w:r>
            <w:r w:rsidRPr="00EC4614">
              <w:t xml:space="preserve"> be sloped for gravity pull s system.  Unit shall include 4 adjustable shelves.  Supports are mounted to the countertop, and shelving starts at 21" above the counter and are 27" high and 30" deep.  Each side of the adjustable shelving has 12" wide </w:t>
            </w:r>
            <w:r w:rsidR="00C76708" w:rsidRPr="00EC4614">
              <w:t>plexiglass shelving</w:t>
            </w:r>
            <w:r w:rsidRPr="00EC4614">
              <w:t>.  Plexi shelving is counter mounted and has 7 integrated shelving units.  Top of suspended counter shelving system has a reveal that is 74.5" wide.</w:t>
            </w:r>
          </w:p>
          <w:p w14:paraId="547F593A" w14:textId="77777777" w:rsidR="00EC4614" w:rsidRPr="00EC4614" w:rsidRDefault="00EC4614" w:rsidP="00D30C25">
            <w:pPr>
              <w:pStyle w:val="VASpecTable"/>
            </w:pPr>
            <w:r w:rsidRPr="00EC4614">
              <w:t>Shelving mounted to counter mounted supports that are 1 1/7" wide and constructed out of the same material as cabinetry and has the same laminate finish.</w:t>
            </w:r>
          </w:p>
          <w:p w14:paraId="348EDC9D" w14:textId="77777777" w:rsidR="00EC4614" w:rsidRPr="00EC4614" w:rsidRDefault="00EC4614" w:rsidP="00D30C25">
            <w:pPr>
              <w:pStyle w:val="VASpecTable"/>
            </w:pPr>
            <w:r w:rsidRPr="00EC4614">
              <w:t>Mounted to the shelving is a 36" wide task light</w:t>
            </w:r>
          </w:p>
          <w:p w14:paraId="67B24501" w14:textId="45E337B2" w:rsidR="00EC4614" w:rsidRPr="00EC4614" w:rsidRDefault="00EC4614" w:rsidP="00D30C25">
            <w:pPr>
              <w:pStyle w:val="VASpecTable"/>
            </w:pPr>
            <w:r w:rsidRPr="00EC4614">
              <w:t xml:space="preserve">Pass through </w:t>
            </w:r>
            <w:r w:rsidR="00C76708" w:rsidRPr="00EC4614">
              <w:t>spacing of</w:t>
            </w:r>
            <w:r w:rsidRPr="00EC4614">
              <w:t xml:space="preserve"> 21" high shall be allowed from the bottom of the task light to the top of the solid </w:t>
            </w:r>
            <w:r w:rsidRPr="00EC4614">
              <w:lastRenderedPageBreak/>
              <w:t>surface countertop. Countertop shall be 39" above finished floor</w:t>
            </w:r>
          </w:p>
          <w:p w14:paraId="3D0E2CA0" w14:textId="77777777" w:rsidR="00EC4614" w:rsidRPr="00EC4614" w:rsidRDefault="00EC4614" w:rsidP="00D30C25">
            <w:pPr>
              <w:pStyle w:val="VASpecTable"/>
            </w:pPr>
            <w:r w:rsidRPr="00EC4614">
              <w:t>Below the countertop shall be a 18" wide set of 3 gravity drawers.  Cabinets shall be 18" wide 38" high x 26" deep. Drawers are of equal size and can be sloped to provide gravity pull system.  Drawers will include organizational inserts.</w:t>
            </w:r>
          </w:p>
          <w:p w14:paraId="63D2DA3A" w14:textId="77777777" w:rsidR="00EC4614" w:rsidRPr="00EC4614" w:rsidRDefault="00EC4614" w:rsidP="00D30C25">
            <w:pPr>
              <w:pStyle w:val="VASpecTable"/>
            </w:pPr>
            <w:r w:rsidRPr="00EC4614">
              <w:t>Unit shall have a 24 1/8" wide open cabinet with adjustable shelves.  Cabinet shall be open facing with shelves that are adjustable at 1" increments and slop able.  Unit shall be supplied with two shelves. Unit includes back panel.</w:t>
            </w:r>
          </w:p>
          <w:p w14:paraId="2B0AD6B0" w14:textId="77777777" w:rsidR="00EC4614" w:rsidRPr="00EC4614" w:rsidRDefault="00EC4614" w:rsidP="00D30C25">
            <w:pPr>
              <w:pStyle w:val="VASpecTable"/>
            </w:pPr>
            <w:r w:rsidRPr="00EC4614">
              <w:t>Unit shall have open space that is 15" wide for the storage of trash containers or other equipment.  Space shall have leg braces and include a removable back panel.  Panel shall be finished and allow for the incorporation of electrical and data drops.</w:t>
            </w:r>
          </w:p>
          <w:p w14:paraId="59DADBD4" w14:textId="7CC31628" w:rsidR="00EC4614" w:rsidRPr="00EC4614" w:rsidRDefault="00EC4614" w:rsidP="00D30C25">
            <w:pPr>
              <w:pStyle w:val="VASpecTable"/>
            </w:pPr>
            <w:r w:rsidRPr="00EC4614">
              <w:t xml:space="preserve">Unit shall have a 27" wide cabinet with a </w:t>
            </w:r>
            <w:r w:rsidR="00C76708" w:rsidRPr="00EC4614">
              <w:t>pull-out</w:t>
            </w:r>
            <w:r w:rsidRPr="00EC4614">
              <w:t xml:space="preserve"> printer drawer and a back panel.   Unit will also contain an adjustable shelf. Back panel shall allow for addition of electrical and databox for printer hookup.</w:t>
            </w:r>
          </w:p>
          <w:p w14:paraId="3C302F34" w14:textId="77777777" w:rsidR="00EC4614" w:rsidRPr="00EC4614" w:rsidRDefault="00EC4614" w:rsidP="00D30C25">
            <w:pPr>
              <w:pStyle w:val="VASpecTable"/>
            </w:pPr>
            <w:r w:rsidRPr="00EC4614">
              <w:t>A counter mounted dual monitor mount shall be attached to the solid surface countertop.  Mount shall allow for the adjustment of each monitor separately while firmly securing to the countertop.</w:t>
            </w:r>
          </w:p>
          <w:p w14:paraId="1F8FB9E8" w14:textId="77777777" w:rsidR="00EC4614" w:rsidRPr="00EC4614" w:rsidRDefault="00EC4614" w:rsidP="00D30C25">
            <w:pPr>
              <w:pStyle w:val="VASpecTable"/>
            </w:pPr>
            <w:r w:rsidRPr="00EC4614">
              <w:t>Below the counter shall be a knee space 21 3/4"" wide with a back panel and adjustable shelf.  Attached to the knee space side panel shall be a CPU holder that can accommodate 2 CPUs.  Electrical duplex and data shall be accessible via the back panel.</w:t>
            </w:r>
          </w:p>
          <w:p w14:paraId="67DBAEDA" w14:textId="77777777" w:rsidR="00EC4614" w:rsidRPr="00EC4614" w:rsidRDefault="00EC4614" w:rsidP="00D30C25">
            <w:pPr>
              <w:pStyle w:val="VASpecTable"/>
            </w:pPr>
            <w:r w:rsidRPr="00EC4614">
              <w:t>Below the countertop shall be a 18" wide set of 3 gravity drawers.  Cabinets shall be 18" wide 38" high x 30" deep. Drawers are of equal size and can be sloped to provide gravity pull system.  Drawers will include organizational inserts.</w:t>
            </w:r>
          </w:p>
          <w:p w14:paraId="71CFDC86" w14:textId="78D52340" w:rsidR="00EC4614" w:rsidRPr="00EC4614" w:rsidRDefault="00EC4614" w:rsidP="00D30C25">
            <w:pPr>
              <w:pStyle w:val="VASpecTable"/>
            </w:pPr>
            <w:r w:rsidRPr="00EC4614">
              <w:t>Unit shall have</w:t>
            </w:r>
            <w:r w:rsidR="00C76708">
              <w:t xml:space="preserve"> a</w:t>
            </w:r>
            <w:r w:rsidRPr="00EC4614">
              <w:t xml:space="preserve"> toe kick </w:t>
            </w:r>
            <w:r w:rsidR="00A4713D" w:rsidRPr="00EC4614">
              <w:t>except for</w:t>
            </w:r>
            <w:r w:rsidRPr="00EC4614">
              <w:t xml:space="preserve"> the location of the knee space and open storage. Countertop shall be 39" above finished floor. Solid surface countertop shall run the length of the unit to the base end panels.  The counter shall be the length of the island and 60" wide, the width of the island</w:t>
            </w:r>
          </w:p>
          <w:p w14:paraId="4E4C0022" w14:textId="77777777" w:rsidR="00EC4614" w:rsidRPr="00EC4614" w:rsidRDefault="00EC4614" w:rsidP="00D30C25">
            <w:pPr>
              <w:pStyle w:val="VASpecTable"/>
            </w:pPr>
            <w:r w:rsidRPr="00EC4614">
              <w:t>Grommet holes to be drilled on site after installation of equipment for proper coordination</w:t>
            </w:r>
          </w:p>
          <w:p w14:paraId="54ADF124" w14:textId="77777777" w:rsidR="00EC4614" w:rsidRPr="00EC4614" w:rsidRDefault="00EC4614" w:rsidP="00D30C25">
            <w:pPr>
              <w:pStyle w:val="VASpecTable"/>
            </w:pPr>
            <w:r w:rsidRPr="00EC4614">
              <w:t xml:space="preserve">Finishes </w:t>
            </w:r>
          </w:p>
          <w:p w14:paraId="3008D549" w14:textId="77777777" w:rsidR="00EC4614" w:rsidRPr="00EC4614" w:rsidRDefault="00EC4614" w:rsidP="00D30C25">
            <w:pPr>
              <w:pStyle w:val="VASpecTable"/>
            </w:pPr>
            <w:r w:rsidRPr="00EC4614">
              <w:lastRenderedPageBreak/>
              <w:t>Countertop-Solid surface Corian or similar- Color Witch Hazel</w:t>
            </w:r>
          </w:p>
          <w:p w14:paraId="5DEB17E0" w14:textId="77777777" w:rsidR="00EC4614" w:rsidRPr="00EC4614" w:rsidRDefault="00EC4614" w:rsidP="00D30C25">
            <w:pPr>
              <w:pStyle w:val="VASpecTable"/>
            </w:pPr>
            <w:r w:rsidRPr="00EC4614">
              <w:t>Casing, shelves, end panels-Laminate WilsonArt – Fusion Maple 7909-60 with edge banding to match laminate</w:t>
            </w:r>
          </w:p>
          <w:p w14:paraId="1EFFDBB9" w14:textId="77777777" w:rsidR="00EC4614" w:rsidRPr="00EC4614" w:rsidRDefault="00EC4614" w:rsidP="00D30C25">
            <w:pPr>
              <w:pStyle w:val="VASpecTable"/>
            </w:pPr>
            <w:r w:rsidRPr="00EC4614">
              <w:t>PVC edge banding- to match laminate</w:t>
            </w:r>
          </w:p>
          <w:p w14:paraId="589CF889" w14:textId="77777777" w:rsidR="00EC4614" w:rsidRPr="00EC4614" w:rsidRDefault="00EC4614" w:rsidP="00D30C25">
            <w:pPr>
              <w:pStyle w:val="VASpecTable"/>
            </w:pPr>
            <w:r w:rsidRPr="00EC4614">
              <w:t xml:space="preserve">Final finishes to be approved by VA interior design prior to purchase </w:t>
            </w:r>
          </w:p>
          <w:p w14:paraId="5EC6E1EB" w14:textId="29E19FFC" w:rsidR="00D63BD0" w:rsidRPr="009430C6" w:rsidRDefault="00D63BD0" w:rsidP="00D30C25">
            <w:pPr>
              <w:pStyle w:val="VASpecTable"/>
              <w:numPr>
                <w:ilvl w:val="0"/>
                <w:numId w:val="0"/>
              </w:numPr>
              <w:ind w:left="576"/>
            </w:pPr>
          </w:p>
        </w:tc>
        <w:tc>
          <w:tcPr>
            <w:tcW w:w="4410" w:type="dxa"/>
          </w:tcPr>
          <w:p w14:paraId="0ED5D675" w14:textId="326AC053" w:rsidR="00F66039" w:rsidRPr="009430C6" w:rsidRDefault="000C636A" w:rsidP="00971FCD">
            <w:pPr>
              <w:widowControl w:val="0"/>
              <w:rPr>
                <w:rFonts w:ascii="Arial" w:hAnsi="Arial" w:cs="Arial"/>
                <w:b/>
                <w:sz w:val="20"/>
                <w:szCs w:val="20"/>
              </w:rPr>
            </w:pPr>
            <w:r w:rsidRPr="009430C6">
              <w:rPr>
                <w:noProof/>
              </w:rPr>
              <w:lastRenderedPageBreak/>
              <w:drawing>
                <wp:anchor distT="0" distB="0" distL="114300" distR="114300" simplePos="0" relativeHeight="251741184" behindDoc="0" locked="0" layoutInCell="1" allowOverlap="1" wp14:anchorId="5F343DC9" wp14:editId="5167FF95">
                  <wp:simplePos x="0" y="0"/>
                  <wp:positionH relativeFrom="column">
                    <wp:posOffset>153819</wp:posOffset>
                  </wp:positionH>
                  <wp:positionV relativeFrom="page">
                    <wp:posOffset>86768</wp:posOffset>
                  </wp:positionV>
                  <wp:extent cx="2286000" cy="1947672"/>
                  <wp:effectExtent l="0" t="0" r="0" b="0"/>
                  <wp:wrapThrough wrapText="bothSides">
                    <wp:wrapPolygon edited="0">
                      <wp:start x="0" y="0"/>
                      <wp:lineTo x="0" y="21339"/>
                      <wp:lineTo x="21420" y="21339"/>
                      <wp:lineTo x="21420"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286000" cy="1947672"/>
                          </a:xfrm>
                          <a:prstGeom prst="rect">
                            <a:avLst/>
                          </a:prstGeom>
                        </pic:spPr>
                      </pic:pic>
                    </a:graphicData>
                  </a:graphic>
                  <wp14:sizeRelH relativeFrom="margin">
                    <wp14:pctWidth>0</wp14:pctWidth>
                  </wp14:sizeRelH>
                  <wp14:sizeRelV relativeFrom="margin">
                    <wp14:pctHeight>0</wp14:pctHeight>
                  </wp14:sizeRelV>
                </wp:anchor>
              </w:drawing>
            </w:r>
          </w:p>
          <w:p w14:paraId="3C90F110" w14:textId="7FEFED2C" w:rsidR="00F66039" w:rsidRPr="009430C6" w:rsidRDefault="000C636A" w:rsidP="00971FCD">
            <w:pPr>
              <w:widowControl w:val="0"/>
              <w:rPr>
                <w:rFonts w:ascii="Arial" w:hAnsi="Arial" w:cs="Arial"/>
                <w:b/>
                <w:sz w:val="20"/>
                <w:szCs w:val="20"/>
              </w:rPr>
            </w:pPr>
            <w:r w:rsidRPr="009430C6">
              <w:rPr>
                <w:noProof/>
              </w:rPr>
              <w:drawing>
                <wp:anchor distT="0" distB="0" distL="114300" distR="114300" simplePos="0" relativeHeight="251742208" behindDoc="0" locked="0" layoutInCell="1" allowOverlap="1" wp14:anchorId="403FF269" wp14:editId="453FA83C">
                  <wp:simplePos x="0" y="0"/>
                  <wp:positionH relativeFrom="page">
                    <wp:posOffset>229548</wp:posOffset>
                  </wp:positionH>
                  <wp:positionV relativeFrom="paragraph">
                    <wp:posOffset>282385</wp:posOffset>
                  </wp:positionV>
                  <wp:extent cx="2286000" cy="1993392"/>
                  <wp:effectExtent l="0" t="0" r="0" b="6985"/>
                  <wp:wrapThrough wrapText="bothSides">
                    <wp:wrapPolygon edited="0">
                      <wp:start x="0" y="0"/>
                      <wp:lineTo x="0" y="21469"/>
                      <wp:lineTo x="21420" y="21469"/>
                      <wp:lineTo x="21420"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286000" cy="1993392"/>
                          </a:xfrm>
                          <a:prstGeom prst="rect">
                            <a:avLst/>
                          </a:prstGeom>
                        </pic:spPr>
                      </pic:pic>
                    </a:graphicData>
                  </a:graphic>
                  <wp14:sizeRelH relativeFrom="margin">
                    <wp14:pctWidth>0</wp14:pctWidth>
                  </wp14:sizeRelH>
                  <wp14:sizeRelV relativeFrom="margin">
                    <wp14:pctHeight>0</wp14:pctHeight>
                  </wp14:sizeRelV>
                </wp:anchor>
              </w:drawing>
            </w:r>
          </w:p>
        </w:tc>
      </w:tr>
      <w:tr w:rsidR="00F66039" w:rsidRPr="009430C6" w14:paraId="176044B5" w14:textId="77777777" w:rsidTr="00971FCD">
        <w:trPr>
          <w:trHeight w:val="252"/>
          <w:jc w:val="center"/>
        </w:trPr>
        <w:tc>
          <w:tcPr>
            <w:tcW w:w="5543" w:type="dxa"/>
          </w:tcPr>
          <w:p w14:paraId="12C0E8F6" w14:textId="77777777" w:rsidR="00F66039" w:rsidRPr="009430C6" w:rsidRDefault="00F66039" w:rsidP="00971FCD">
            <w:pPr>
              <w:widowControl w:val="0"/>
              <w:rPr>
                <w:rFonts w:ascii="Arial" w:hAnsi="Arial" w:cs="Arial"/>
                <w:b/>
                <w:sz w:val="20"/>
                <w:szCs w:val="20"/>
              </w:rPr>
            </w:pPr>
          </w:p>
        </w:tc>
        <w:tc>
          <w:tcPr>
            <w:tcW w:w="4807" w:type="dxa"/>
            <w:gridSpan w:val="2"/>
          </w:tcPr>
          <w:p w14:paraId="0DB5ED60" w14:textId="77777777" w:rsidR="00F66039" w:rsidRPr="009430C6" w:rsidRDefault="00F66039" w:rsidP="00971FCD">
            <w:pPr>
              <w:widowControl w:val="0"/>
              <w:rPr>
                <w:rFonts w:ascii="Arial" w:hAnsi="Arial" w:cs="Arial"/>
                <w:b/>
                <w:sz w:val="20"/>
                <w:szCs w:val="20"/>
              </w:rPr>
            </w:pPr>
          </w:p>
        </w:tc>
      </w:tr>
    </w:tbl>
    <w:p w14:paraId="5B2FC225" w14:textId="77777777" w:rsidR="00F66039" w:rsidRPr="009430C6" w:rsidRDefault="00F66039" w:rsidP="00F66039">
      <w:pPr>
        <w:rPr>
          <w:rFonts w:ascii="Arial" w:eastAsiaTheme="majorEastAsia" w:hAnsi="Arial" w:cstheme="majorBidi"/>
          <w:b/>
          <w:sz w:val="24"/>
          <w:szCs w:val="26"/>
        </w:rPr>
      </w:pPr>
    </w:p>
    <w:p w14:paraId="50B722B8" w14:textId="728CB40D" w:rsidR="00F66039" w:rsidRPr="009430C6" w:rsidRDefault="00F66039">
      <w:pPr>
        <w:rPr>
          <w:rFonts w:ascii="Arial" w:eastAsiaTheme="majorEastAsia" w:hAnsi="Arial" w:cstheme="majorBidi"/>
          <w:b/>
          <w:sz w:val="24"/>
          <w:szCs w:val="26"/>
        </w:rPr>
      </w:pPr>
      <w:r w:rsidRPr="009430C6">
        <w:rPr>
          <w:rFonts w:ascii="Arial" w:eastAsiaTheme="majorEastAsia" w:hAnsi="Arial" w:cstheme="majorBidi"/>
          <w:b/>
          <w:sz w:val="24"/>
          <w:szCs w:val="26"/>
        </w:rPr>
        <w:br w:type="page"/>
      </w:r>
    </w:p>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43"/>
        <w:gridCol w:w="397"/>
        <w:gridCol w:w="4410"/>
      </w:tblGrid>
      <w:tr w:rsidR="00F66039" w:rsidRPr="009430C6" w14:paraId="52FC5C37" w14:textId="77777777" w:rsidTr="00971FCD">
        <w:trPr>
          <w:trHeight w:val="1440"/>
          <w:jc w:val="center"/>
        </w:trPr>
        <w:tc>
          <w:tcPr>
            <w:tcW w:w="10350" w:type="dxa"/>
            <w:gridSpan w:val="3"/>
            <w:tcBorders>
              <w:bottom w:val="single" w:sz="4" w:space="0" w:color="auto"/>
            </w:tcBorders>
          </w:tcPr>
          <w:p w14:paraId="40713474" w14:textId="60DB23C9" w:rsidR="00F66039" w:rsidRPr="009430C6" w:rsidRDefault="00F66039" w:rsidP="00971FCD">
            <w:pPr>
              <w:pStyle w:val="Heading3"/>
              <w:numPr>
                <w:ilvl w:val="0"/>
                <w:numId w:val="0"/>
              </w:numPr>
              <w:tabs>
                <w:tab w:val="right" w:pos="9095"/>
              </w:tabs>
              <w:spacing w:before="180" w:after="0" w:line="312" w:lineRule="atLeast"/>
              <w:ind w:left="720" w:hanging="720"/>
              <w:outlineLvl w:val="2"/>
              <w:rPr>
                <w:rFonts w:cs="Arial"/>
                <w:b/>
                <w:color w:val="000000" w:themeColor="text1"/>
                <w:sz w:val="36"/>
              </w:rPr>
            </w:pPr>
            <w:r w:rsidRPr="009430C6">
              <w:rPr>
                <w:rFonts w:ascii="Georgia" w:eastAsia="Times New Roman" w:hAnsi="Georgia"/>
                <w:b/>
                <w:bCs/>
                <w:color w:val="003F72"/>
                <w:sz w:val="30"/>
                <w:szCs w:val="30"/>
              </w:rPr>
              <w:lastRenderedPageBreak/>
              <w:t>VA Northern California Health Care System</w:t>
            </w:r>
            <w:r w:rsidRPr="009430C6">
              <w:rPr>
                <w:rFonts w:ascii="Georgia" w:eastAsia="Times New Roman" w:hAnsi="Georgia"/>
                <w:b/>
                <w:bCs/>
                <w:color w:val="003F72"/>
                <w:sz w:val="30"/>
                <w:szCs w:val="30"/>
              </w:rPr>
              <w:tab/>
            </w:r>
            <w:r w:rsidR="00090726" w:rsidRPr="009430C6">
              <w:rPr>
                <w:rFonts w:cs="Arial"/>
                <w:b/>
                <w:color w:val="000000" w:themeColor="text1"/>
                <w:sz w:val="36"/>
              </w:rPr>
              <w:t>E0666B</w:t>
            </w:r>
          </w:p>
          <w:p w14:paraId="51F62DB1" w14:textId="77777777" w:rsidR="00F66039" w:rsidRPr="009430C6" w:rsidRDefault="00F66039" w:rsidP="00971FCD">
            <w:pPr>
              <w:rPr>
                <w:rFonts w:ascii="Arial" w:hAnsi="Arial" w:cs="Arial"/>
                <w:color w:val="2E2E2E"/>
                <w:sz w:val="6"/>
                <w:szCs w:val="6"/>
              </w:rPr>
            </w:pPr>
          </w:p>
          <w:p w14:paraId="6C43BA30" w14:textId="77777777" w:rsidR="00F66039" w:rsidRPr="009430C6" w:rsidRDefault="00F66039" w:rsidP="00971FCD">
            <w:pPr>
              <w:rPr>
                <w:rFonts w:ascii="Arial" w:hAnsi="Arial" w:cs="Arial"/>
                <w:color w:val="2E2E2E"/>
                <w:sz w:val="24"/>
                <w:szCs w:val="24"/>
              </w:rPr>
            </w:pPr>
            <w:r w:rsidRPr="009430C6">
              <w:rPr>
                <w:rFonts w:ascii="Arial" w:hAnsi="Arial" w:cs="Arial"/>
                <w:color w:val="2E2E2E"/>
                <w:sz w:val="24"/>
                <w:szCs w:val="24"/>
              </w:rPr>
              <w:t>2000 Concord Avenue</w:t>
            </w:r>
          </w:p>
          <w:p w14:paraId="7D4AA9F0" w14:textId="77777777" w:rsidR="00F66039" w:rsidRPr="009430C6" w:rsidRDefault="00F66039" w:rsidP="00971FCD">
            <w:pPr>
              <w:rPr>
                <w:rFonts w:ascii="Arial" w:hAnsi="Arial" w:cs="Arial"/>
                <w:color w:val="2E2E2E"/>
                <w:sz w:val="6"/>
                <w:szCs w:val="6"/>
              </w:rPr>
            </w:pPr>
          </w:p>
          <w:p w14:paraId="3466489C" w14:textId="77777777" w:rsidR="00F66039" w:rsidRPr="009430C6" w:rsidRDefault="00F66039" w:rsidP="00971FCD">
            <w:pPr>
              <w:rPr>
                <w:sz w:val="24"/>
                <w:szCs w:val="24"/>
              </w:rPr>
            </w:pPr>
            <w:r w:rsidRPr="009430C6">
              <w:rPr>
                <w:rFonts w:ascii="Arial" w:hAnsi="Arial" w:cs="Arial"/>
                <w:color w:val="2E2E2E"/>
                <w:sz w:val="24"/>
                <w:szCs w:val="24"/>
              </w:rPr>
              <w:t>Chico, CA 95928</w:t>
            </w:r>
          </w:p>
        </w:tc>
      </w:tr>
      <w:tr w:rsidR="00F66039" w:rsidRPr="009430C6" w14:paraId="63002F20" w14:textId="77777777" w:rsidTr="00971FCD">
        <w:trPr>
          <w:trHeight w:val="620"/>
          <w:jc w:val="center"/>
        </w:trPr>
        <w:tc>
          <w:tcPr>
            <w:tcW w:w="5940" w:type="dxa"/>
            <w:gridSpan w:val="2"/>
            <w:tcBorders>
              <w:top w:val="single" w:sz="4" w:space="0" w:color="auto"/>
              <w:bottom w:val="single" w:sz="18" w:space="0" w:color="auto"/>
            </w:tcBorders>
          </w:tcPr>
          <w:p w14:paraId="366A9820" w14:textId="77777777" w:rsidR="00F66039" w:rsidRPr="009430C6" w:rsidRDefault="00F66039" w:rsidP="00971FCD">
            <w:pPr>
              <w:rPr>
                <w:rFonts w:ascii="Arial" w:hAnsi="Arial" w:cs="Arial"/>
                <w:sz w:val="20"/>
                <w:szCs w:val="20"/>
              </w:rPr>
            </w:pPr>
            <w:r w:rsidRPr="009430C6">
              <w:rPr>
                <w:rFonts w:ascii="Arial" w:hAnsi="Arial" w:cs="Arial"/>
                <w:b/>
                <w:noProof/>
              </w:rPr>
              <w:t>Project</w:t>
            </w:r>
            <w:r w:rsidRPr="009430C6">
              <w:rPr>
                <w:rFonts w:ascii="Arial" w:hAnsi="Arial" w:cs="Arial"/>
                <w:b/>
                <w:noProof/>
                <w:sz w:val="18"/>
                <w:szCs w:val="18"/>
              </w:rPr>
              <w:t xml:space="preserve">:  </w:t>
            </w:r>
            <w:r w:rsidRPr="009430C6">
              <w:rPr>
                <w:rFonts w:ascii="Arial" w:hAnsi="Arial" w:cs="Arial"/>
                <w:sz w:val="20"/>
                <w:szCs w:val="20"/>
              </w:rPr>
              <w:t>Chico VA Clinic</w:t>
            </w:r>
            <w:r w:rsidRPr="009430C6">
              <w:rPr>
                <w:rFonts w:ascii="Arial" w:hAnsi="Arial" w:cs="Arial"/>
                <w:b/>
                <w:noProof/>
              </w:rPr>
              <w:fldChar w:fldCharType="begin"/>
            </w:r>
            <w:r w:rsidRPr="009430C6">
              <w:rPr>
                <w:rFonts w:ascii="Arial" w:hAnsi="Arial" w:cs="Arial"/>
                <w:b/>
                <w:noProof/>
              </w:rPr>
              <w:instrText xml:space="preserve"> SUBJECT  \* Upper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SUBJECT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p>
        </w:tc>
        <w:tc>
          <w:tcPr>
            <w:tcW w:w="4410" w:type="dxa"/>
            <w:tcBorders>
              <w:top w:val="single" w:sz="4" w:space="0" w:color="auto"/>
              <w:bottom w:val="single" w:sz="18" w:space="0" w:color="auto"/>
            </w:tcBorders>
          </w:tcPr>
          <w:p w14:paraId="325ADDEA" w14:textId="77777777" w:rsidR="00F66039" w:rsidRPr="009430C6" w:rsidRDefault="00F66039" w:rsidP="00971FCD">
            <w:pPr>
              <w:widowControl w:val="0"/>
              <w:jc w:val="right"/>
              <w:rPr>
                <w:rFonts w:ascii="Arial" w:hAnsi="Arial" w:cs="Arial"/>
                <w:b/>
              </w:rPr>
            </w:pPr>
          </w:p>
        </w:tc>
      </w:tr>
      <w:tr w:rsidR="00F66039" w:rsidRPr="009430C6" w14:paraId="2665F1B0" w14:textId="77777777" w:rsidTr="00971FCD">
        <w:trPr>
          <w:trHeight w:val="890"/>
          <w:jc w:val="center"/>
        </w:trPr>
        <w:tc>
          <w:tcPr>
            <w:tcW w:w="10350" w:type="dxa"/>
            <w:gridSpan w:val="3"/>
            <w:tcBorders>
              <w:top w:val="single" w:sz="18" w:space="0" w:color="auto"/>
              <w:bottom w:val="single" w:sz="18" w:space="0" w:color="auto"/>
            </w:tcBorders>
          </w:tcPr>
          <w:p w14:paraId="191CC5A7" w14:textId="57CC403D" w:rsidR="00F66039" w:rsidRPr="009430C6" w:rsidRDefault="00F66039" w:rsidP="00971FCD">
            <w:pPr>
              <w:widowControl w:val="0"/>
              <w:rPr>
                <w:rFonts w:ascii="Arial" w:hAnsi="Arial" w:cs="Arial"/>
                <w:b/>
                <w:color w:val="000000" w:themeColor="text1"/>
              </w:rPr>
            </w:pPr>
            <w:r w:rsidRPr="009430C6">
              <w:rPr>
                <w:rFonts w:ascii="Arial" w:hAnsi="Arial" w:cs="Arial"/>
                <w:b/>
              </w:rPr>
              <w:t xml:space="preserve">Total Quantity:  </w:t>
            </w:r>
            <w:r w:rsidR="008D501B" w:rsidRPr="009430C6">
              <w:rPr>
                <w:rFonts w:ascii="Arial" w:hAnsi="Arial" w:cs="Arial"/>
                <w:b/>
              </w:rPr>
              <w:t>1</w:t>
            </w:r>
          </w:p>
          <w:p w14:paraId="7FD76823" w14:textId="0E241063" w:rsidR="00F66039" w:rsidRPr="009430C6" w:rsidRDefault="004807BB" w:rsidP="00971FCD">
            <w:pPr>
              <w:rPr>
                <w:rFonts w:ascii="Arial" w:eastAsia="Arial" w:hAnsi="Arial" w:cs="Arial"/>
                <w:sz w:val="28"/>
                <w:szCs w:val="28"/>
              </w:rPr>
            </w:pPr>
            <w:sdt>
              <w:sdtPr>
                <w:rPr>
                  <w:rFonts w:ascii="Arial" w:eastAsia="Arial" w:hAnsi="Arial" w:cs="Arial"/>
                  <w:sz w:val="28"/>
                  <w:szCs w:val="28"/>
                </w:rPr>
                <w:id w:val="-1973130100"/>
                <w14:checkbox>
                  <w14:checked w14:val="1"/>
                  <w14:checkedState w14:val="2612" w14:font="MS Gothic"/>
                  <w14:uncheckedState w14:val="2610" w14:font="MS Gothic"/>
                </w14:checkbox>
              </w:sdtPr>
              <w:sdtEndPr/>
              <w:sdtContent>
                <w:r w:rsidR="000C636A"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Finish Sample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1949147403"/>
                <w14:checkbox>
                  <w14:checked w14:val="1"/>
                  <w14:checkedState w14:val="2612" w14:font="MS Gothic"/>
                  <w14:uncheckedState w14:val="2610" w14:font="MS Gothic"/>
                </w14:checkbox>
              </w:sdtPr>
              <w:sdtEndPr/>
              <w:sdtContent>
                <w:r w:rsidR="00376465"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Manufacturer Certified Installation Required if Checked</w:t>
            </w:r>
            <w:r w:rsidR="00F66039" w:rsidRPr="009430C6">
              <w:rPr>
                <w:rFonts w:ascii="Arial" w:eastAsia="Arial" w:hAnsi="Arial" w:cs="Arial"/>
                <w:sz w:val="28"/>
                <w:szCs w:val="28"/>
              </w:rPr>
              <w:t xml:space="preserve"> </w:t>
            </w:r>
          </w:p>
          <w:p w14:paraId="05C30A11" w14:textId="77777777" w:rsidR="00F66039" w:rsidRPr="009430C6" w:rsidRDefault="004807BB" w:rsidP="00971FCD">
            <w:sdt>
              <w:sdtPr>
                <w:rPr>
                  <w:rFonts w:ascii="Arial" w:eastAsia="Arial" w:hAnsi="Arial" w:cs="Arial"/>
                  <w:sz w:val="28"/>
                  <w:szCs w:val="28"/>
                </w:rPr>
                <w:id w:val="727728325"/>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BMET Training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391471554"/>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End User Training Required if Checked</w:t>
            </w:r>
          </w:p>
        </w:tc>
      </w:tr>
      <w:tr w:rsidR="00F66039" w:rsidRPr="009430C6" w14:paraId="321FC201" w14:textId="77777777" w:rsidTr="00971FCD">
        <w:trPr>
          <w:trHeight w:val="308"/>
          <w:jc w:val="center"/>
        </w:trPr>
        <w:tc>
          <w:tcPr>
            <w:tcW w:w="5940" w:type="dxa"/>
            <w:gridSpan w:val="2"/>
            <w:tcBorders>
              <w:top w:val="single" w:sz="18" w:space="0" w:color="auto"/>
            </w:tcBorders>
          </w:tcPr>
          <w:p w14:paraId="2FF5B9AA" w14:textId="1EF04FD6" w:rsidR="00F66039" w:rsidRPr="009430C6" w:rsidRDefault="00F66039" w:rsidP="00971FCD">
            <w:pPr>
              <w:widowControl w:val="0"/>
              <w:rPr>
                <w:rFonts w:ascii="Arial" w:hAnsi="Arial" w:cs="Arial"/>
                <w:sz w:val="20"/>
              </w:rPr>
            </w:pPr>
            <w:r w:rsidRPr="009430C6">
              <w:rPr>
                <w:rFonts w:ascii="Arial" w:hAnsi="Arial" w:cs="Arial"/>
                <w:b/>
                <w:sz w:val="20"/>
                <w:szCs w:val="20"/>
              </w:rPr>
              <w:t>Item Name:</w:t>
            </w:r>
            <w:r w:rsidRPr="009430C6">
              <w:rPr>
                <w:rFonts w:ascii="Arial" w:hAnsi="Arial" w:cs="Arial"/>
                <w:sz w:val="20"/>
                <w:szCs w:val="20"/>
              </w:rPr>
              <w:t xml:space="preserve">  </w:t>
            </w:r>
            <w:r w:rsidR="008D501B" w:rsidRPr="009430C6">
              <w:rPr>
                <w:rFonts w:ascii="Arial" w:hAnsi="Arial" w:cs="Arial"/>
                <w:sz w:val="20"/>
                <w:szCs w:val="20"/>
              </w:rPr>
              <w:t>Workstation, Pharmacist, Triple</w:t>
            </w:r>
          </w:p>
          <w:p w14:paraId="00E0889A" w14:textId="77777777" w:rsidR="00F66039" w:rsidRPr="009430C6" w:rsidRDefault="00F66039" w:rsidP="00971FCD">
            <w:pPr>
              <w:rPr>
                <w:rFonts w:ascii="Arial" w:hAnsi="Arial" w:cs="Arial"/>
                <w:sz w:val="20"/>
              </w:rPr>
            </w:pPr>
          </w:p>
        </w:tc>
        <w:tc>
          <w:tcPr>
            <w:tcW w:w="4410" w:type="dxa"/>
            <w:vMerge w:val="restart"/>
            <w:tcBorders>
              <w:top w:val="single" w:sz="18" w:space="0" w:color="auto"/>
            </w:tcBorders>
          </w:tcPr>
          <w:p w14:paraId="40E52741" w14:textId="77777777" w:rsidR="00F66039" w:rsidRPr="009430C6" w:rsidRDefault="00F66039" w:rsidP="00971FCD">
            <w:pPr>
              <w:widowControl w:val="0"/>
              <w:rPr>
                <w:rFonts w:ascii="Arial" w:hAnsi="Arial" w:cs="Arial"/>
                <w:color w:val="000000" w:themeColor="text1"/>
                <w:sz w:val="20"/>
                <w:szCs w:val="20"/>
              </w:rPr>
            </w:pPr>
            <w:r w:rsidRPr="009430C6">
              <w:rPr>
                <w:rFonts w:ascii="Arial" w:hAnsi="Arial" w:cs="Arial"/>
                <w:sz w:val="20"/>
                <w:szCs w:val="20"/>
              </w:rPr>
              <w:t>Please Note: Picture</w:t>
            </w:r>
            <w:r w:rsidRPr="009430C6">
              <w:rPr>
                <w:rFonts w:ascii="Arial" w:hAnsi="Arial" w:cs="Arial"/>
                <w:spacing w:val="-4"/>
                <w:sz w:val="20"/>
                <w:szCs w:val="20"/>
              </w:rPr>
              <w:t xml:space="preserve"> </w:t>
            </w:r>
            <w:r w:rsidRPr="009430C6">
              <w:rPr>
                <w:rFonts w:ascii="Arial" w:hAnsi="Arial" w:cs="Arial"/>
                <w:sz w:val="20"/>
                <w:szCs w:val="20"/>
              </w:rPr>
              <w:t>is</w:t>
            </w:r>
            <w:r w:rsidRPr="009430C6">
              <w:rPr>
                <w:rFonts w:ascii="Arial" w:hAnsi="Arial" w:cs="Arial"/>
                <w:spacing w:val="-2"/>
                <w:sz w:val="20"/>
                <w:szCs w:val="20"/>
              </w:rPr>
              <w:t xml:space="preserve"> </w:t>
            </w:r>
            <w:r w:rsidRPr="009430C6">
              <w:rPr>
                <w:rFonts w:ascii="Arial" w:hAnsi="Arial" w:cs="Arial"/>
                <w:spacing w:val="-1"/>
                <w:sz w:val="20"/>
                <w:szCs w:val="20"/>
              </w:rPr>
              <w:t>for</w:t>
            </w:r>
            <w:r w:rsidRPr="009430C6">
              <w:rPr>
                <w:rFonts w:ascii="Arial" w:hAnsi="Arial" w:cs="Arial"/>
                <w:spacing w:val="-2"/>
                <w:sz w:val="20"/>
                <w:szCs w:val="20"/>
              </w:rPr>
              <w:t xml:space="preserve"> </w:t>
            </w:r>
            <w:r w:rsidRPr="009430C6">
              <w:rPr>
                <w:rFonts w:ascii="Arial" w:hAnsi="Arial" w:cs="Arial"/>
                <w:spacing w:val="-1"/>
                <w:sz w:val="20"/>
                <w:szCs w:val="20"/>
              </w:rPr>
              <w:t>reference</w:t>
            </w:r>
            <w:r w:rsidRPr="009430C6">
              <w:rPr>
                <w:rFonts w:ascii="Arial" w:hAnsi="Arial" w:cs="Arial"/>
                <w:spacing w:val="-5"/>
                <w:sz w:val="20"/>
                <w:szCs w:val="20"/>
              </w:rPr>
              <w:t xml:space="preserve"> </w:t>
            </w:r>
            <w:r w:rsidRPr="009430C6">
              <w:rPr>
                <w:rFonts w:ascii="Arial" w:hAnsi="Arial" w:cs="Arial"/>
                <w:sz w:val="20"/>
                <w:szCs w:val="20"/>
              </w:rPr>
              <w:t>only to illustrate the general design concept</w:t>
            </w:r>
            <w:r w:rsidRPr="009430C6">
              <w:rPr>
                <w:rFonts w:ascii="Arial" w:hAnsi="Arial" w:cs="Arial"/>
                <w:color w:val="000000" w:themeColor="text1"/>
                <w:sz w:val="20"/>
                <w:szCs w:val="20"/>
              </w:rPr>
              <w:t>:</w:t>
            </w:r>
          </w:p>
        </w:tc>
      </w:tr>
      <w:tr w:rsidR="00F66039" w:rsidRPr="009430C6" w14:paraId="2A9E0FEC" w14:textId="77777777" w:rsidTr="00971FCD">
        <w:trPr>
          <w:trHeight w:val="307"/>
          <w:jc w:val="center"/>
        </w:trPr>
        <w:tc>
          <w:tcPr>
            <w:tcW w:w="5940" w:type="dxa"/>
            <w:gridSpan w:val="2"/>
          </w:tcPr>
          <w:p w14:paraId="07627A0E" w14:textId="77777777" w:rsidR="00F66039" w:rsidRPr="009430C6" w:rsidRDefault="00F66039" w:rsidP="00971FCD">
            <w:pPr>
              <w:widowControl w:val="0"/>
              <w:rPr>
                <w:rFonts w:ascii="Arial" w:hAnsi="Arial" w:cs="Arial"/>
                <w:b/>
              </w:rPr>
            </w:pPr>
            <w:r w:rsidRPr="009430C6">
              <w:rPr>
                <w:rFonts w:ascii="Arial" w:hAnsi="Arial" w:cs="Arial"/>
                <w:b/>
              </w:rPr>
              <w:t>Salient Characteristics:</w:t>
            </w:r>
          </w:p>
        </w:tc>
        <w:tc>
          <w:tcPr>
            <w:tcW w:w="4410" w:type="dxa"/>
            <w:vMerge/>
          </w:tcPr>
          <w:p w14:paraId="67F12ED2" w14:textId="77777777" w:rsidR="00F66039" w:rsidRPr="009430C6" w:rsidRDefault="00F66039" w:rsidP="00971FCD">
            <w:pPr>
              <w:widowControl w:val="0"/>
              <w:rPr>
                <w:rFonts w:ascii="Calibri"/>
              </w:rPr>
            </w:pPr>
          </w:p>
        </w:tc>
      </w:tr>
      <w:tr w:rsidR="00F66039" w:rsidRPr="009430C6" w14:paraId="144ECED6" w14:textId="77777777" w:rsidTr="00971FCD">
        <w:trPr>
          <w:trHeight w:val="5643"/>
          <w:jc w:val="center"/>
        </w:trPr>
        <w:tc>
          <w:tcPr>
            <w:tcW w:w="5940" w:type="dxa"/>
            <w:gridSpan w:val="2"/>
          </w:tcPr>
          <w:p w14:paraId="1E546567" w14:textId="6C095CCB" w:rsidR="00DC5257" w:rsidRPr="00DC5257" w:rsidRDefault="00DC5257" w:rsidP="00D30C25">
            <w:pPr>
              <w:pStyle w:val="VASpecTable"/>
            </w:pPr>
            <w:r w:rsidRPr="00DC5257">
              <w:t xml:space="preserve">Pharmacy workstation for 3 people.  Unit is designed to have a working height countertop with cabinetry below and above providing storage and space to hold equipment and supplies.  Unit is designed with the following components: Lockable wall mounted cabinets with </w:t>
            </w:r>
            <w:r w:rsidR="00C76708" w:rsidRPr="00DC5257">
              <w:t>doors, tasking</w:t>
            </w:r>
            <w:r w:rsidRPr="00DC5257">
              <w:t xml:space="preserve"> lighting, solid surface countertop, counter mounted dual monitor mount, knee space with back panel and CPU holder and a set of lockable file drawers.  Unit also includes Hospital grade electrical duplex outlets. Overall Dimensions: 12' wide x 84 " high x 28" deep</w:t>
            </w:r>
          </w:p>
          <w:p w14:paraId="26C2D817" w14:textId="77777777" w:rsidR="00DC5257" w:rsidRPr="00DC5257" w:rsidRDefault="00DC5257" w:rsidP="00D30C25">
            <w:pPr>
              <w:pStyle w:val="VASpecTable"/>
            </w:pPr>
            <w:r w:rsidRPr="00DC5257">
              <w:t>Materials and construction</w:t>
            </w:r>
          </w:p>
          <w:p w14:paraId="1BE8C2A0" w14:textId="77777777" w:rsidR="00DC5257" w:rsidRPr="00DC5257" w:rsidRDefault="00DC5257" w:rsidP="00D30C25">
            <w:pPr>
              <w:pStyle w:val="VASpecTable"/>
            </w:pPr>
            <w:r w:rsidRPr="00DC5257">
              <w:t>Core material shall be particle board conforming to CS 236-66 45 pound “B” density, Class 1 of Type 1</w:t>
            </w:r>
          </w:p>
          <w:p w14:paraId="4B7F268D" w14:textId="77777777" w:rsidR="00DC5257" w:rsidRPr="00DC5257" w:rsidRDefault="00DC5257" w:rsidP="00D30C25">
            <w:pPr>
              <w:pStyle w:val="VASpecTable"/>
            </w:pPr>
            <w:r w:rsidRPr="00DC5257">
              <w:t xml:space="preserve">Laminated plastic for general construction shall be 1/32” or 1/16” thick high-pressure type. </w:t>
            </w:r>
          </w:p>
          <w:p w14:paraId="67F6D26D" w14:textId="77777777" w:rsidR="00DC5257" w:rsidRPr="00DC5257" w:rsidRDefault="00DC5257" w:rsidP="00D30C25">
            <w:pPr>
              <w:pStyle w:val="VASpecTable"/>
            </w:pPr>
            <w:r w:rsidRPr="00DC5257">
              <w:t xml:space="preserve">All top, side and bottom panels and shelf panels shall be laminated with high pressure laminate including cabinet interiors in the same color and finish as selected for exposed surfaces. </w:t>
            </w:r>
          </w:p>
          <w:p w14:paraId="02F38C53" w14:textId="77777777" w:rsidR="00DC5257" w:rsidRPr="00DC5257" w:rsidRDefault="00DC5257" w:rsidP="00D30C25">
            <w:pPr>
              <w:pStyle w:val="VASpecTable"/>
            </w:pPr>
            <w:r w:rsidRPr="00DC5257">
              <w:t> Adhesive for laminate shall be urea-formaldehyde resin free.  </w:t>
            </w:r>
          </w:p>
          <w:p w14:paraId="545AEEC5" w14:textId="77777777" w:rsidR="00DC5257" w:rsidRPr="00DC5257" w:rsidRDefault="00DC5257" w:rsidP="00D30C25">
            <w:pPr>
              <w:pStyle w:val="VASpecTable"/>
            </w:pPr>
            <w:r w:rsidRPr="00DC5257">
              <w:t>Laminated plastic finish shall be finely textured.</w:t>
            </w:r>
          </w:p>
          <w:p w14:paraId="3F86D243" w14:textId="77777777" w:rsidR="00DC5257" w:rsidRPr="00DC5257" w:rsidRDefault="00DC5257" w:rsidP="00D30C25">
            <w:pPr>
              <w:pStyle w:val="VASpecTable"/>
            </w:pPr>
            <w:r w:rsidRPr="00DC5257">
              <w:t>Edge moldings shall be PVC edge band and appear on all edges of the casework that are visibly exposed.  Molding shall be the same thickness as shelf when on shelf, counter molding shall be 1-1/4” wide and flush with worksurface.  </w:t>
            </w:r>
          </w:p>
          <w:p w14:paraId="323D24E4" w14:textId="77777777" w:rsidR="00DC5257" w:rsidRPr="00DC5257" w:rsidRDefault="00DC5257" w:rsidP="00D30C25">
            <w:pPr>
              <w:pStyle w:val="VASpecTable"/>
            </w:pPr>
            <w:r w:rsidRPr="00DC5257">
              <w:lastRenderedPageBreak/>
              <w:t>Doors and drawer fronts shall be a minimum of 13/16" thick with composed out of the same material as the cabinetry finished with high pressure laminate.</w:t>
            </w:r>
          </w:p>
          <w:p w14:paraId="6EBCFC6B" w14:textId="474D2E94" w:rsidR="00DC5257" w:rsidRPr="00DC5257" w:rsidRDefault="00DC5257" w:rsidP="00D30C25">
            <w:pPr>
              <w:pStyle w:val="VASpecTable"/>
            </w:pPr>
            <w:r w:rsidRPr="00DC5257">
              <w:t xml:space="preserve">Unit shall have </w:t>
            </w:r>
            <w:r w:rsidR="00C76708" w:rsidRPr="00DC5257">
              <w:t>self-closing</w:t>
            </w:r>
            <w:r w:rsidRPr="00DC5257">
              <w:t xml:space="preserve"> drawer slides with nylon rollers</w:t>
            </w:r>
          </w:p>
          <w:p w14:paraId="632C7A8C" w14:textId="77777777" w:rsidR="00DC5257" w:rsidRPr="00DC5257" w:rsidRDefault="00DC5257" w:rsidP="00D30C25">
            <w:pPr>
              <w:pStyle w:val="VASpecTable"/>
            </w:pPr>
            <w:r w:rsidRPr="00DC5257">
              <w:t>Countertop shall run the length of the end panels and be composed out of a solid surface material. Core shall be 1-1/8" thick with 1/16" laminate finish.</w:t>
            </w:r>
          </w:p>
          <w:p w14:paraId="3C66396E" w14:textId="77777777" w:rsidR="00DC5257" w:rsidRPr="00DC5257" w:rsidRDefault="00DC5257" w:rsidP="00D30C25">
            <w:pPr>
              <w:pStyle w:val="VASpecTable"/>
            </w:pPr>
            <w:r w:rsidRPr="00DC5257">
              <w:t>Unit shall have a 4" toe kick.</w:t>
            </w:r>
          </w:p>
          <w:p w14:paraId="38B6125E" w14:textId="77777777" w:rsidR="00DC5257" w:rsidRPr="00DC5257" w:rsidRDefault="00DC5257" w:rsidP="00D30C25">
            <w:pPr>
              <w:pStyle w:val="VASpecTable"/>
            </w:pPr>
            <w:r w:rsidRPr="00DC5257">
              <w:t>Casework shall be fabricated using flush construction methods with modern machinery.</w:t>
            </w:r>
          </w:p>
          <w:p w14:paraId="3BEB7F15" w14:textId="77777777" w:rsidR="00DC5257" w:rsidRPr="00DC5257" w:rsidRDefault="00DC5257" w:rsidP="00D30C25">
            <w:pPr>
              <w:pStyle w:val="VASpecTable"/>
            </w:pPr>
            <w:r w:rsidRPr="00DC5257">
              <w:t xml:space="preserve">Casework shall be delivered fully constructed and ready for installation.  Each unit shall be self-supporting and permit relocation.  The sharing of component parts to form a rigid, modular, free-standing assembly shall not be acceptable </w:t>
            </w:r>
          </w:p>
          <w:p w14:paraId="547727C9" w14:textId="77777777" w:rsidR="00DC5257" w:rsidRPr="00DC5257" w:rsidRDefault="00DC5257" w:rsidP="00D30C25">
            <w:pPr>
              <w:pStyle w:val="VASpecTable"/>
            </w:pPr>
            <w:r w:rsidRPr="00DC5257">
              <w:t>Hardware</w:t>
            </w:r>
          </w:p>
          <w:p w14:paraId="7A3E3E15" w14:textId="77777777" w:rsidR="00DC5257" w:rsidRPr="00DC5257" w:rsidRDefault="00DC5257" w:rsidP="00D30C25">
            <w:pPr>
              <w:pStyle w:val="VASpecTable"/>
            </w:pPr>
            <w:r w:rsidRPr="00DC5257">
              <w:t>Hinges shall be concealed, self-closing and 3 way adjustable.  They shall be constructed out of nickel plated steel with 110 degree opening</w:t>
            </w:r>
          </w:p>
          <w:p w14:paraId="40E09354" w14:textId="77777777" w:rsidR="00DC5257" w:rsidRPr="00DC5257" w:rsidRDefault="00DC5257" w:rsidP="00D30C25">
            <w:pPr>
              <w:pStyle w:val="VASpecTable"/>
            </w:pPr>
            <w:r w:rsidRPr="00DC5257">
              <w:t>Locks shall be multi-tumbler chrome plated brass with brass slide bolt.</w:t>
            </w:r>
          </w:p>
          <w:p w14:paraId="0280E658" w14:textId="77777777" w:rsidR="00DC5257" w:rsidRPr="00DC5257" w:rsidRDefault="00DC5257" w:rsidP="00D30C25">
            <w:pPr>
              <w:pStyle w:val="VASpecTable"/>
            </w:pPr>
            <w:r w:rsidRPr="00DC5257">
              <w:t>Shelving</w:t>
            </w:r>
          </w:p>
          <w:p w14:paraId="261175DE" w14:textId="77777777" w:rsidR="00DC5257" w:rsidRPr="00DC5257" w:rsidRDefault="00DC5257" w:rsidP="00D30C25">
            <w:pPr>
              <w:pStyle w:val="VASpecTable"/>
            </w:pPr>
            <w:r w:rsidRPr="00DC5257">
              <w:t>Shelves shall be ¾” thick solid core panels with reversible retainer lips</w:t>
            </w:r>
          </w:p>
          <w:p w14:paraId="06E38C76" w14:textId="07E56BAC" w:rsidR="00DC5257" w:rsidRPr="00DC5257" w:rsidRDefault="00DC5257" w:rsidP="00D30C25">
            <w:pPr>
              <w:pStyle w:val="VASpecTable"/>
            </w:pPr>
            <w:r w:rsidRPr="00DC5257">
              <w:t xml:space="preserve">Wall mounted adjustable shelving shall consists of 3 sections of shelving with each set having 1 adjustable and removable shelf.  Shelving to be constructed out of high performance particle board core with a </w:t>
            </w:r>
            <w:r w:rsidR="00EC4515" w:rsidRPr="00DC5257">
              <w:t>high-pressure</w:t>
            </w:r>
            <w:r w:rsidRPr="00DC5257">
              <w:t xml:space="preserve"> plastic laminate finish.</w:t>
            </w:r>
          </w:p>
          <w:p w14:paraId="629047EF" w14:textId="77777777" w:rsidR="00DC5257" w:rsidRPr="00DC5257" w:rsidRDefault="00DC5257" w:rsidP="00D30C25">
            <w:pPr>
              <w:pStyle w:val="VASpecTable"/>
            </w:pPr>
            <w:r w:rsidRPr="00DC5257">
              <w:t>Drawers</w:t>
            </w:r>
          </w:p>
          <w:p w14:paraId="54247716" w14:textId="7EAEDDEC" w:rsidR="00DC5257" w:rsidRPr="00DC5257" w:rsidRDefault="002866F4" w:rsidP="00D30C25">
            <w:pPr>
              <w:pStyle w:val="VASpecTable"/>
            </w:pPr>
            <w:r>
              <w:t>S</w:t>
            </w:r>
            <w:r w:rsidR="00DC5257" w:rsidRPr="00DC5257">
              <w:t>hall have sides that are ¾” thick.  All inserts for drawers shall be interchangeable between units and self-contained.  Drawers shall have full travel extension, movement on steel ball bearings with positive stop and lock in closed position.</w:t>
            </w:r>
          </w:p>
          <w:p w14:paraId="15F969FA" w14:textId="77777777" w:rsidR="00DC5257" w:rsidRPr="00DC5257" w:rsidRDefault="00DC5257" w:rsidP="00D30C25">
            <w:pPr>
              <w:pStyle w:val="VASpecTable"/>
            </w:pPr>
            <w:r w:rsidRPr="00DC5257">
              <w:t>Electrical</w:t>
            </w:r>
          </w:p>
          <w:p w14:paraId="1C634D47" w14:textId="77777777" w:rsidR="00DC5257" w:rsidRPr="00DC5257" w:rsidRDefault="00DC5257" w:rsidP="00D30C25">
            <w:pPr>
              <w:pStyle w:val="VASpecTable"/>
            </w:pPr>
            <w:r w:rsidRPr="00DC5257">
              <w:t>Raceways for electrical and communication services lines to be included where electrical and data coordination is required.  Lines shall be 2” wide rib construction with 1/8” Masonite glued to both sides of ribs.  Ribs shall be able to be screwed to cabinetry.  </w:t>
            </w:r>
          </w:p>
          <w:p w14:paraId="28984BC6" w14:textId="77777777" w:rsidR="00DC5257" w:rsidRPr="00DC5257" w:rsidRDefault="00DC5257" w:rsidP="00D30C25">
            <w:pPr>
              <w:pStyle w:val="VASpecTable"/>
            </w:pPr>
            <w:r w:rsidRPr="00DC5257">
              <w:t xml:space="preserve">Electrical fixtures shall be 20-amp 120 volt, 3-wire polarized grounded duplex receptacle.  Fixtures shall be UL listed hospital grade receptacles. </w:t>
            </w:r>
          </w:p>
          <w:p w14:paraId="759FC07F" w14:textId="77777777" w:rsidR="00DC5257" w:rsidRPr="00DC5257" w:rsidRDefault="00DC5257" w:rsidP="00D30C25">
            <w:pPr>
              <w:pStyle w:val="VASpecTable"/>
            </w:pPr>
            <w:r w:rsidRPr="00DC5257">
              <w:lastRenderedPageBreak/>
              <w:t>All fixtures, conduit or fittings shall be compliant with NFPA and NEC.</w:t>
            </w:r>
          </w:p>
          <w:p w14:paraId="0CA8B29D" w14:textId="77777777" w:rsidR="00DC5257" w:rsidRPr="00DC5257" w:rsidRDefault="00DC5257" w:rsidP="00D30C25">
            <w:pPr>
              <w:pStyle w:val="VASpecTable"/>
            </w:pPr>
            <w:r w:rsidRPr="00DC5257">
              <w:t>Task Lighting</w:t>
            </w:r>
          </w:p>
          <w:p w14:paraId="3ED8E8DB" w14:textId="77777777" w:rsidR="00DC5257" w:rsidRPr="00DC5257" w:rsidRDefault="00DC5257" w:rsidP="00D30C25">
            <w:pPr>
              <w:pStyle w:val="VASpecTable"/>
            </w:pPr>
            <w:r w:rsidRPr="00DC5257">
              <w:t>Task light shall include mounting brackets</w:t>
            </w:r>
          </w:p>
          <w:p w14:paraId="2269FFC3" w14:textId="77777777" w:rsidR="00DC5257" w:rsidRPr="00DC5257" w:rsidRDefault="00DC5257" w:rsidP="00D30C25">
            <w:pPr>
              <w:pStyle w:val="VASpecTable"/>
            </w:pPr>
            <w:r w:rsidRPr="00DC5257">
              <w:t>Cabinet shall be designed with components in order from left to right:</w:t>
            </w:r>
          </w:p>
          <w:p w14:paraId="5785AC63" w14:textId="16D45771" w:rsidR="00DC5257" w:rsidRPr="00DC5257" w:rsidRDefault="00DC5257" w:rsidP="00D30C25">
            <w:pPr>
              <w:pStyle w:val="VASpecTable"/>
            </w:pPr>
            <w:r w:rsidRPr="00DC5257">
              <w:t xml:space="preserve">48" wide wall mounted cabinet with shelving that is 24" high and 15" deep.  Cabinet has 2 solid doors and is lockable. Below the bottom of the </w:t>
            </w:r>
            <w:r w:rsidR="00EC4515" w:rsidRPr="00DC5257">
              <w:t>cabinet is</w:t>
            </w:r>
            <w:r w:rsidRPr="00DC5257">
              <w:t xml:space="preserve"> a 36" wide task light</w:t>
            </w:r>
          </w:p>
          <w:p w14:paraId="3E3335EB" w14:textId="77777777" w:rsidR="00DC5257" w:rsidRPr="00DC5257" w:rsidRDefault="00DC5257" w:rsidP="00D30C25">
            <w:pPr>
              <w:pStyle w:val="VASpecTable"/>
            </w:pPr>
            <w:r w:rsidRPr="00DC5257">
              <w:t> A counter mounted dual monitor mount shall be attached to the solid surface countertop.  Mount shall allow for the adjustment of each monitor separately while firmly securing to the countertop.</w:t>
            </w:r>
          </w:p>
          <w:p w14:paraId="4DA85E0C" w14:textId="77777777" w:rsidR="00DC5257" w:rsidRPr="00DC5257" w:rsidRDefault="00DC5257" w:rsidP="00D30C25">
            <w:pPr>
              <w:pStyle w:val="VASpecTable"/>
            </w:pPr>
            <w:r w:rsidRPr="00DC5257">
              <w:t>Spacing of 21" high shall be allowed from the bottom of the task light to the top of the solid surface countertop. Countertop shall be 39" above finished floor</w:t>
            </w:r>
          </w:p>
          <w:p w14:paraId="4F2CDEDB" w14:textId="77777777" w:rsidR="00DC5257" w:rsidRPr="00DC5257" w:rsidRDefault="00DC5257" w:rsidP="00D30C25">
            <w:pPr>
              <w:pStyle w:val="VASpecTable"/>
            </w:pPr>
            <w:r w:rsidRPr="00DC5257">
              <w:t>A set of 3 file drawers, 15" wide.  The bottom two drawers shall be of equal size and accommodate files and be lockable.  The top drawer shall be smaller and not lockable.</w:t>
            </w:r>
          </w:p>
          <w:p w14:paraId="076E5200" w14:textId="77777777" w:rsidR="00DC5257" w:rsidRPr="00DC5257" w:rsidRDefault="00DC5257" w:rsidP="00D30C25">
            <w:pPr>
              <w:pStyle w:val="VASpecTable"/>
            </w:pPr>
            <w:r w:rsidRPr="00DC5257">
              <w:t>Below the counter shall be a knee space 33" wide with a back panel and adjustable shelf.  Attached to the knee space side panel shall be a CPU holder that can accommodate 1 CPU.  Electrical and data shall be accessible via the back panel</w:t>
            </w:r>
          </w:p>
          <w:p w14:paraId="2E4C86B1" w14:textId="77777777" w:rsidR="00DC5257" w:rsidRPr="00DC5257" w:rsidRDefault="00DC5257" w:rsidP="00D30C25">
            <w:pPr>
              <w:pStyle w:val="VASpecTable"/>
            </w:pPr>
            <w:r w:rsidRPr="00DC5257">
              <w:t>48" wide wall mounted cabinet with shelving that is 24" high and 15" deep. Cabinet has 2 solid doors and is lockable.  Below the bottom of the cabinet is a 36" wide task light</w:t>
            </w:r>
          </w:p>
          <w:p w14:paraId="48D81316" w14:textId="77777777" w:rsidR="00DC5257" w:rsidRPr="00DC5257" w:rsidRDefault="00DC5257" w:rsidP="00D30C25">
            <w:pPr>
              <w:pStyle w:val="VASpecTable"/>
            </w:pPr>
            <w:r w:rsidRPr="00DC5257">
              <w:t>A counter mounted dual monitor mount shall be attached to the solid surface countertop.  Mount shall allow for the adjustment of each monitor separately while firmly securing to the countertop.</w:t>
            </w:r>
          </w:p>
          <w:p w14:paraId="24610437" w14:textId="77777777" w:rsidR="00DC5257" w:rsidRPr="00DC5257" w:rsidRDefault="00DC5257" w:rsidP="00D30C25">
            <w:pPr>
              <w:pStyle w:val="VASpecTable"/>
            </w:pPr>
            <w:r w:rsidRPr="00DC5257">
              <w:t>Spacing of 21" high shall be allowed from the bottom of the task light to the top of the solid surface countertop. Countertop shall be 39" above finished floor</w:t>
            </w:r>
          </w:p>
          <w:p w14:paraId="38EB87ED" w14:textId="77777777" w:rsidR="00DC5257" w:rsidRPr="00DC5257" w:rsidRDefault="00DC5257" w:rsidP="00D30C25">
            <w:pPr>
              <w:pStyle w:val="VASpecTable"/>
            </w:pPr>
            <w:r w:rsidRPr="00DC5257">
              <w:t>A set of 3 file drawers, 15" wide.  The bottom two drawers shall be of equal size and accommodate files and be lockable.  The top drawer shall be smaller and not lockable.</w:t>
            </w:r>
          </w:p>
          <w:p w14:paraId="3ECA4FB0" w14:textId="77777777" w:rsidR="00DC5257" w:rsidRPr="00DC5257" w:rsidRDefault="00DC5257" w:rsidP="00D30C25">
            <w:pPr>
              <w:pStyle w:val="VASpecTable"/>
            </w:pPr>
            <w:r w:rsidRPr="00DC5257">
              <w:t xml:space="preserve">Below the counter shall be a knee space 33" wide with a back panel and adjustable shelf.  Attached to the knee space side panel shall be a CPU holder that can </w:t>
            </w:r>
            <w:r w:rsidRPr="00DC5257">
              <w:lastRenderedPageBreak/>
              <w:t>accommodate 1 CPU.  Electrical and data shall be accessible via the back panel</w:t>
            </w:r>
          </w:p>
          <w:p w14:paraId="725FDC70" w14:textId="77777777" w:rsidR="00DC5257" w:rsidRPr="00DC5257" w:rsidRDefault="00DC5257" w:rsidP="00D30C25">
            <w:pPr>
              <w:pStyle w:val="VASpecTable"/>
            </w:pPr>
            <w:r w:rsidRPr="00DC5257">
              <w:t>48" wide wall mounted cabinet with shelving that is 24" high and 15" deep. Cabinet has 2 solid doors and is lockable.  Below the bottom of the cabinet is a 36" wide task light</w:t>
            </w:r>
          </w:p>
          <w:p w14:paraId="6298BC28" w14:textId="77777777" w:rsidR="00DC5257" w:rsidRPr="00DC5257" w:rsidRDefault="00DC5257" w:rsidP="00D30C25">
            <w:pPr>
              <w:pStyle w:val="VASpecTable"/>
            </w:pPr>
            <w:r w:rsidRPr="00DC5257">
              <w:t>A counter mounted dual monitor mount shall be attached to the solid surface countertop.  Mount shall allow for the adjustment of each monitor separately while firmly securing to the countertop.</w:t>
            </w:r>
          </w:p>
          <w:p w14:paraId="187733F5" w14:textId="77777777" w:rsidR="00DC5257" w:rsidRPr="00DC5257" w:rsidRDefault="00DC5257" w:rsidP="00D30C25">
            <w:pPr>
              <w:pStyle w:val="VASpecTable"/>
            </w:pPr>
            <w:r w:rsidRPr="00DC5257">
              <w:t>Spacing of 21" high shall be allowed from the bottom of the task light to the top of the solid surface countertop. Countertop shall be 39" above finished floor</w:t>
            </w:r>
          </w:p>
          <w:p w14:paraId="30110749" w14:textId="77777777" w:rsidR="00DC5257" w:rsidRPr="00DC5257" w:rsidRDefault="00DC5257" w:rsidP="00D30C25">
            <w:pPr>
              <w:pStyle w:val="VASpecTable"/>
            </w:pPr>
            <w:r w:rsidRPr="00DC5257">
              <w:t>A set of 3 file drawers, 15" wide.  The bottom two drawers shall be of equal size and accommodate files and be lockable.  The top drawer shall be smaller and not lockable.</w:t>
            </w:r>
          </w:p>
          <w:p w14:paraId="185147B9" w14:textId="77777777" w:rsidR="00DC5257" w:rsidRPr="00DC5257" w:rsidRDefault="00DC5257" w:rsidP="00D30C25">
            <w:pPr>
              <w:pStyle w:val="VASpecTable"/>
            </w:pPr>
            <w:r w:rsidRPr="00DC5257">
              <w:t>Below the counter shall be a knee space 33" wide with a back panel and adjustable shelf.  Attached to the knee space side panel shall be a CPU holder that can accommodate 1 CPU.  Electrical and data shall be accessible via the back panel</w:t>
            </w:r>
          </w:p>
          <w:p w14:paraId="013953A3" w14:textId="77777777" w:rsidR="00DC5257" w:rsidRPr="00DC5257" w:rsidRDefault="00DC5257" w:rsidP="00D30C25">
            <w:pPr>
              <w:pStyle w:val="VASpecTable"/>
            </w:pPr>
            <w:r w:rsidRPr="00DC5257">
              <w:t>Grommet holes to be drilled on site after installation of equipment for proper coordination</w:t>
            </w:r>
          </w:p>
          <w:p w14:paraId="0F4A3603" w14:textId="77777777" w:rsidR="00DC5257" w:rsidRPr="00DC5257" w:rsidRDefault="00DC5257" w:rsidP="00D30C25">
            <w:pPr>
              <w:pStyle w:val="VASpecTable"/>
            </w:pPr>
            <w:r w:rsidRPr="00DC5257">
              <w:t>Finishes</w:t>
            </w:r>
          </w:p>
          <w:p w14:paraId="2D06C17F" w14:textId="77777777" w:rsidR="00DC5257" w:rsidRPr="00DC5257" w:rsidRDefault="00DC5257" w:rsidP="00D30C25">
            <w:pPr>
              <w:pStyle w:val="VASpecTable"/>
            </w:pPr>
            <w:r w:rsidRPr="00DC5257">
              <w:t>Countertop-Solid surface Corian or similar- Color Witch Hazel</w:t>
            </w:r>
          </w:p>
          <w:p w14:paraId="7739F126" w14:textId="77777777" w:rsidR="00DC5257" w:rsidRPr="00DC5257" w:rsidRDefault="00DC5257" w:rsidP="00D30C25">
            <w:pPr>
              <w:pStyle w:val="VASpecTable"/>
            </w:pPr>
            <w:r w:rsidRPr="00DC5257">
              <w:t>Casing, shelves, end panels-Laminate WilsonArt – Fusion Maple 7909-60 with edge banding to match laminate</w:t>
            </w:r>
          </w:p>
          <w:p w14:paraId="04E5365B" w14:textId="77777777" w:rsidR="00DC5257" w:rsidRPr="00DC5257" w:rsidRDefault="00DC5257" w:rsidP="00D30C25">
            <w:pPr>
              <w:pStyle w:val="VASpecTable"/>
            </w:pPr>
            <w:r w:rsidRPr="00DC5257">
              <w:t>PVC edge banding- to match laminate</w:t>
            </w:r>
          </w:p>
          <w:p w14:paraId="6863005F" w14:textId="77777777" w:rsidR="00DC5257" w:rsidRPr="00DC5257" w:rsidRDefault="00DC5257" w:rsidP="00D30C25">
            <w:pPr>
              <w:pStyle w:val="VASpecTable"/>
            </w:pPr>
            <w:r w:rsidRPr="00DC5257">
              <w:t>Final finishes to be approved by VA interior design prior to purchase  </w:t>
            </w:r>
          </w:p>
          <w:p w14:paraId="4974D6A6" w14:textId="73805BF3" w:rsidR="00F66039" w:rsidRPr="009430C6" w:rsidRDefault="00F66039" w:rsidP="00D30C25">
            <w:pPr>
              <w:pStyle w:val="VASpecTable"/>
              <w:numPr>
                <w:ilvl w:val="0"/>
                <w:numId w:val="0"/>
              </w:numPr>
              <w:ind w:left="576"/>
            </w:pPr>
          </w:p>
        </w:tc>
        <w:tc>
          <w:tcPr>
            <w:tcW w:w="4410" w:type="dxa"/>
          </w:tcPr>
          <w:p w14:paraId="225B7DB1" w14:textId="51C93623" w:rsidR="00F66039" w:rsidRPr="009430C6" w:rsidRDefault="00F66039" w:rsidP="00971FCD">
            <w:pPr>
              <w:widowControl w:val="0"/>
              <w:rPr>
                <w:rFonts w:ascii="Arial" w:hAnsi="Arial" w:cs="Arial"/>
                <w:b/>
                <w:sz w:val="20"/>
                <w:szCs w:val="20"/>
              </w:rPr>
            </w:pPr>
          </w:p>
          <w:p w14:paraId="2AF1AB8B" w14:textId="2F2ECCA9" w:rsidR="00F66039" w:rsidRPr="009430C6" w:rsidRDefault="00376465" w:rsidP="00971FCD">
            <w:pPr>
              <w:widowControl w:val="0"/>
              <w:rPr>
                <w:rFonts w:ascii="Arial" w:hAnsi="Arial" w:cs="Arial"/>
                <w:b/>
                <w:sz w:val="20"/>
                <w:szCs w:val="20"/>
              </w:rPr>
            </w:pPr>
            <w:r w:rsidRPr="009430C6">
              <w:rPr>
                <w:noProof/>
              </w:rPr>
              <w:drawing>
                <wp:anchor distT="0" distB="0" distL="114300" distR="114300" simplePos="0" relativeHeight="251743232" behindDoc="0" locked="0" layoutInCell="1" allowOverlap="1" wp14:anchorId="64AA6D6A" wp14:editId="18210C56">
                  <wp:simplePos x="0" y="0"/>
                  <wp:positionH relativeFrom="column">
                    <wp:posOffset>178435</wp:posOffset>
                  </wp:positionH>
                  <wp:positionV relativeFrom="page">
                    <wp:posOffset>381000</wp:posOffset>
                  </wp:positionV>
                  <wp:extent cx="2286000" cy="1508760"/>
                  <wp:effectExtent l="0" t="0" r="0" b="0"/>
                  <wp:wrapThrough wrapText="bothSides">
                    <wp:wrapPolygon edited="0">
                      <wp:start x="0" y="0"/>
                      <wp:lineTo x="0" y="21273"/>
                      <wp:lineTo x="21420" y="21273"/>
                      <wp:lineTo x="21420"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2286000" cy="1508760"/>
                          </a:xfrm>
                          <a:prstGeom prst="rect">
                            <a:avLst/>
                          </a:prstGeom>
                        </pic:spPr>
                      </pic:pic>
                    </a:graphicData>
                  </a:graphic>
                  <wp14:sizeRelH relativeFrom="margin">
                    <wp14:pctWidth>0</wp14:pctWidth>
                  </wp14:sizeRelH>
                  <wp14:sizeRelV relativeFrom="margin">
                    <wp14:pctHeight>0</wp14:pctHeight>
                  </wp14:sizeRelV>
                </wp:anchor>
              </w:drawing>
            </w:r>
          </w:p>
        </w:tc>
      </w:tr>
      <w:tr w:rsidR="00F66039" w:rsidRPr="009430C6" w14:paraId="53FAB256" w14:textId="77777777" w:rsidTr="00971FCD">
        <w:trPr>
          <w:trHeight w:val="252"/>
          <w:jc w:val="center"/>
        </w:trPr>
        <w:tc>
          <w:tcPr>
            <w:tcW w:w="5543" w:type="dxa"/>
          </w:tcPr>
          <w:p w14:paraId="2E61AB54" w14:textId="77777777" w:rsidR="00F66039" w:rsidRPr="009430C6" w:rsidRDefault="00F66039" w:rsidP="00971FCD">
            <w:pPr>
              <w:widowControl w:val="0"/>
              <w:rPr>
                <w:rFonts w:ascii="Arial" w:hAnsi="Arial" w:cs="Arial"/>
                <w:b/>
                <w:sz w:val="20"/>
                <w:szCs w:val="20"/>
              </w:rPr>
            </w:pPr>
          </w:p>
        </w:tc>
        <w:tc>
          <w:tcPr>
            <w:tcW w:w="4807" w:type="dxa"/>
            <w:gridSpan w:val="2"/>
          </w:tcPr>
          <w:p w14:paraId="73F68935" w14:textId="77777777" w:rsidR="00F66039" w:rsidRPr="009430C6" w:rsidRDefault="00F66039" w:rsidP="00971FCD">
            <w:pPr>
              <w:widowControl w:val="0"/>
              <w:rPr>
                <w:rFonts w:ascii="Arial" w:hAnsi="Arial" w:cs="Arial"/>
                <w:b/>
                <w:sz w:val="20"/>
                <w:szCs w:val="20"/>
              </w:rPr>
            </w:pPr>
          </w:p>
        </w:tc>
      </w:tr>
    </w:tbl>
    <w:p w14:paraId="53985F4A" w14:textId="77777777" w:rsidR="00F66039" w:rsidRPr="009430C6" w:rsidRDefault="00F66039" w:rsidP="00F66039">
      <w:pPr>
        <w:rPr>
          <w:rFonts w:ascii="Arial" w:eastAsiaTheme="majorEastAsia" w:hAnsi="Arial" w:cstheme="majorBidi"/>
          <w:b/>
          <w:sz w:val="24"/>
          <w:szCs w:val="26"/>
        </w:rPr>
      </w:pPr>
    </w:p>
    <w:p w14:paraId="01A7F8BD" w14:textId="77777777" w:rsidR="00F66039" w:rsidRPr="009430C6" w:rsidRDefault="00F66039" w:rsidP="00F66039">
      <w:pPr>
        <w:rPr>
          <w:rFonts w:ascii="Arial" w:eastAsiaTheme="majorEastAsia" w:hAnsi="Arial" w:cstheme="majorBidi"/>
          <w:b/>
          <w:sz w:val="24"/>
          <w:szCs w:val="26"/>
        </w:rPr>
      </w:pPr>
      <w:r w:rsidRPr="009430C6">
        <w:rPr>
          <w:rFonts w:ascii="Arial" w:eastAsiaTheme="majorEastAsia" w:hAnsi="Arial" w:cstheme="majorBidi"/>
          <w:b/>
          <w:sz w:val="24"/>
          <w:szCs w:val="26"/>
        </w:rPr>
        <w:br w:type="page"/>
      </w:r>
    </w:p>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43"/>
        <w:gridCol w:w="397"/>
        <w:gridCol w:w="4410"/>
      </w:tblGrid>
      <w:tr w:rsidR="00F66039" w:rsidRPr="009430C6" w14:paraId="168BD7EA" w14:textId="77777777" w:rsidTr="00971FCD">
        <w:trPr>
          <w:trHeight w:val="1440"/>
          <w:jc w:val="center"/>
        </w:trPr>
        <w:tc>
          <w:tcPr>
            <w:tcW w:w="10350" w:type="dxa"/>
            <w:gridSpan w:val="3"/>
            <w:tcBorders>
              <w:bottom w:val="single" w:sz="4" w:space="0" w:color="auto"/>
            </w:tcBorders>
          </w:tcPr>
          <w:p w14:paraId="23FE11ED" w14:textId="140EC517" w:rsidR="00F66039" w:rsidRPr="009430C6" w:rsidRDefault="00F66039" w:rsidP="00971FCD">
            <w:pPr>
              <w:pStyle w:val="Heading3"/>
              <w:numPr>
                <w:ilvl w:val="0"/>
                <w:numId w:val="0"/>
              </w:numPr>
              <w:tabs>
                <w:tab w:val="right" w:pos="9095"/>
              </w:tabs>
              <w:spacing w:before="180" w:after="0" w:line="312" w:lineRule="atLeast"/>
              <w:ind w:left="720" w:hanging="720"/>
              <w:outlineLvl w:val="2"/>
              <w:rPr>
                <w:rFonts w:cs="Arial"/>
                <w:b/>
                <w:color w:val="000000" w:themeColor="text1"/>
                <w:sz w:val="36"/>
              </w:rPr>
            </w:pPr>
            <w:r w:rsidRPr="009430C6">
              <w:rPr>
                <w:rFonts w:ascii="Georgia" w:eastAsia="Times New Roman" w:hAnsi="Georgia"/>
                <w:b/>
                <w:bCs/>
                <w:color w:val="003F72"/>
                <w:sz w:val="30"/>
                <w:szCs w:val="30"/>
              </w:rPr>
              <w:lastRenderedPageBreak/>
              <w:t>VA Northern California Health Care System</w:t>
            </w:r>
            <w:r w:rsidRPr="009430C6">
              <w:rPr>
                <w:rFonts w:ascii="Georgia" w:eastAsia="Times New Roman" w:hAnsi="Georgia"/>
                <w:b/>
                <w:bCs/>
                <w:color w:val="003F72"/>
                <w:sz w:val="30"/>
                <w:szCs w:val="30"/>
              </w:rPr>
              <w:tab/>
            </w:r>
            <w:r w:rsidR="00090726" w:rsidRPr="009430C6">
              <w:rPr>
                <w:rFonts w:cs="Arial"/>
                <w:b/>
                <w:color w:val="000000" w:themeColor="text1"/>
                <w:sz w:val="36"/>
              </w:rPr>
              <w:t>E0666C</w:t>
            </w:r>
          </w:p>
          <w:p w14:paraId="65026B77" w14:textId="77777777" w:rsidR="00F66039" w:rsidRPr="009430C6" w:rsidRDefault="00F66039" w:rsidP="00971FCD">
            <w:pPr>
              <w:rPr>
                <w:rFonts w:ascii="Arial" w:hAnsi="Arial" w:cs="Arial"/>
                <w:color w:val="2E2E2E"/>
                <w:sz w:val="6"/>
                <w:szCs w:val="6"/>
              </w:rPr>
            </w:pPr>
          </w:p>
          <w:p w14:paraId="28E1ACAE" w14:textId="77777777" w:rsidR="00F66039" w:rsidRPr="009430C6" w:rsidRDefault="00F66039" w:rsidP="00971FCD">
            <w:pPr>
              <w:rPr>
                <w:rFonts w:ascii="Arial" w:hAnsi="Arial" w:cs="Arial"/>
                <w:color w:val="2E2E2E"/>
                <w:sz w:val="24"/>
                <w:szCs w:val="24"/>
              </w:rPr>
            </w:pPr>
            <w:r w:rsidRPr="009430C6">
              <w:rPr>
                <w:rFonts w:ascii="Arial" w:hAnsi="Arial" w:cs="Arial"/>
                <w:color w:val="2E2E2E"/>
                <w:sz w:val="24"/>
                <w:szCs w:val="24"/>
              </w:rPr>
              <w:t>2000 Concord Avenue</w:t>
            </w:r>
          </w:p>
          <w:p w14:paraId="74AA5557" w14:textId="77777777" w:rsidR="00F66039" w:rsidRPr="009430C6" w:rsidRDefault="00F66039" w:rsidP="00971FCD">
            <w:pPr>
              <w:rPr>
                <w:rFonts w:ascii="Arial" w:hAnsi="Arial" w:cs="Arial"/>
                <w:color w:val="2E2E2E"/>
                <w:sz w:val="6"/>
                <w:szCs w:val="6"/>
              </w:rPr>
            </w:pPr>
          </w:p>
          <w:p w14:paraId="4598EB68" w14:textId="77777777" w:rsidR="00F66039" w:rsidRPr="009430C6" w:rsidRDefault="00F66039" w:rsidP="00971FCD">
            <w:pPr>
              <w:rPr>
                <w:sz w:val="24"/>
                <w:szCs w:val="24"/>
              </w:rPr>
            </w:pPr>
            <w:r w:rsidRPr="009430C6">
              <w:rPr>
                <w:rFonts w:ascii="Arial" w:hAnsi="Arial" w:cs="Arial"/>
                <w:color w:val="2E2E2E"/>
                <w:sz w:val="24"/>
                <w:szCs w:val="24"/>
              </w:rPr>
              <w:t>Chico, CA 95928</w:t>
            </w:r>
          </w:p>
        </w:tc>
      </w:tr>
      <w:tr w:rsidR="00F66039" w:rsidRPr="009430C6" w14:paraId="5A5855D9" w14:textId="77777777" w:rsidTr="00971FCD">
        <w:trPr>
          <w:trHeight w:val="620"/>
          <w:jc w:val="center"/>
        </w:trPr>
        <w:tc>
          <w:tcPr>
            <w:tcW w:w="5940" w:type="dxa"/>
            <w:gridSpan w:val="2"/>
            <w:tcBorders>
              <w:top w:val="single" w:sz="4" w:space="0" w:color="auto"/>
              <w:bottom w:val="single" w:sz="18" w:space="0" w:color="auto"/>
            </w:tcBorders>
          </w:tcPr>
          <w:p w14:paraId="0DE6EB67" w14:textId="77777777" w:rsidR="00F66039" w:rsidRPr="009430C6" w:rsidRDefault="00F66039" w:rsidP="00971FCD">
            <w:pPr>
              <w:rPr>
                <w:rFonts w:ascii="Arial" w:hAnsi="Arial" w:cs="Arial"/>
                <w:sz w:val="20"/>
                <w:szCs w:val="20"/>
              </w:rPr>
            </w:pPr>
            <w:r w:rsidRPr="009430C6">
              <w:rPr>
                <w:rFonts w:ascii="Arial" w:hAnsi="Arial" w:cs="Arial"/>
                <w:b/>
                <w:noProof/>
              </w:rPr>
              <w:t>Project</w:t>
            </w:r>
            <w:r w:rsidRPr="009430C6">
              <w:rPr>
                <w:rFonts w:ascii="Arial" w:hAnsi="Arial" w:cs="Arial"/>
                <w:b/>
                <w:noProof/>
                <w:sz w:val="18"/>
                <w:szCs w:val="18"/>
              </w:rPr>
              <w:t xml:space="preserve">:  </w:t>
            </w:r>
            <w:r w:rsidRPr="009430C6">
              <w:rPr>
                <w:rFonts w:ascii="Arial" w:hAnsi="Arial" w:cs="Arial"/>
                <w:sz w:val="20"/>
                <w:szCs w:val="20"/>
              </w:rPr>
              <w:t>Chico VA Clinic</w:t>
            </w:r>
            <w:r w:rsidRPr="009430C6">
              <w:rPr>
                <w:rFonts w:ascii="Arial" w:hAnsi="Arial" w:cs="Arial"/>
                <w:b/>
                <w:noProof/>
              </w:rPr>
              <w:fldChar w:fldCharType="begin"/>
            </w:r>
            <w:r w:rsidRPr="009430C6">
              <w:rPr>
                <w:rFonts w:ascii="Arial" w:hAnsi="Arial" w:cs="Arial"/>
                <w:b/>
                <w:noProof/>
              </w:rPr>
              <w:instrText xml:space="preserve"> SUBJECT  \* Upper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SUBJECT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p>
        </w:tc>
        <w:tc>
          <w:tcPr>
            <w:tcW w:w="4410" w:type="dxa"/>
            <w:tcBorders>
              <w:top w:val="single" w:sz="4" w:space="0" w:color="auto"/>
              <w:bottom w:val="single" w:sz="18" w:space="0" w:color="auto"/>
            </w:tcBorders>
          </w:tcPr>
          <w:p w14:paraId="6EE17527" w14:textId="77777777" w:rsidR="00F66039" w:rsidRPr="009430C6" w:rsidRDefault="00F66039" w:rsidP="00971FCD">
            <w:pPr>
              <w:widowControl w:val="0"/>
              <w:jc w:val="right"/>
              <w:rPr>
                <w:rFonts w:ascii="Arial" w:hAnsi="Arial" w:cs="Arial"/>
                <w:b/>
              </w:rPr>
            </w:pPr>
          </w:p>
        </w:tc>
      </w:tr>
      <w:tr w:rsidR="00F66039" w:rsidRPr="009430C6" w14:paraId="7A42F3E9" w14:textId="77777777" w:rsidTr="00971FCD">
        <w:trPr>
          <w:trHeight w:val="890"/>
          <w:jc w:val="center"/>
        </w:trPr>
        <w:tc>
          <w:tcPr>
            <w:tcW w:w="10350" w:type="dxa"/>
            <w:gridSpan w:val="3"/>
            <w:tcBorders>
              <w:top w:val="single" w:sz="18" w:space="0" w:color="auto"/>
              <w:bottom w:val="single" w:sz="18" w:space="0" w:color="auto"/>
            </w:tcBorders>
          </w:tcPr>
          <w:p w14:paraId="09E24944" w14:textId="31ABF87C" w:rsidR="00F66039" w:rsidRPr="009430C6" w:rsidRDefault="00F66039" w:rsidP="00971FCD">
            <w:pPr>
              <w:widowControl w:val="0"/>
              <w:rPr>
                <w:rFonts w:ascii="Arial" w:hAnsi="Arial" w:cs="Arial"/>
                <w:b/>
                <w:color w:val="000000" w:themeColor="text1"/>
              </w:rPr>
            </w:pPr>
            <w:r w:rsidRPr="009430C6">
              <w:rPr>
                <w:rFonts w:ascii="Arial" w:hAnsi="Arial" w:cs="Arial"/>
                <w:b/>
              </w:rPr>
              <w:t xml:space="preserve">Total Quantity:  </w:t>
            </w:r>
            <w:r w:rsidR="008D501B" w:rsidRPr="009430C6">
              <w:rPr>
                <w:rFonts w:ascii="Arial" w:hAnsi="Arial" w:cs="Arial"/>
                <w:b/>
              </w:rPr>
              <w:t>1</w:t>
            </w:r>
          </w:p>
          <w:p w14:paraId="49216A9A" w14:textId="3458B871" w:rsidR="00F66039" w:rsidRPr="009430C6" w:rsidRDefault="004807BB" w:rsidP="00971FCD">
            <w:pPr>
              <w:rPr>
                <w:rFonts w:ascii="Arial" w:eastAsia="Arial" w:hAnsi="Arial" w:cs="Arial"/>
                <w:sz w:val="28"/>
                <w:szCs w:val="28"/>
              </w:rPr>
            </w:pPr>
            <w:sdt>
              <w:sdtPr>
                <w:rPr>
                  <w:rFonts w:ascii="Arial" w:eastAsia="Arial" w:hAnsi="Arial" w:cs="Arial"/>
                  <w:sz w:val="28"/>
                  <w:szCs w:val="28"/>
                </w:rPr>
                <w:id w:val="-1515220176"/>
                <w14:checkbox>
                  <w14:checked w14:val="1"/>
                  <w14:checkedState w14:val="2612" w14:font="MS Gothic"/>
                  <w14:uncheckedState w14:val="2610" w14:font="MS Gothic"/>
                </w14:checkbox>
              </w:sdtPr>
              <w:sdtEndPr/>
              <w:sdtContent>
                <w:r w:rsidR="008D501B"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Finish Sample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133994901"/>
                <w14:checkbox>
                  <w14:checked w14:val="1"/>
                  <w14:checkedState w14:val="2612" w14:font="MS Gothic"/>
                  <w14:uncheckedState w14:val="2610" w14:font="MS Gothic"/>
                </w14:checkbox>
              </w:sdtPr>
              <w:sdtEndPr/>
              <w:sdtContent>
                <w:r w:rsidR="00376465"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Manufacturer Certified Installation Required if Checked</w:t>
            </w:r>
            <w:r w:rsidR="00F66039" w:rsidRPr="009430C6">
              <w:rPr>
                <w:rFonts w:ascii="Arial" w:eastAsia="Arial" w:hAnsi="Arial" w:cs="Arial"/>
                <w:sz w:val="28"/>
                <w:szCs w:val="28"/>
              </w:rPr>
              <w:t xml:space="preserve"> </w:t>
            </w:r>
          </w:p>
          <w:p w14:paraId="220378EE" w14:textId="77777777" w:rsidR="00F66039" w:rsidRPr="009430C6" w:rsidRDefault="004807BB" w:rsidP="00971FCD">
            <w:sdt>
              <w:sdtPr>
                <w:rPr>
                  <w:rFonts w:ascii="Arial" w:eastAsia="Arial" w:hAnsi="Arial" w:cs="Arial"/>
                  <w:sz w:val="28"/>
                  <w:szCs w:val="28"/>
                </w:rPr>
                <w:id w:val="1036770741"/>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BMET Training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542366673"/>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End User Training Required if Checked</w:t>
            </w:r>
          </w:p>
        </w:tc>
      </w:tr>
      <w:tr w:rsidR="00F66039" w:rsidRPr="009430C6" w14:paraId="53453A6F" w14:textId="77777777" w:rsidTr="00971FCD">
        <w:trPr>
          <w:trHeight w:val="308"/>
          <w:jc w:val="center"/>
        </w:trPr>
        <w:tc>
          <w:tcPr>
            <w:tcW w:w="5940" w:type="dxa"/>
            <w:gridSpan w:val="2"/>
            <w:tcBorders>
              <w:top w:val="single" w:sz="18" w:space="0" w:color="auto"/>
            </w:tcBorders>
          </w:tcPr>
          <w:p w14:paraId="75942D59" w14:textId="7C77027D" w:rsidR="00F66039" w:rsidRPr="009430C6" w:rsidRDefault="00F66039" w:rsidP="00971FCD">
            <w:pPr>
              <w:widowControl w:val="0"/>
              <w:rPr>
                <w:rFonts w:ascii="Arial" w:hAnsi="Arial" w:cs="Arial"/>
                <w:sz w:val="20"/>
              </w:rPr>
            </w:pPr>
            <w:r w:rsidRPr="009430C6">
              <w:rPr>
                <w:rFonts w:ascii="Arial" w:hAnsi="Arial" w:cs="Arial"/>
                <w:b/>
                <w:sz w:val="20"/>
                <w:szCs w:val="20"/>
              </w:rPr>
              <w:t>Item Name:</w:t>
            </w:r>
            <w:r w:rsidRPr="009430C6">
              <w:rPr>
                <w:rFonts w:ascii="Arial" w:hAnsi="Arial" w:cs="Arial"/>
                <w:sz w:val="20"/>
                <w:szCs w:val="20"/>
              </w:rPr>
              <w:t xml:space="preserve">  </w:t>
            </w:r>
            <w:r w:rsidR="008D501B" w:rsidRPr="009430C6">
              <w:rPr>
                <w:rFonts w:ascii="Arial" w:hAnsi="Arial" w:cs="Arial"/>
                <w:sz w:val="20"/>
                <w:szCs w:val="20"/>
              </w:rPr>
              <w:t>Workstation, Pharmacist, Single</w:t>
            </w:r>
          </w:p>
          <w:p w14:paraId="509CAB56" w14:textId="77777777" w:rsidR="00F66039" w:rsidRPr="009430C6" w:rsidRDefault="00F66039" w:rsidP="00971FCD">
            <w:pPr>
              <w:rPr>
                <w:rFonts w:ascii="Arial" w:hAnsi="Arial" w:cs="Arial"/>
                <w:sz w:val="20"/>
              </w:rPr>
            </w:pPr>
          </w:p>
        </w:tc>
        <w:tc>
          <w:tcPr>
            <w:tcW w:w="4410" w:type="dxa"/>
            <w:vMerge w:val="restart"/>
            <w:tcBorders>
              <w:top w:val="single" w:sz="18" w:space="0" w:color="auto"/>
            </w:tcBorders>
          </w:tcPr>
          <w:p w14:paraId="2565F3C3" w14:textId="77777777" w:rsidR="00F66039" w:rsidRPr="009430C6" w:rsidRDefault="00F66039" w:rsidP="00971FCD">
            <w:pPr>
              <w:widowControl w:val="0"/>
              <w:rPr>
                <w:rFonts w:ascii="Arial" w:hAnsi="Arial" w:cs="Arial"/>
                <w:color w:val="000000" w:themeColor="text1"/>
                <w:sz w:val="20"/>
                <w:szCs w:val="20"/>
              </w:rPr>
            </w:pPr>
            <w:r w:rsidRPr="009430C6">
              <w:rPr>
                <w:rFonts w:ascii="Arial" w:hAnsi="Arial" w:cs="Arial"/>
                <w:sz w:val="20"/>
                <w:szCs w:val="20"/>
              </w:rPr>
              <w:t>Please Note: Picture</w:t>
            </w:r>
            <w:r w:rsidRPr="009430C6">
              <w:rPr>
                <w:rFonts w:ascii="Arial" w:hAnsi="Arial" w:cs="Arial"/>
                <w:spacing w:val="-4"/>
                <w:sz w:val="20"/>
                <w:szCs w:val="20"/>
              </w:rPr>
              <w:t xml:space="preserve"> </w:t>
            </w:r>
            <w:r w:rsidRPr="009430C6">
              <w:rPr>
                <w:rFonts w:ascii="Arial" w:hAnsi="Arial" w:cs="Arial"/>
                <w:sz w:val="20"/>
                <w:szCs w:val="20"/>
              </w:rPr>
              <w:t>is</w:t>
            </w:r>
            <w:r w:rsidRPr="009430C6">
              <w:rPr>
                <w:rFonts w:ascii="Arial" w:hAnsi="Arial" w:cs="Arial"/>
                <w:spacing w:val="-2"/>
                <w:sz w:val="20"/>
                <w:szCs w:val="20"/>
              </w:rPr>
              <w:t xml:space="preserve"> </w:t>
            </w:r>
            <w:r w:rsidRPr="009430C6">
              <w:rPr>
                <w:rFonts w:ascii="Arial" w:hAnsi="Arial" w:cs="Arial"/>
                <w:spacing w:val="-1"/>
                <w:sz w:val="20"/>
                <w:szCs w:val="20"/>
              </w:rPr>
              <w:t>for</w:t>
            </w:r>
            <w:r w:rsidRPr="009430C6">
              <w:rPr>
                <w:rFonts w:ascii="Arial" w:hAnsi="Arial" w:cs="Arial"/>
                <w:spacing w:val="-2"/>
                <w:sz w:val="20"/>
                <w:szCs w:val="20"/>
              </w:rPr>
              <w:t xml:space="preserve"> </w:t>
            </w:r>
            <w:r w:rsidRPr="009430C6">
              <w:rPr>
                <w:rFonts w:ascii="Arial" w:hAnsi="Arial" w:cs="Arial"/>
                <w:spacing w:val="-1"/>
                <w:sz w:val="20"/>
                <w:szCs w:val="20"/>
              </w:rPr>
              <w:t>reference</w:t>
            </w:r>
            <w:r w:rsidRPr="009430C6">
              <w:rPr>
                <w:rFonts w:ascii="Arial" w:hAnsi="Arial" w:cs="Arial"/>
                <w:spacing w:val="-5"/>
                <w:sz w:val="20"/>
                <w:szCs w:val="20"/>
              </w:rPr>
              <w:t xml:space="preserve"> </w:t>
            </w:r>
            <w:r w:rsidRPr="009430C6">
              <w:rPr>
                <w:rFonts w:ascii="Arial" w:hAnsi="Arial" w:cs="Arial"/>
                <w:sz w:val="20"/>
                <w:szCs w:val="20"/>
              </w:rPr>
              <w:t>only to illustrate the general design concept</w:t>
            </w:r>
            <w:r w:rsidRPr="009430C6">
              <w:rPr>
                <w:rFonts w:ascii="Arial" w:hAnsi="Arial" w:cs="Arial"/>
                <w:color w:val="000000" w:themeColor="text1"/>
                <w:sz w:val="20"/>
                <w:szCs w:val="20"/>
              </w:rPr>
              <w:t>:</w:t>
            </w:r>
          </w:p>
        </w:tc>
      </w:tr>
      <w:tr w:rsidR="00F66039" w:rsidRPr="009430C6" w14:paraId="57B34772" w14:textId="77777777" w:rsidTr="00971FCD">
        <w:trPr>
          <w:trHeight w:val="307"/>
          <w:jc w:val="center"/>
        </w:trPr>
        <w:tc>
          <w:tcPr>
            <w:tcW w:w="5940" w:type="dxa"/>
            <w:gridSpan w:val="2"/>
          </w:tcPr>
          <w:p w14:paraId="21DF8FD0" w14:textId="77777777" w:rsidR="00F66039" w:rsidRPr="009430C6" w:rsidRDefault="00F66039" w:rsidP="00971FCD">
            <w:pPr>
              <w:widowControl w:val="0"/>
              <w:rPr>
                <w:rFonts w:ascii="Arial" w:hAnsi="Arial" w:cs="Arial"/>
                <w:b/>
              </w:rPr>
            </w:pPr>
            <w:r w:rsidRPr="009430C6">
              <w:rPr>
                <w:rFonts w:ascii="Arial" w:hAnsi="Arial" w:cs="Arial"/>
                <w:b/>
              </w:rPr>
              <w:t>Salient Characteristics:</w:t>
            </w:r>
          </w:p>
        </w:tc>
        <w:tc>
          <w:tcPr>
            <w:tcW w:w="4410" w:type="dxa"/>
            <w:vMerge/>
          </w:tcPr>
          <w:p w14:paraId="189CF016" w14:textId="77777777" w:rsidR="00F66039" w:rsidRPr="009430C6" w:rsidRDefault="00F66039" w:rsidP="00971FCD">
            <w:pPr>
              <w:widowControl w:val="0"/>
              <w:rPr>
                <w:rFonts w:ascii="Calibri"/>
              </w:rPr>
            </w:pPr>
          </w:p>
        </w:tc>
      </w:tr>
      <w:tr w:rsidR="00F66039" w:rsidRPr="009430C6" w14:paraId="276B1844" w14:textId="77777777" w:rsidTr="00971FCD">
        <w:trPr>
          <w:trHeight w:val="5643"/>
          <w:jc w:val="center"/>
        </w:trPr>
        <w:tc>
          <w:tcPr>
            <w:tcW w:w="5940" w:type="dxa"/>
            <w:gridSpan w:val="2"/>
          </w:tcPr>
          <w:p w14:paraId="3FE4B106" w14:textId="742D51F3" w:rsidR="006B573A" w:rsidRPr="006B573A" w:rsidRDefault="006B573A" w:rsidP="00D30C25">
            <w:pPr>
              <w:pStyle w:val="VASpecTable"/>
            </w:pPr>
            <w:r w:rsidRPr="006B573A">
              <w:t xml:space="preserve">Pharmacy workstation.  Unit is designed to have a working countertop with cabinetry below and above providing storage and space to hold equipment and supplies.  Unit is designed with the following components: Wall mounted adjustable and removable shelving, wall mounted cabinets with </w:t>
            </w:r>
            <w:r w:rsidR="00EC4515" w:rsidRPr="006B573A">
              <w:t>doors, tasking</w:t>
            </w:r>
            <w:r w:rsidRPr="006B573A">
              <w:t xml:space="preserve"> lighting, solid surface countertop, counter mounted dual monitor mount, knee space with back panel and CPU holder, hospital grade duplex outlet and a set of lockable file drawers.  Cabinetry shall have 1 finished end panel that is 84" high 20" deep x 3/4" wide.  Panel to be constructed out of same material as cabinetry with matching laminate finish. Overall Dimensions: 66 3/4" wide x 84 " high x 28" deep</w:t>
            </w:r>
          </w:p>
          <w:p w14:paraId="1E769781" w14:textId="77777777" w:rsidR="006B573A" w:rsidRDefault="006B573A" w:rsidP="00D30C25">
            <w:pPr>
              <w:pStyle w:val="VASpecTable"/>
            </w:pPr>
            <w:r w:rsidRPr="006B573A">
              <w:t>Materials and construction</w:t>
            </w:r>
          </w:p>
          <w:p w14:paraId="4367FE1C" w14:textId="225127F5" w:rsidR="006B573A" w:rsidRPr="006B573A" w:rsidRDefault="006B573A" w:rsidP="00D30C25">
            <w:pPr>
              <w:pStyle w:val="VASpecTable"/>
            </w:pPr>
            <w:r w:rsidRPr="006B573A">
              <w:t>Core material shall be particle board conforming to CS 236-66 45 pound “B” density, Class 1 of Type 1</w:t>
            </w:r>
          </w:p>
          <w:p w14:paraId="078C443A" w14:textId="77777777" w:rsidR="006B573A" w:rsidRPr="006B573A" w:rsidRDefault="006B573A" w:rsidP="00D30C25">
            <w:pPr>
              <w:pStyle w:val="VASpecTable"/>
            </w:pPr>
            <w:r w:rsidRPr="006B573A">
              <w:t xml:space="preserve">Laminated plastic for general construction shall be 1/32” or 1/16” thick high-pressure type. </w:t>
            </w:r>
          </w:p>
          <w:p w14:paraId="2B22268F" w14:textId="77777777" w:rsidR="006B573A" w:rsidRPr="006B573A" w:rsidRDefault="006B573A" w:rsidP="00D30C25">
            <w:pPr>
              <w:pStyle w:val="VASpecTable"/>
            </w:pPr>
            <w:r w:rsidRPr="006B573A">
              <w:t xml:space="preserve">All top, side and bottom panels and shelf panels shall be laminated with high pressure laminate including cabinet interiors in the same color and finish as selected for exposed surfaces. </w:t>
            </w:r>
          </w:p>
          <w:p w14:paraId="582E0C59" w14:textId="77777777" w:rsidR="006B573A" w:rsidRPr="006B573A" w:rsidRDefault="006B573A" w:rsidP="00D30C25">
            <w:pPr>
              <w:pStyle w:val="VASpecTable"/>
            </w:pPr>
            <w:r w:rsidRPr="006B573A">
              <w:t> Adhesive for laminate shall be urea-formaldehyde resin free.  </w:t>
            </w:r>
          </w:p>
          <w:p w14:paraId="799C8859" w14:textId="77777777" w:rsidR="006B573A" w:rsidRPr="006B573A" w:rsidRDefault="006B573A" w:rsidP="00D30C25">
            <w:pPr>
              <w:pStyle w:val="VASpecTable"/>
            </w:pPr>
            <w:r w:rsidRPr="006B573A">
              <w:t>Laminated plastic finish shall be finely textured.</w:t>
            </w:r>
          </w:p>
          <w:p w14:paraId="0527AC41" w14:textId="77777777" w:rsidR="006B573A" w:rsidRPr="006B573A" w:rsidRDefault="006B573A" w:rsidP="00D30C25">
            <w:pPr>
              <w:pStyle w:val="VASpecTable"/>
            </w:pPr>
            <w:r w:rsidRPr="006B573A">
              <w:t xml:space="preserve">Edge moldings shall be PVC edge band and appear on all edges of the casework that are visibly exposed.  Molding shall be the same thickness as shelf </w:t>
            </w:r>
            <w:r w:rsidRPr="006B573A">
              <w:lastRenderedPageBreak/>
              <w:t>when on shelf, counter molding shall be 1-1/4” wide and flush with worksurface.  </w:t>
            </w:r>
          </w:p>
          <w:p w14:paraId="5E07FF12" w14:textId="77777777" w:rsidR="006B573A" w:rsidRPr="006B573A" w:rsidRDefault="006B573A" w:rsidP="00D30C25">
            <w:pPr>
              <w:pStyle w:val="VASpecTable"/>
            </w:pPr>
            <w:r w:rsidRPr="006B573A">
              <w:t>Doors and drawer fronts shall be a minimum of 13/16" thick with composed out of the same material as the cabinetry finished with high pressure laminate.</w:t>
            </w:r>
          </w:p>
          <w:p w14:paraId="73D13DFC" w14:textId="6C502584" w:rsidR="006B573A" w:rsidRPr="006B573A" w:rsidRDefault="006B573A" w:rsidP="00D30C25">
            <w:pPr>
              <w:pStyle w:val="VASpecTable"/>
            </w:pPr>
            <w:r w:rsidRPr="006B573A">
              <w:t xml:space="preserve">Unit shall have </w:t>
            </w:r>
            <w:r w:rsidR="00EC4515" w:rsidRPr="006B573A">
              <w:t>self-closing</w:t>
            </w:r>
            <w:r w:rsidRPr="006B573A">
              <w:t xml:space="preserve"> drawer slides with nylon rollers</w:t>
            </w:r>
          </w:p>
          <w:p w14:paraId="3D43F4B1" w14:textId="77777777" w:rsidR="006B573A" w:rsidRPr="006B573A" w:rsidRDefault="006B573A" w:rsidP="00D30C25">
            <w:pPr>
              <w:pStyle w:val="VASpecTable"/>
            </w:pPr>
            <w:r w:rsidRPr="006B573A">
              <w:t>Countertop shall run the length of the end panels and be composed out of a solid surface material. Core shall be 1-1/8" thick with 1/16" laminate finish.</w:t>
            </w:r>
          </w:p>
          <w:p w14:paraId="730F05C9" w14:textId="77777777" w:rsidR="006B573A" w:rsidRPr="006B573A" w:rsidRDefault="006B573A" w:rsidP="00D30C25">
            <w:pPr>
              <w:pStyle w:val="VASpecTable"/>
            </w:pPr>
            <w:r w:rsidRPr="006B573A">
              <w:t>Unit shall have a 4" toe kick.</w:t>
            </w:r>
          </w:p>
          <w:p w14:paraId="225DE7E8" w14:textId="77777777" w:rsidR="006B573A" w:rsidRPr="006B573A" w:rsidRDefault="006B573A" w:rsidP="00D30C25">
            <w:pPr>
              <w:pStyle w:val="VASpecTable"/>
            </w:pPr>
            <w:r w:rsidRPr="006B573A">
              <w:t>Casework shall be fabricated using flush construction methods with modern machinery.</w:t>
            </w:r>
          </w:p>
          <w:p w14:paraId="07967ABD" w14:textId="77777777" w:rsidR="006B573A" w:rsidRPr="006B573A" w:rsidRDefault="006B573A" w:rsidP="00D30C25">
            <w:pPr>
              <w:pStyle w:val="VASpecTable"/>
            </w:pPr>
            <w:r w:rsidRPr="006B573A">
              <w:t xml:space="preserve">Casework shall be delivered fully constructed and ready for installation.  Each unit shall be self-supporting and permit relocation.  The sharing of component parts to form a rigid, modular, free-standing assembly shall not be acceptable. </w:t>
            </w:r>
          </w:p>
          <w:p w14:paraId="32EF54C4" w14:textId="77777777" w:rsidR="006B573A" w:rsidRPr="006B573A" w:rsidRDefault="006B573A" w:rsidP="00D30C25">
            <w:pPr>
              <w:pStyle w:val="VASpecTable"/>
            </w:pPr>
            <w:r w:rsidRPr="006B573A">
              <w:t>Hardware</w:t>
            </w:r>
          </w:p>
          <w:p w14:paraId="2293AE35" w14:textId="77777777" w:rsidR="006B573A" w:rsidRPr="006B573A" w:rsidRDefault="006B573A" w:rsidP="00D30C25">
            <w:pPr>
              <w:pStyle w:val="VASpecTable"/>
            </w:pPr>
            <w:r w:rsidRPr="006B573A">
              <w:t>Hinges shall be concealed, self-closing and 3 way adjustable.  They shall be constructed out of nickel plated steel with 110 degree opening</w:t>
            </w:r>
          </w:p>
          <w:p w14:paraId="168EFA47" w14:textId="77777777" w:rsidR="006B573A" w:rsidRPr="006B573A" w:rsidRDefault="006B573A" w:rsidP="00D30C25">
            <w:pPr>
              <w:pStyle w:val="VASpecTable"/>
            </w:pPr>
            <w:r w:rsidRPr="006B573A">
              <w:t>Locks shall be multi-tumbler chrome plated brass with brass slide bolt.</w:t>
            </w:r>
          </w:p>
          <w:p w14:paraId="0624332A" w14:textId="77777777" w:rsidR="006B573A" w:rsidRPr="006B573A" w:rsidRDefault="006B573A" w:rsidP="00D30C25">
            <w:pPr>
              <w:pStyle w:val="VASpecTable"/>
            </w:pPr>
            <w:r w:rsidRPr="006B573A">
              <w:t>Shelving</w:t>
            </w:r>
          </w:p>
          <w:p w14:paraId="35CB7CAB" w14:textId="77777777" w:rsidR="006B573A" w:rsidRPr="006B573A" w:rsidRDefault="006B573A" w:rsidP="00D30C25">
            <w:pPr>
              <w:pStyle w:val="VASpecTable"/>
            </w:pPr>
            <w:r w:rsidRPr="006B573A">
              <w:t>Shelves shall be ¾” thick solid core panels with reversible retainer lips</w:t>
            </w:r>
          </w:p>
          <w:p w14:paraId="5A7A7E9E" w14:textId="22518314" w:rsidR="006B573A" w:rsidRPr="006B573A" w:rsidRDefault="006B573A" w:rsidP="00D30C25">
            <w:pPr>
              <w:pStyle w:val="VASpecTable"/>
            </w:pPr>
            <w:r w:rsidRPr="006B573A">
              <w:t xml:space="preserve">Wall mounted adjustable shelving shall consist of 3 sections of shelving with each set having 1 adjustable and removable shelf.  Shelving to be constructed out of high performance particle board core with a </w:t>
            </w:r>
            <w:r w:rsidR="00EC4515" w:rsidRPr="006B573A">
              <w:t>high-pressure</w:t>
            </w:r>
            <w:r w:rsidRPr="006B573A">
              <w:t xml:space="preserve"> plastic laminate finish.</w:t>
            </w:r>
          </w:p>
          <w:p w14:paraId="28584CB7" w14:textId="77777777" w:rsidR="006B573A" w:rsidRPr="006B573A" w:rsidRDefault="006B573A" w:rsidP="00D30C25">
            <w:pPr>
              <w:pStyle w:val="VASpecTable"/>
            </w:pPr>
            <w:r w:rsidRPr="006B573A">
              <w:t>Drawers</w:t>
            </w:r>
          </w:p>
          <w:p w14:paraId="5E83CFBC" w14:textId="2A7DEA92" w:rsidR="006B573A" w:rsidRPr="006B573A" w:rsidRDefault="00F2134D" w:rsidP="00D30C25">
            <w:pPr>
              <w:pStyle w:val="VASpecTable"/>
            </w:pPr>
            <w:r>
              <w:t>S</w:t>
            </w:r>
            <w:r w:rsidR="006B573A" w:rsidRPr="006B573A">
              <w:t>hall have sides that are ¾” thick.  All inserts for drawers shall be interchangeable between units and self-contained.  Drawers shall have full travel extension, movement on steel ball bearings with positive stop and lock in closed position.</w:t>
            </w:r>
          </w:p>
          <w:p w14:paraId="01C5558A" w14:textId="77777777" w:rsidR="006B573A" w:rsidRPr="006B573A" w:rsidRDefault="006B573A" w:rsidP="00D30C25">
            <w:pPr>
              <w:pStyle w:val="VASpecTable"/>
            </w:pPr>
            <w:r w:rsidRPr="006B573A">
              <w:t>Electrical</w:t>
            </w:r>
          </w:p>
          <w:p w14:paraId="0A6F3460" w14:textId="77777777" w:rsidR="006B573A" w:rsidRPr="006B573A" w:rsidRDefault="006B573A" w:rsidP="00D30C25">
            <w:pPr>
              <w:pStyle w:val="VASpecTable"/>
            </w:pPr>
            <w:r w:rsidRPr="006B573A">
              <w:t>Raceways for electrical and communication services lines to be included where electrical and data coordination is required.  Lines shall be 2” wide rib construction with 1/8” Masonite glued to both sides of ribs.  Ribs shall be able to be screwed to cabinetry.  </w:t>
            </w:r>
          </w:p>
          <w:p w14:paraId="673904EA" w14:textId="77777777" w:rsidR="006B573A" w:rsidRPr="006B573A" w:rsidRDefault="006B573A" w:rsidP="00D30C25">
            <w:pPr>
              <w:pStyle w:val="VASpecTable"/>
            </w:pPr>
            <w:r w:rsidRPr="006B573A">
              <w:lastRenderedPageBreak/>
              <w:t xml:space="preserve">Electrical fixtures shall be 20-amp 120 volt, 3-wire polarized grounded duplex receptacle.  Fixtures shall be UL listed hospital grade receptacles. </w:t>
            </w:r>
          </w:p>
          <w:p w14:paraId="117E8521" w14:textId="77777777" w:rsidR="006B573A" w:rsidRPr="006B573A" w:rsidRDefault="006B573A" w:rsidP="00D30C25">
            <w:pPr>
              <w:pStyle w:val="VASpecTable"/>
            </w:pPr>
            <w:r w:rsidRPr="006B573A">
              <w:t>All fixtures, conduit or fittings shall be compliant with NFPA and NEC.</w:t>
            </w:r>
          </w:p>
          <w:p w14:paraId="3DC5FE68" w14:textId="77777777" w:rsidR="006B573A" w:rsidRPr="006B573A" w:rsidRDefault="006B573A" w:rsidP="00D30C25">
            <w:pPr>
              <w:pStyle w:val="VASpecTable"/>
            </w:pPr>
            <w:r w:rsidRPr="006B573A">
              <w:t>Task Lighting</w:t>
            </w:r>
          </w:p>
          <w:p w14:paraId="6FBDB731" w14:textId="77777777" w:rsidR="006B573A" w:rsidRPr="006B573A" w:rsidRDefault="006B573A" w:rsidP="00D30C25">
            <w:pPr>
              <w:pStyle w:val="VASpecTable"/>
            </w:pPr>
            <w:r w:rsidRPr="006B573A">
              <w:t xml:space="preserve">Task light shall include mounting brackets </w:t>
            </w:r>
          </w:p>
          <w:p w14:paraId="5C29C3B7" w14:textId="77777777" w:rsidR="006B573A" w:rsidRPr="006B573A" w:rsidRDefault="006B573A" w:rsidP="00D30C25">
            <w:pPr>
              <w:pStyle w:val="VASpecTable"/>
            </w:pPr>
            <w:r w:rsidRPr="006B573A">
              <w:t>Cabinet shall be designed with components in order from left to right:</w:t>
            </w:r>
          </w:p>
          <w:p w14:paraId="4946397E" w14:textId="77777777" w:rsidR="006B573A" w:rsidRPr="006B573A" w:rsidRDefault="006B573A" w:rsidP="00D30C25">
            <w:pPr>
              <w:pStyle w:val="VASpecTable"/>
            </w:pPr>
            <w:r w:rsidRPr="006B573A">
              <w:t>84" high 3/4" wide x 20" deep end panel.  Panel shall have the same finishes as the cabinetry.</w:t>
            </w:r>
          </w:p>
          <w:p w14:paraId="261873D6" w14:textId="77777777" w:rsidR="006B573A" w:rsidRPr="006B573A" w:rsidRDefault="006B573A" w:rsidP="00D30C25">
            <w:pPr>
              <w:pStyle w:val="VASpecTable"/>
            </w:pPr>
            <w:r w:rsidRPr="006B573A">
              <w:t>36" wide wall mounted cabinet with shelving that is 24" high and 15" deep.  Below the bottom of the cabinet is a 24" wide task light</w:t>
            </w:r>
          </w:p>
          <w:p w14:paraId="1320A326" w14:textId="77777777" w:rsidR="006B573A" w:rsidRPr="006B573A" w:rsidRDefault="006B573A" w:rsidP="00D30C25">
            <w:pPr>
              <w:pStyle w:val="VASpecTable"/>
            </w:pPr>
            <w:r w:rsidRPr="006B573A">
              <w:t>Spacing of 21" high shall be allowed from the bottom of the task light to the top of the solid surface countertop. Countertop shall be 39" above finished floor</w:t>
            </w:r>
          </w:p>
          <w:p w14:paraId="661FAA71" w14:textId="77777777" w:rsidR="006B573A" w:rsidRPr="006B573A" w:rsidRDefault="006B573A" w:rsidP="00D30C25">
            <w:pPr>
              <w:pStyle w:val="VASpecTable"/>
            </w:pPr>
            <w:r w:rsidRPr="006B573A">
              <w:t>A set of 3 file drawers.  The bottom two drawers shall be of equal size and accommodate files and be lockable.  The top drawer shall be smaller and not lockable.</w:t>
            </w:r>
          </w:p>
          <w:p w14:paraId="67DA8F62" w14:textId="19FCEE76" w:rsidR="006B573A" w:rsidRPr="006B573A" w:rsidRDefault="006B573A" w:rsidP="00D30C25">
            <w:pPr>
              <w:pStyle w:val="VASpecTable"/>
            </w:pPr>
            <w:r w:rsidRPr="006B573A">
              <w:t xml:space="preserve">36" wide wall mounted cabinet with shelving that is 24" high and 15" deep.  Below the bottom of the </w:t>
            </w:r>
            <w:r w:rsidR="00632008" w:rsidRPr="006B573A">
              <w:t>cabinet is</w:t>
            </w:r>
            <w:r w:rsidRPr="006B573A">
              <w:t xml:space="preserve"> a 24" wide task light</w:t>
            </w:r>
          </w:p>
          <w:p w14:paraId="46BB96BE" w14:textId="77777777" w:rsidR="006B573A" w:rsidRPr="006B573A" w:rsidRDefault="006B573A" w:rsidP="00D30C25">
            <w:pPr>
              <w:pStyle w:val="VASpecTable"/>
            </w:pPr>
            <w:r w:rsidRPr="006B573A">
              <w:t>Spacing of 21" high shall be allowed from the bottom of the task light to the top of the solid surface countertop. Countertop shall be 39" above finished floor</w:t>
            </w:r>
          </w:p>
          <w:p w14:paraId="2592BF55" w14:textId="77777777" w:rsidR="006B573A" w:rsidRPr="006B573A" w:rsidRDefault="006B573A" w:rsidP="00D30C25">
            <w:pPr>
              <w:pStyle w:val="VASpecTable"/>
            </w:pPr>
            <w:r w:rsidRPr="006B573A">
              <w:t>A counter mounted dual monitor mount shall be attached to the solid surface countertop.  Mount shall allow for the adjustment of each monitor separately while firmly securing to the countertop.</w:t>
            </w:r>
          </w:p>
          <w:p w14:paraId="09C2DE39" w14:textId="77777777" w:rsidR="006B573A" w:rsidRPr="006B573A" w:rsidRDefault="006B573A" w:rsidP="00D30C25">
            <w:pPr>
              <w:pStyle w:val="VASpecTable"/>
            </w:pPr>
            <w:r w:rsidRPr="006B573A">
              <w:t>Below the counter shall be a knee space 45 5/8"" wide with a back panel and adjustable shelf.  Attached to the knee space side panel shall be a CPU holder that can accommodate 1 CPU.  Electrical and data shall be accessible via the back panel</w:t>
            </w:r>
          </w:p>
          <w:p w14:paraId="13D3E8FB" w14:textId="2054B346" w:rsidR="006B573A" w:rsidRPr="006B573A" w:rsidRDefault="006B573A" w:rsidP="00D30C25">
            <w:pPr>
              <w:pStyle w:val="VASpecTable"/>
            </w:pPr>
            <w:r w:rsidRPr="006B573A">
              <w:t xml:space="preserve">Unit shall have toe kick </w:t>
            </w:r>
            <w:r w:rsidR="00A4713D" w:rsidRPr="006B573A">
              <w:t>except for</w:t>
            </w:r>
            <w:r w:rsidRPr="006B573A">
              <w:t xml:space="preserve"> the location of the knee space. Countertop shall be 39" above finished floor.</w:t>
            </w:r>
          </w:p>
          <w:p w14:paraId="439DA878" w14:textId="77777777" w:rsidR="006B573A" w:rsidRPr="006B573A" w:rsidRDefault="006B573A" w:rsidP="00D30C25">
            <w:pPr>
              <w:pStyle w:val="VASpecTable"/>
            </w:pPr>
            <w:r w:rsidRPr="006B573A">
              <w:t>Grommet holes to be drilled on site after installation of equipment for proper coordination</w:t>
            </w:r>
          </w:p>
          <w:p w14:paraId="1254E1C8" w14:textId="77777777" w:rsidR="006B573A" w:rsidRPr="006B573A" w:rsidRDefault="006B573A" w:rsidP="00D30C25">
            <w:pPr>
              <w:pStyle w:val="VASpecTable"/>
            </w:pPr>
            <w:r w:rsidRPr="006B573A">
              <w:t xml:space="preserve">Finishes </w:t>
            </w:r>
          </w:p>
          <w:p w14:paraId="5D66757E" w14:textId="77777777" w:rsidR="006B573A" w:rsidRPr="006B573A" w:rsidRDefault="006B573A" w:rsidP="00D30C25">
            <w:pPr>
              <w:pStyle w:val="VASpecTable"/>
            </w:pPr>
            <w:r w:rsidRPr="006B573A">
              <w:t>Countertop-Solid surface Corian or similar- Color Witch Hazel</w:t>
            </w:r>
          </w:p>
          <w:p w14:paraId="3EB659AF" w14:textId="77777777" w:rsidR="006B573A" w:rsidRPr="006B573A" w:rsidRDefault="006B573A" w:rsidP="00D30C25">
            <w:pPr>
              <w:pStyle w:val="VASpecTable"/>
            </w:pPr>
            <w:r w:rsidRPr="006B573A">
              <w:lastRenderedPageBreak/>
              <w:t>Casing, shelves, end panels-Laminate WilsonArt – Fusion Maple 7909-60 with edge banding to match laminate</w:t>
            </w:r>
          </w:p>
          <w:p w14:paraId="749B7287" w14:textId="77777777" w:rsidR="006B573A" w:rsidRPr="006B573A" w:rsidRDefault="006B573A" w:rsidP="00D30C25">
            <w:pPr>
              <w:pStyle w:val="VASpecTable"/>
            </w:pPr>
            <w:r w:rsidRPr="006B573A">
              <w:t>PVC edge banding- to match laminate</w:t>
            </w:r>
          </w:p>
          <w:p w14:paraId="0A858AB9" w14:textId="2892C9B7" w:rsidR="006B573A" w:rsidRPr="006B573A" w:rsidRDefault="006B573A" w:rsidP="00D30C25">
            <w:pPr>
              <w:pStyle w:val="VASpecTable"/>
            </w:pPr>
            <w:r w:rsidRPr="006B573A">
              <w:t>Final finishes to be approved by VA interior design prior to purchas</w:t>
            </w:r>
            <w:r>
              <w:t>e</w:t>
            </w:r>
          </w:p>
          <w:p w14:paraId="505D6BBA" w14:textId="77777777" w:rsidR="00F66039" w:rsidRPr="009430C6" w:rsidRDefault="00F66039" w:rsidP="00D30C25">
            <w:pPr>
              <w:pStyle w:val="VASpecTable"/>
              <w:numPr>
                <w:ilvl w:val="0"/>
                <w:numId w:val="0"/>
              </w:numPr>
              <w:ind w:left="576"/>
            </w:pPr>
          </w:p>
        </w:tc>
        <w:tc>
          <w:tcPr>
            <w:tcW w:w="4410" w:type="dxa"/>
          </w:tcPr>
          <w:p w14:paraId="2AFA9198" w14:textId="595ECB8E" w:rsidR="00F66039" w:rsidRPr="009430C6" w:rsidRDefault="00606B3D" w:rsidP="00971FCD">
            <w:pPr>
              <w:widowControl w:val="0"/>
              <w:rPr>
                <w:rFonts w:ascii="Arial" w:hAnsi="Arial" w:cs="Arial"/>
                <w:b/>
                <w:sz w:val="20"/>
                <w:szCs w:val="20"/>
              </w:rPr>
            </w:pPr>
            <w:r w:rsidRPr="009430C6">
              <w:rPr>
                <w:noProof/>
              </w:rPr>
              <w:lastRenderedPageBreak/>
              <w:drawing>
                <wp:anchor distT="0" distB="0" distL="114300" distR="114300" simplePos="0" relativeHeight="251744256" behindDoc="0" locked="0" layoutInCell="1" allowOverlap="1" wp14:anchorId="28DBFAB7" wp14:editId="588AACF8">
                  <wp:simplePos x="0" y="0"/>
                  <wp:positionH relativeFrom="column">
                    <wp:posOffset>208080</wp:posOffset>
                  </wp:positionH>
                  <wp:positionV relativeFrom="paragraph">
                    <wp:posOffset>247650</wp:posOffset>
                  </wp:positionV>
                  <wp:extent cx="2286000" cy="2002536"/>
                  <wp:effectExtent l="0" t="0" r="0" b="0"/>
                  <wp:wrapThrough wrapText="bothSides">
                    <wp:wrapPolygon edited="0">
                      <wp:start x="0" y="0"/>
                      <wp:lineTo x="0" y="21374"/>
                      <wp:lineTo x="21420" y="21374"/>
                      <wp:lineTo x="21420"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286000" cy="2002536"/>
                          </a:xfrm>
                          <a:prstGeom prst="rect">
                            <a:avLst/>
                          </a:prstGeom>
                        </pic:spPr>
                      </pic:pic>
                    </a:graphicData>
                  </a:graphic>
                  <wp14:sizeRelH relativeFrom="margin">
                    <wp14:pctWidth>0</wp14:pctWidth>
                  </wp14:sizeRelH>
                  <wp14:sizeRelV relativeFrom="margin">
                    <wp14:pctHeight>0</wp14:pctHeight>
                  </wp14:sizeRelV>
                </wp:anchor>
              </w:drawing>
            </w:r>
          </w:p>
          <w:p w14:paraId="69B03195" w14:textId="4C00E505" w:rsidR="00F66039" w:rsidRPr="009430C6" w:rsidRDefault="00F66039" w:rsidP="00971FCD">
            <w:pPr>
              <w:widowControl w:val="0"/>
              <w:rPr>
                <w:rFonts w:ascii="Arial" w:hAnsi="Arial" w:cs="Arial"/>
                <w:b/>
                <w:sz w:val="20"/>
                <w:szCs w:val="20"/>
              </w:rPr>
            </w:pPr>
          </w:p>
        </w:tc>
      </w:tr>
      <w:tr w:rsidR="00F66039" w:rsidRPr="009430C6" w14:paraId="334C61BA" w14:textId="77777777" w:rsidTr="00971FCD">
        <w:trPr>
          <w:trHeight w:val="252"/>
          <w:jc w:val="center"/>
        </w:trPr>
        <w:tc>
          <w:tcPr>
            <w:tcW w:w="5543" w:type="dxa"/>
          </w:tcPr>
          <w:p w14:paraId="528EBB33" w14:textId="77777777" w:rsidR="00F66039" w:rsidRPr="009430C6" w:rsidRDefault="00F66039" w:rsidP="00971FCD">
            <w:pPr>
              <w:widowControl w:val="0"/>
              <w:rPr>
                <w:rFonts w:ascii="Arial" w:hAnsi="Arial" w:cs="Arial"/>
                <w:b/>
                <w:sz w:val="20"/>
                <w:szCs w:val="20"/>
              </w:rPr>
            </w:pPr>
          </w:p>
        </w:tc>
        <w:tc>
          <w:tcPr>
            <w:tcW w:w="4807" w:type="dxa"/>
            <w:gridSpan w:val="2"/>
          </w:tcPr>
          <w:p w14:paraId="48B06CD7" w14:textId="77777777" w:rsidR="00F66039" w:rsidRPr="009430C6" w:rsidRDefault="00F66039" w:rsidP="00971FCD">
            <w:pPr>
              <w:widowControl w:val="0"/>
              <w:rPr>
                <w:rFonts w:ascii="Arial" w:hAnsi="Arial" w:cs="Arial"/>
                <w:b/>
                <w:sz w:val="20"/>
                <w:szCs w:val="20"/>
              </w:rPr>
            </w:pPr>
          </w:p>
        </w:tc>
      </w:tr>
    </w:tbl>
    <w:p w14:paraId="0C749D05" w14:textId="77777777" w:rsidR="00F66039" w:rsidRPr="009430C6" w:rsidRDefault="00F66039" w:rsidP="00F66039">
      <w:pPr>
        <w:rPr>
          <w:rFonts w:ascii="Arial" w:eastAsiaTheme="majorEastAsia" w:hAnsi="Arial" w:cstheme="majorBidi"/>
          <w:b/>
          <w:sz w:val="24"/>
          <w:szCs w:val="26"/>
        </w:rPr>
      </w:pPr>
    </w:p>
    <w:p w14:paraId="70B886DB" w14:textId="77777777" w:rsidR="00F66039" w:rsidRPr="009430C6" w:rsidRDefault="00F66039" w:rsidP="00F66039">
      <w:pPr>
        <w:rPr>
          <w:rFonts w:ascii="Arial" w:eastAsiaTheme="majorEastAsia" w:hAnsi="Arial" w:cstheme="majorBidi"/>
          <w:b/>
          <w:sz w:val="24"/>
          <w:szCs w:val="26"/>
        </w:rPr>
      </w:pPr>
    </w:p>
    <w:p w14:paraId="1AE458E0" w14:textId="71BE4D99" w:rsidR="00F66039" w:rsidRPr="009430C6" w:rsidRDefault="00F66039">
      <w:pPr>
        <w:rPr>
          <w:rFonts w:ascii="Arial" w:eastAsiaTheme="majorEastAsia" w:hAnsi="Arial" w:cstheme="majorBidi"/>
          <w:b/>
          <w:sz w:val="24"/>
          <w:szCs w:val="26"/>
        </w:rPr>
      </w:pPr>
      <w:r w:rsidRPr="009430C6">
        <w:rPr>
          <w:rFonts w:ascii="Arial" w:eastAsiaTheme="majorEastAsia" w:hAnsi="Arial" w:cstheme="majorBidi"/>
          <w:b/>
          <w:sz w:val="24"/>
          <w:szCs w:val="26"/>
        </w:rPr>
        <w:br w:type="page"/>
      </w:r>
    </w:p>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43"/>
        <w:gridCol w:w="397"/>
        <w:gridCol w:w="4410"/>
      </w:tblGrid>
      <w:tr w:rsidR="00F66039" w:rsidRPr="009430C6" w14:paraId="06B596E1" w14:textId="77777777" w:rsidTr="00971FCD">
        <w:trPr>
          <w:trHeight w:val="1440"/>
          <w:jc w:val="center"/>
        </w:trPr>
        <w:tc>
          <w:tcPr>
            <w:tcW w:w="10350" w:type="dxa"/>
            <w:gridSpan w:val="3"/>
            <w:tcBorders>
              <w:bottom w:val="single" w:sz="4" w:space="0" w:color="auto"/>
            </w:tcBorders>
          </w:tcPr>
          <w:p w14:paraId="0440841D" w14:textId="227CE652" w:rsidR="00F66039" w:rsidRPr="009430C6" w:rsidRDefault="00F66039" w:rsidP="00971FCD">
            <w:pPr>
              <w:pStyle w:val="Heading3"/>
              <w:numPr>
                <w:ilvl w:val="0"/>
                <w:numId w:val="0"/>
              </w:numPr>
              <w:tabs>
                <w:tab w:val="right" w:pos="9095"/>
              </w:tabs>
              <w:spacing w:before="180" w:after="0" w:line="312" w:lineRule="atLeast"/>
              <w:ind w:left="720" w:hanging="720"/>
              <w:outlineLvl w:val="2"/>
              <w:rPr>
                <w:rFonts w:cs="Arial"/>
                <w:b/>
                <w:color w:val="000000" w:themeColor="text1"/>
                <w:sz w:val="36"/>
              </w:rPr>
            </w:pPr>
            <w:r w:rsidRPr="009430C6">
              <w:rPr>
                <w:rFonts w:ascii="Georgia" w:eastAsia="Times New Roman" w:hAnsi="Georgia"/>
                <w:b/>
                <w:bCs/>
                <w:color w:val="003F72"/>
                <w:sz w:val="30"/>
                <w:szCs w:val="30"/>
              </w:rPr>
              <w:lastRenderedPageBreak/>
              <w:t>VA Northern California Health Care System</w:t>
            </w:r>
            <w:r w:rsidRPr="009430C6">
              <w:rPr>
                <w:rFonts w:ascii="Georgia" w:eastAsia="Times New Roman" w:hAnsi="Georgia"/>
                <w:b/>
                <w:bCs/>
                <w:color w:val="003F72"/>
                <w:sz w:val="30"/>
                <w:szCs w:val="30"/>
              </w:rPr>
              <w:tab/>
            </w:r>
            <w:r w:rsidR="00090726" w:rsidRPr="009430C6">
              <w:rPr>
                <w:rFonts w:cs="Arial"/>
                <w:b/>
                <w:color w:val="000000" w:themeColor="text1"/>
                <w:sz w:val="36"/>
              </w:rPr>
              <w:t>E0667A</w:t>
            </w:r>
          </w:p>
          <w:p w14:paraId="3A1901CF" w14:textId="77777777" w:rsidR="00F66039" w:rsidRPr="009430C6" w:rsidRDefault="00F66039" w:rsidP="00971FCD">
            <w:pPr>
              <w:rPr>
                <w:rFonts w:ascii="Arial" w:hAnsi="Arial" w:cs="Arial"/>
                <w:color w:val="2E2E2E"/>
                <w:sz w:val="6"/>
                <w:szCs w:val="6"/>
              </w:rPr>
            </w:pPr>
          </w:p>
          <w:p w14:paraId="6C6741A8" w14:textId="77777777" w:rsidR="00F66039" w:rsidRPr="009430C6" w:rsidRDefault="00F66039" w:rsidP="00971FCD">
            <w:pPr>
              <w:rPr>
                <w:rFonts w:ascii="Arial" w:hAnsi="Arial" w:cs="Arial"/>
                <w:color w:val="2E2E2E"/>
                <w:sz w:val="24"/>
                <w:szCs w:val="24"/>
              </w:rPr>
            </w:pPr>
            <w:r w:rsidRPr="009430C6">
              <w:rPr>
                <w:rFonts w:ascii="Arial" w:hAnsi="Arial" w:cs="Arial"/>
                <w:color w:val="2E2E2E"/>
                <w:sz w:val="24"/>
                <w:szCs w:val="24"/>
              </w:rPr>
              <w:t>2000 Concord Avenue</w:t>
            </w:r>
          </w:p>
          <w:p w14:paraId="504EB39B" w14:textId="77777777" w:rsidR="00F66039" w:rsidRPr="009430C6" w:rsidRDefault="00F66039" w:rsidP="00971FCD">
            <w:pPr>
              <w:rPr>
                <w:rFonts w:ascii="Arial" w:hAnsi="Arial" w:cs="Arial"/>
                <w:color w:val="2E2E2E"/>
                <w:sz w:val="6"/>
                <w:szCs w:val="6"/>
              </w:rPr>
            </w:pPr>
          </w:p>
          <w:p w14:paraId="764D1899" w14:textId="77777777" w:rsidR="00F66039" w:rsidRPr="009430C6" w:rsidRDefault="00F66039" w:rsidP="00971FCD">
            <w:pPr>
              <w:rPr>
                <w:sz w:val="24"/>
                <w:szCs w:val="24"/>
              </w:rPr>
            </w:pPr>
            <w:r w:rsidRPr="009430C6">
              <w:rPr>
                <w:rFonts w:ascii="Arial" w:hAnsi="Arial" w:cs="Arial"/>
                <w:color w:val="2E2E2E"/>
                <w:sz w:val="24"/>
                <w:szCs w:val="24"/>
              </w:rPr>
              <w:t>Chico, CA 95928</w:t>
            </w:r>
          </w:p>
        </w:tc>
      </w:tr>
      <w:tr w:rsidR="00F66039" w:rsidRPr="009430C6" w14:paraId="61972853" w14:textId="77777777" w:rsidTr="00971FCD">
        <w:trPr>
          <w:trHeight w:val="620"/>
          <w:jc w:val="center"/>
        </w:trPr>
        <w:tc>
          <w:tcPr>
            <w:tcW w:w="5940" w:type="dxa"/>
            <w:gridSpan w:val="2"/>
            <w:tcBorders>
              <w:top w:val="single" w:sz="4" w:space="0" w:color="auto"/>
              <w:bottom w:val="single" w:sz="18" w:space="0" w:color="auto"/>
            </w:tcBorders>
          </w:tcPr>
          <w:p w14:paraId="7F69DB6C" w14:textId="77777777" w:rsidR="00F66039" w:rsidRPr="009430C6" w:rsidRDefault="00F66039" w:rsidP="00971FCD">
            <w:pPr>
              <w:rPr>
                <w:rFonts w:ascii="Arial" w:hAnsi="Arial" w:cs="Arial"/>
                <w:sz w:val="20"/>
                <w:szCs w:val="20"/>
              </w:rPr>
            </w:pPr>
            <w:r w:rsidRPr="009430C6">
              <w:rPr>
                <w:rFonts w:ascii="Arial" w:hAnsi="Arial" w:cs="Arial"/>
                <w:b/>
                <w:noProof/>
              </w:rPr>
              <w:t>Project</w:t>
            </w:r>
            <w:r w:rsidRPr="009430C6">
              <w:rPr>
                <w:rFonts w:ascii="Arial" w:hAnsi="Arial" w:cs="Arial"/>
                <w:b/>
                <w:noProof/>
                <w:sz w:val="18"/>
                <w:szCs w:val="18"/>
              </w:rPr>
              <w:t xml:space="preserve">:  </w:t>
            </w:r>
            <w:r w:rsidRPr="009430C6">
              <w:rPr>
                <w:rFonts w:ascii="Arial" w:hAnsi="Arial" w:cs="Arial"/>
                <w:sz w:val="20"/>
                <w:szCs w:val="20"/>
              </w:rPr>
              <w:t>Chico VA Clinic</w:t>
            </w:r>
            <w:r w:rsidRPr="009430C6">
              <w:rPr>
                <w:rFonts w:ascii="Arial" w:hAnsi="Arial" w:cs="Arial"/>
                <w:b/>
                <w:noProof/>
              </w:rPr>
              <w:fldChar w:fldCharType="begin"/>
            </w:r>
            <w:r w:rsidRPr="009430C6">
              <w:rPr>
                <w:rFonts w:ascii="Arial" w:hAnsi="Arial" w:cs="Arial"/>
                <w:b/>
                <w:noProof/>
              </w:rPr>
              <w:instrText xml:space="preserve"> SUBJECT  \* Upper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SUBJECT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p>
        </w:tc>
        <w:tc>
          <w:tcPr>
            <w:tcW w:w="4410" w:type="dxa"/>
            <w:tcBorders>
              <w:top w:val="single" w:sz="4" w:space="0" w:color="auto"/>
              <w:bottom w:val="single" w:sz="18" w:space="0" w:color="auto"/>
            </w:tcBorders>
          </w:tcPr>
          <w:p w14:paraId="1B13CC73" w14:textId="77777777" w:rsidR="00F66039" w:rsidRPr="009430C6" w:rsidRDefault="00F66039" w:rsidP="00971FCD">
            <w:pPr>
              <w:widowControl w:val="0"/>
              <w:jc w:val="right"/>
              <w:rPr>
                <w:rFonts w:ascii="Arial" w:hAnsi="Arial" w:cs="Arial"/>
                <w:b/>
              </w:rPr>
            </w:pPr>
          </w:p>
        </w:tc>
      </w:tr>
      <w:tr w:rsidR="00F66039" w:rsidRPr="009430C6" w14:paraId="3E94F0CE" w14:textId="77777777" w:rsidTr="00971FCD">
        <w:trPr>
          <w:trHeight w:val="890"/>
          <w:jc w:val="center"/>
        </w:trPr>
        <w:tc>
          <w:tcPr>
            <w:tcW w:w="10350" w:type="dxa"/>
            <w:gridSpan w:val="3"/>
            <w:tcBorders>
              <w:top w:val="single" w:sz="18" w:space="0" w:color="auto"/>
              <w:bottom w:val="single" w:sz="18" w:space="0" w:color="auto"/>
            </w:tcBorders>
          </w:tcPr>
          <w:p w14:paraId="7EF2DC1A" w14:textId="6FD72E3F" w:rsidR="00F66039" w:rsidRPr="009430C6" w:rsidRDefault="00F66039" w:rsidP="00971FCD">
            <w:pPr>
              <w:widowControl w:val="0"/>
              <w:rPr>
                <w:rFonts w:ascii="Arial" w:hAnsi="Arial" w:cs="Arial"/>
                <w:b/>
                <w:color w:val="000000" w:themeColor="text1"/>
              </w:rPr>
            </w:pPr>
            <w:r w:rsidRPr="009430C6">
              <w:rPr>
                <w:rFonts w:ascii="Arial" w:hAnsi="Arial" w:cs="Arial"/>
                <w:b/>
              </w:rPr>
              <w:t xml:space="preserve">Total Quantity:  </w:t>
            </w:r>
            <w:r w:rsidR="008D501B" w:rsidRPr="009430C6">
              <w:rPr>
                <w:rFonts w:ascii="Arial" w:hAnsi="Arial" w:cs="Arial"/>
                <w:b/>
              </w:rPr>
              <w:t>1</w:t>
            </w:r>
          </w:p>
          <w:p w14:paraId="45F2DD7C" w14:textId="2451527D" w:rsidR="00F66039" w:rsidRPr="009430C6" w:rsidRDefault="004807BB" w:rsidP="00971FCD">
            <w:pPr>
              <w:rPr>
                <w:rFonts w:ascii="Arial" w:eastAsia="Arial" w:hAnsi="Arial" w:cs="Arial"/>
                <w:sz w:val="28"/>
                <w:szCs w:val="28"/>
              </w:rPr>
            </w:pPr>
            <w:sdt>
              <w:sdtPr>
                <w:rPr>
                  <w:rFonts w:ascii="Arial" w:eastAsia="Arial" w:hAnsi="Arial" w:cs="Arial"/>
                  <w:sz w:val="28"/>
                  <w:szCs w:val="28"/>
                </w:rPr>
                <w:id w:val="379672798"/>
                <w14:checkbox>
                  <w14:checked w14:val="1"/>
                  <w14:checkedState w14:val="2612" w14:font="MS Gothic"/>
                  <w14:uncheckedState w14:val="2610" w14:font="MS Gothic"/>
                </w14:checkbox>
              </w:sdtPr>
              <w:sdtEndPr/>
              <w:sdtContent>
                <w:r w:rsidR="008D501B"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Finish Sample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1873609430"/>
                <w14:checkbox>
                  <w14:checked w14:val="1"/>
                  <w14:checkedState w14:val="2612" w14:font="MS Gothic"/>
                  <w14:uncheckedState w14:val="2610" w14:font="MS Gothic"/>
                </w14:checkbox>
              </w:sdtPr>
              <w:sdtEndPr/>
              <w:sdtContent>
                <w:r w:rsidR="00376465"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Manufacturer Certified Installation Required if Checked</w:t>
            </w:r>
            <w:r w:rsidR="00F66039" w:rsidRPr="009430C6">
              <w:rPr>
                <w:rFonts w:ascii="Arial" w:eastAsia="Arial" w:hAnsi="Arial" w:cs="Arial"/>
                <w:sz w:val="28"/>
                <w:szCs w:val="28"/>
              </w:rPr>
              <w:t xml:space="preserve"> </w:t>
            </w:r>
          </w:p>
          <w:p w14:paraId="1127CA9F" w14:textId="77777777" w:rsidR="00F66039" w:rsidRPr="009430C6" w:rsidRDefault="004807BB" w:rsidP="00971FCD">
            <w:sdt>
              <w:sdtPr>
                <w:rPr>
                  <w:rFonts w:ascii="Arial" w:eastAsia="Arial" w:hAnsi="Arial" w:cs="Arial"/>
                  <w:sz w:val="28"/>
                  <w:szCs w:val="28"/>
                </w:rPr>
                <w:id w:val="-1285112831"/>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BMET Training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732926681"/>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End User Training Required if Checked</w:t>
            </w:r>
          </w:p>
        </w:tc>
      </w:tr>
      <w:tr w:rsidR="00F66039" w:rsidRPr="009430C6" w14:paraId="3D58FC82" w14:textId="77777777" w:rsidTr="00971FCD">
        <w:trPr>
          <w:trHeight w:val="308"/>
          <w:jc w:val="center"/>
        </w:trPr>
        <w:tc>
          <w:tcPr>
            <w:tcW w:w="5940" w:type="dxa"/>
            <w:gridSpan w:val="2"/>
            <w:tcBorders>
              <w:top w:val="single" w:sz="18" w:space="0" w:color="auto"/>
            </w:tcBorders>
          </w:tcPr>
          <w:p w14:paraId="72E6EDC4" w14:textId="1D088374" w:rsidR="00F66039" w:rsidRPr="009430C6" w:rsidRDefault="00F66039" w:rsidP="00971FCD">
            <w:pPr>
              <w:widowControl w:val="0"/>
              <w:rPr>
                <w:rFonts w:ascii="Arial" w:hAnsi="Arial" w:cs="Arial"/>
                <w:sz w:val="20"/>
              </w:rPr>
            </w:pPr>
            <w:r w:rsidRPr="009430C6">
              <w:rPr>
                <w:rFonts w:ascii="Arial" w:hAnsi="Arial" w:cs="Arial"/>
                <w:b/>
                <w:sz w:val="20"/>
                <w:szCs w:val="20"/>
              </w:rPr>
              <w:t>Item Name:</w:t>
            </w:r>
            <w:r w:rsidRPr="009430C6">
              <w:rPr>
                <w:rFonts w:ascii="Arial" w:hAnsi="Arial" w:cs="Arial"/>
                <w:sz w:val="20"/>
                <w:szCs w:val="20"/>
              </w:rPr>
              <w:t xml:space="preserve">  </w:t>
            </w:r>
            <w:r w:rsidR="008D501B" w:rsidRPr="009430C6">
              <w:rPr>
                <w:rFonts w:ascii="Arial" w:hAnsi="Arial" w:cs="Arial"/>
                <w:sz w:val="20"/>
                <w:szCs w:val="20"/>
              </w:rPr>
              <w:t xml:space="preserve">Pharmacy Dispensing &amp; </w:t>
            </w:r>
            <w:r w:rsidR="00542B20" w:rsidRPr="009430C6">
              <w:rPr>
                <w:rFonts w:ascii="Arial" w:hAnsi="Arial" w:cs="Arial"/>
                <w:sz w:val="20"/>
                <w:szCs w:val="20"/>
              </w:rPr>
              <w:t>Storage,</w:t>
            </w:r>
            <w:r w:rsidR="008D501B" w:rsidRPr="009430C6">
              <w:rPr>
                <w:rFonts w:ascii="Arial" w:hAnsi="Arial" w:cs="Arial"/>
                <w:sz w:val="20"/>
                <w:szCs w:val="20"/>
              </w:rPr>
              <w:t xml:space="preserve"> Narcotics</w:t>
            </w:r>
          </w:p>
          <w:p w14:paraId="203C7DBA" w14:textId="77777777" w:rsidR="00F66039" w:rsidRPr="009430C6" w:rsidRDefault="00F66039" w:rsidP="00971FCD">
            <w:pPr>
              <w:rPr>
                <w:rFonts w:ascii="Arial" w:hAnsi="Arial" w:cs="Arial"/>
                <w:sz w:val="20"/>
              </w:rPr>
            </w:pPr>
          </w:p>
        </w:tc>
        <w:tc>
          <w:tcPr>
            <w:tcW w:w="4410" w:type="dxa"/>
            <w:vMerge w:val="restart"/>
            <w:tcBorders>
              <w:top w:val="single" w:sz="18" w:space="0" w:color="auto"/>
            </w:tcBorders>
          </w:tcPr>
          <w:p w14:paraId="4BB0166C" w14:textId="77777777" w:rsidR="00F66039" w:rsidRPr="009430C6" w:rsidRDefault="00F66039" w:rsidP="00971FCD">
            <w:pPr>
              <w:widowControl w:val="0"/>
              <w:rPr>
                <w:rFonts w:ascii="Arial" w:hAnsi="Arial" w:cs="Arial"/>
                <w:color w:val="000000" w:themeColor="text1"/>
                <w:sz w:val="20"/>
                <w:szCs w:val="20"/>
              </w:rPr>
            </w:pPr>
            <w:r w:rsidRPr="009430C6">
              <w:rPr>
                <w:rFonts w:ascii="Arial" w:hAnsi="Arial" w:cs="Arial"/>
                <w:sz w:val="20"/>
                <w:szCs w:val="20"/>
              </w:rPr>
              <w:t>Please Note: Picture</w:t>
            </w:r>
            <w:r w:rsidRPr="009430C6">
              <w:rPr>
                <w:rFonts w:ascii="Arial" w:hAnsi="Arial" w:cs="Arial"/>
                <w:spacing w:val="-4"/>
                <w:sz w:val="20"/>
                <w:szCs w:val="20"/>
              </w:rPr>
              <w:t xml:space="preserve"> </w:t>
            </w:r>
            <w:r w:rsidRPr="009430C6">
              <w:rPr>
                <w:rFonts w:ascii="Arial" w:hAnsi="Arial" w:cs="Arial"/>
                <w:sz w:val="20"/>
                <w:szCs w:val="20"/>
              </w:rPr>
              <w:t>is</w:t>
            </w:r>
            <w:r w:rsidRPr="009430C6">
              <w:rPr>
                <w:rFonts w:ascii="Arial" w:hAnsi="Arial" w:cs="Arial"/>
                <w:spacing w:val="-2"/>
                <w:sz w:val="20"/>
                <w:szCs w:val="20"/>
              </w:rPr>
              <w:t xml:space="preserve"> </w:t>
            </w:r>
            <w:r w:rsidRPr="009430C6">
              <w:rPr>
                <w:rFonts w:ascii="Arial" w:hAnsi="Arial" w:cs="Arial"/>
                <w:spacing w:val="-1"/>
                <w:sz w:val="20"/>
                <w:szCs w:val="20"/>
              </w:rPr>
              <w:t>for</w:t>
            </w:r>
            <w:r w:rsidRPr="009430C6">
              <w:rPr>
                <w:rFonts w:ascii="Arial" w:hAnsi="Arial" w:cs="Arial"/>
                <w:spacing w:val="-2"/>
                <w:sz w:val="20"/>
                <w:szCs w:val="20"/>
              </w:rPr>
              <w:t xml:space="preserve"> </w:t>
            </w:r>
            <w:r w:rsidRPr="009430C6">
              <w:rPr>
                <w:rFonts w:ascii="Arial" w:hAnsi="Arial" w:cs="Arial"/>
                <w:spacing w:val="-1"/>
                <w:sz w:val="20"/>
                <w:szCs w:val="20"/>
              </w:rPr>
              <w:t>reference</w:t>
            </w:r>
            <w:r w:rsidRPr="009430C6">
              <w:rPr>
                <w:rFonts w:ascii="Arial" w:hAnsi="Arial" w:cs="Arial"/>
                <w:spacing w:val="-5"/>
                <w:sz w:val="20"/>
                <w:szCs w:val="20"/>
              </w:rPr>
              <w:t xml:space="preserve"> </w:t>
            </w:r>
            <w:r w:rsidRPr="009430C6">
              <w:rPr>
                <w:rFonts w:ascii="Arial" w:hAnsi="Arial" w:cs="Arial"/>
                <w:sz w:val="20"/>
                <w:szCs w:val="20"/>
              </w:rPr>
              <w:t>only to illustrate the general design concept</w:t>
            </w:r>
            <w:r w:rsidRPr="009430C6">
              <w:rPr>
                <w:rFonts w:ascii="Arial" w:hAnsi="Arial" w:cs="Arial"/>
                <w:color w:val="000000" w:themeColor="text1"/>
                <w:sz w:val="20"/>
                <w:szCs w:val="20"/>
              </w:rPr>
              <w:t>:</w:t>
            </w:r>
          </w:p>
        </w:tc>
      </w:tr>
      <w:tr w:rsidR="00F66039" w:rsidRPr="009430C6" w14:paraId="7E120A61" w14:textId="77777777" w:rsidTr="00971FCD">
        <w:trPr>
          <w:trHeight w:val="307"/>
          <w:jc w:val="center"/>
        </w:trPr>
        <w:tc>
          <w:tcPr>
            <w:tcW w:w="5940" w:type="dxa"/>
            <w:gridSpan w:val="2"/>
          </w:tcPr>
          <w:p w14:paraId="19DBE7D0" w14:textId="77777777" w:rsidR="00F66039" w:rsidRPr="009430C6" w:rsidRDefault="00F66039" w:rsidP="00971FCD">
            <w:pPr>
              <w:widowControl w:val="0"/>
              <w:rPr>
                <w:rFonts w:ascii="Arial" w:hAnsi="Arial" w:cs="Arial"/>
                <w:b/>
              </w:rPr>
            </w:pPr>
            <w:r w:rsidRPr="009430C6">
              <w:rPr>
                <w:rFonts w:ascii="Arial" w:hAnsi="Arial" w:cs="Arial"/>
                <w:b/>
              </w:rPr>
              <w:t>Salient Characteristics:</w:t>
            </w:r>
          </w:p>
        </w:tc>
        <w:tc>
          <w:tcPr>
            <w:tcW w:w="4410" w:type="dxa"/>
            <w:vMerge/>
          </w:tcPr>
          <w:p w14:paraId="2458CF36" w14:textId="77777777" w:rsidR="00F66039" w:rsidRPr="009430C6" w:rsidRDefault="00F66039" w:rsidP="00971FCD">
            <w:pPr>
              <w:widowControl w:val="0"/>
              <w:rPr>
                <w:rFonts w:ascii="Calibri"/>
              </w:rPr>
            </w:pPr>
          </w:p>
        </w:tc>
      </w:tr>
      <w:tr w:rsidR="00F66039" w:rsidRPr="009430C6" w14:paraId="4904F720" w14:textId="77777777" w:rsidTr="00971FCD">
        <w:trPr>
          <w:trHeight w:val="5643"/>
          <w:jc w:val="center"/>
        </w:trPr>
        <w:tc>
          <w:tcPr>
            <w:tcW w:w="5940" w:type="dxa"/>
            <w:gridSpan w:val="2"/>
          </w:tcPr>
          <w:p w14:paraId="2E74F45A" w14:textId="405BFB21" w:rsidR="005A3C45" w:rsidRPr="005A3C45" w:rsidRDefault="005A3C45" w:rsidP="00D30C25">
            <w:pPr>
              <w:pStyle w:val="VASpecTable"/>
            </w:pPr>
            <w:r w:rsidRPr="005A3C45">
              <w:t xml:space="preserve">Pharmacy storage and workstation.  Unit is designed to have a working countertop with cabinetry below and above providing storage and space to hold equipment and supplies.  Unit is designed with the following components: Wall mounted adjustable and removable shelving, solid surface countertop, counter mounted dual monitor mount, open under counter storage a </w:t>
            </w:r>
            <w:r w:rsidR="00542B20" w:rsidRPr="005A3C45">
              <w:t>pull-out</w:t>
            </w:r>
            <w:r w:rsidRPr="005A3C45">
              <w:t xml:space="preserve"> printer shelf, knee space with back panel, hospital grade duplex outlet, CPU holder and a set of lockable file drawers.  Cabinetry shall have 1 finished end panel that is 84" high 17" deep x 3/4" wide.  Panel to be constructed out of same material as cabinetry with matching laminate finish. Overall Dimensions: 10' 11 3/4" wide x 84 " high x 28" deep</w:t>
            </w:r>
          </w:p>
          <w:p w14:paraId="57CEEDA5" w14:textId="77777777" w:rsidR="005A3C45" w:rsidRPr="005A3C45" w:rsidRDefault="005A3C45" w:rsidP="00D30C25">
            <w:pPr>
              <w:pStyle w:val="VASpecTable"/>
            </w:pPr>
            <w:r w:rsidRPr="005A3C45">
              <w:t>Materials and construction</w:t>
            </w:r>
          </w:p>
          <w:p w14:paraId="387FC1B0" w14:textId="77777777" w:rsidR="005A3C45" w:rsidRPr="005A3C45" w:rsidRDefault="005A3C45" w:rsidP="00D30C25">
            <w:pPr>
              <w:pStyle w:val="VASpecTable"/>
            </w:pPr>
            <w:r w:rsidRPr="005A3C45">
              <w:t>Core material shall be particle board conforming to CS 236-66 45 pound “B” density, Class 1 of Type 1</w:t>
            </w:r>
          </w:p>
          <w:p w14:paraId="18364240" w14:textId="77777777" w:rsidR="005A3C45" w:rsidRPr="005A3C45" w:rsidRDefault="005A3C45" w:rsidP="00D30C25">
            <w:pPr>
              <w:pStyle w:val="VASpecTable"/>
            </w:pPr>
            <w:r w:rsidRPr="005A3C45">
              <w:t xml:space="preserve">Laminated plastic for general construction shall be 1/32” or 1/16” thick high-pressure type. </w:t>
            </w:r>
          </w:p>
          <w:p w14:paraId="74984566" w14:textId="77777777" w:rsidR="005A3C45" w:rsidRPr="005A3C45" w:rsidRDefault="005A3C45" w:rsidP="00D30C25">
            <w:pPr>
              <w:pStyle w:val="VASpecTable"/>
            </w:pPr>
            <w:r w:rsidRPr="005A3C45">
              <w:t xml:space="preserve">All top, side and bottom panels and shelf panels shall be laminated with high pressure laminate including cabinet interiors in the same color and finish as selected for exposed surfaces. </w:t>
            </w:r>
          </w:p>
          <w:p w14:paraId="10AB4415" w14:textId="77777777" w:rsidR="005A3C45" w:rsidRPr="005A3C45" w:rsidRDefault="005A3C45" w:rsidP="00D30C25">
            <w:pPr>
              <w:pStyle w:val="VASpecTable"/>
            </w:pPr>
            <w:r w:rsidRPr="005A3C45">
              <w:t> Adhesive for laminate shall be urea-formaldehyde resin free.  </w:t>
            </w:r>
          </w:p>
          <w:p w14:paraId="155F8E02" w14:textId="77777777" w:rsidR="005A3C45" w:rsidRPr="005A3C45" w:rsidRDefault="005A3C45" w:rsidP="00D30C25">
            <w:pPr>
              <w:pStyle w:val="VASpecTable"/>
            </w:pPr>
            <w:r w:rsidRPr="005A3C45">
              <w:t>Laminated plastic finish shall be finely textured.</w:t>
            </w:r>
          </w:p>
          <w:p w14:paraId="0DD794EF" w14:textId="77777777" w:rsidR="005A3C45" w:rsidRPr="005A3C45" w:rsidRDefault="005A3C45" w:rsidP="00D30C25">
            <w:pPr>
              <w:pStyle w:val="VASpecTable"/>
            </w:pPr>
            <w:r w:rsidRPr="005A3C45">
              <w:t xml:space="preserve">Edge moldings shall be PVC edge band and appear on all edges of the casework that are visibly exposed.  Molding shall be the same thickness as shelf </w:t>
            </w:r>
            <w:r w:rsidRPr="005A3C45">
              <w:lastRenderedPageBreak/>
              <w:t>when on shelf, counter molding shall be 1-1/4” wide and flush with worksurface.  </w:t>
            </w:r>
          </w:p>
          <w:p w14:paraId="22793CC3" w14:textId="77777777" w:rsidR="005A3C45" w:rsidRPr="005A3C45" w:rsidRDefault="005A3C45" w:rsidP="00D30C25">
            <w:pPr>
              <w:pStyle w:val="VASpecTable"/>
            </w:pPr>
            <w:r w:rsidRPr="005A3C45">
              <w:t>Doors and drawer fronts shall be a minimum of 13/16" thick with composed out of the same material as the cabinetry finished with high pressure laminate.</w:t>
            </w:r>
          </w:p>
          <w:p w14:paraId="201CD790" w14:textId="472A6CC5" w:rsidR="005A3C45" w:rsidRPr="005A3C45" w:rsidRDefault="005A3C45" w:rsidP="00D30C25">
            <w:pPr>
              <w:pStyle w:val="VASpecTable"/>
            </w:pPr>
            <w:r w:rsidRPr="005A3C45">
              <w:t xml:space="preserve">Unit shall have </w:t>
            </w:r>
            <w:r w:rsidR="00542B20" w:rsidRPr="005A3C45">
              <w:t>self-closing</w:t>
            </w:r>
            <w:r w:rsidRPr="005A3C45">
              <w:t xml:space="preserve"> drawer slides with nylon rollers</w:t>
            </w:r>
          </w:p>
          <w:p w14:paraId="0D86772C" w14:textId="77777777" w:rsidR="005A3C45" w:rsidRPr="005A3C45" w:rsidRDefault="005A3C45" w:rsidP="00D30C25">
            <w:pPr>
              <w:pStyle w:val="VASpecTable"/>
            </w:pPr>
            <w:r w:rsidRPr="005A3C45">
              <w:t>Countertop shall run the length of the end panels and be composed out of a solid surface material. Core shall be 1-1/8" thick with 1/16" laminate finish.</w:t>
            </w:r>
          </w:p>
          <w:p w14:paraId="7A968DE0" w14:textId="77777777" w:rsidR="005A3C45" w:rsidRPr="005A3C45" w:rsidRDefault="005A3C45" w:rsidP="00D30C25">
            <w:pPr>
              <w:pStyle w:val="VASpecTable"/>
            </w:pPr>
            <w:r w:rsidRPr="005A3C45">
              <w:t>Unit shall have a 4" toe kick.</w:t>
            </w:r>
          </w:p>
          <w:p w14:paraId="7CCDC1BB" w14:textId="77777777" w:rsidR="005A3C45" w:rsidRPr="005A3C45" w:rsidRDefault="005A3C45" w:rsidP="00D30C25">
            <w:pPr>
              <w:pStyle w:val="VASpecTable"/>
            </w:pPr>
            <w:r w:rsidRPr="005A3C45">
              <w:t>Casework shall be fabricated using flush construction methods with modern machinery.</w:t>
            </w:r>
          </w:p>
          <w:p w14:paraId="0F170FE4" w14:textId="77777777" w:rsidR="005A3C45" w:rsidRDefault="005A3C45" w:rsidP="00D30C25">
            <w:pPr>
              <w:pStyle w:val="VASpecTable"/>
            </w:pPr>
            <w:r w:rsidRPr="005A3C45">
              <w:t>Casework shall be delivered fully constructed and ready for installation.  Each unit shall be self-supporting and permit relocation.  The sharing of component parts to form a rigid, modular, free-standing assembly shall not be acceptable.</w:t>
            </w:r>
          </w:p>
          <w:p w14:paraId="7C8E30C5" w14:textId="511433E1" w:rsidR="005A3C45" w:rsidRPr="005A3C45" w:rsidRDefault="005A3C45" w:rsidP="00D30C25">
            <w:pPr>
              <w:pStyle w:val="VASpecTable"/>
            </w:pPr>
            <w:r w:rsidRPr="005A3C45">
              <w:t>Steel supports/back panels: shall be steel finished and able to support up to 600 pounds.  Finish shall be powder coated paint that is coordinated with laminate finish. They should include slant brackets at 2” intervals, a retainer clip and shall allow for the adjustment of shelves on steel pins.  Back panels shall be removable and able to incorporate electrical duplex boxes.</w:t>
            </w:r>
          </w:p>
          <w:p w14:paraId="75F1EFEC" w14:textId="77777777" w:rsidR="005A3C45" w:rsidRPr="005A3C45" w:rsidRDefault="005A3C45" w:rsidP="00D30C25">
            <w:pPr>
              <w:pStyle w:val="VASpecTable"/>
            </w:pPr>
            <w:r w:rsidRPr="005A3C45">
              <w:t>Hardware</w:t>
            </w:r>
          </w:p>
          <w:p w14:paraId="5D8E2266" w14:textId="77777777" w:rsidR="005A3C45" w:rsidRPr="005A3C45" w:rsidRDefault="005A3C45" w:rsidP="00D30C25">
            <w:pPr>
              <w:pStyle w:val="VASpecTable"/>
            </w:pPr>
            <w:r w:rsidRPr="005A3C45">
              <w:t>Hinges shall be concealed, self-closing and 3 way adjustable.  They shall be constructed out of nickel plated steel with 110 degree opening</w:t>
            </w:r>
          </w:p>
          <w:p w14:paraId="30CA9206" w14:textId="77777777" w:rsidR="005A3C45" w:rsidRPr="005A3C45" w:rsidRDefault="005A3C45" w:rsidP="00D30C25">
            <w:pPr>
              <w:pStyle w:val="VASpecTable"/>
            </w:pPr>
            <w:r w:rsidRPr="005A3C45">
              <w:t>Locks shall be multi-tumbler chrome plated brass with brass slide bolt.</w:t>
            </w:r>
          </w:p>
          <w:p w14:paraId="6650CA64" w14:textId="77777777" w:rsidR="005A3C45" w:rsidRPr="005A3C45" w:rsidRDefault="005A3C45" w:rsidP="00D30C25">
            <w:pPr>
              <w:pStyle w:val="VASpecTable"/>
            </w:pPr>
            <w:r w:rsidRPr="005A3C45">
              <w:t>Shelving</w:t>
            </w:r>
          </w:p>
          <w:p w14:paraId="447152D7" w14:textId="77777777" w:rsidR="005A3C45" w:rsidRPr="005A3C45" w:rsidRDefault="005A3C45" w:rsidP="00D30C25">
            <w:pPr>
              <w:pStyle w:val="VASpecTable"/>
            </w:pPr>
            <w:r w:rsidRPr="005A3C45">
              <w:t>Shelves shall be ¾” thick solid core panels with reversible retainer lips</w:t>
            </w:r>
          </w:p>
          <w:p w14:paraId="4A83ED41" w14:textId="0969592C" w:rsidR="005A3C45" w:rsidRPr="005A3C45" w:rsidRDefault="005A3C45" w:rsidP="00D30C25">
            <w:pPr>
              <w:pStyle w:val="VASpecTable"/>
            </w:pPr>
            <w:r w:rsidRPr="005A3C45">
              <w:t xml:space="preserve">Wall mounted adjustable shelving shall consist of 3 sections of shelving with each set having 1 adjustable and removable shelf.  Shelving to be constructed out of high performance particle board core with a </w:t>
            </w:r>
            <w:r w:rsidR="00542B20" w:rsidRPr="005A3C45">
              <w:t>high-pressure</w:t>
            </w:r>
            <w:r w:rsidRPr="005A3C45">
              <w:t xml:space="preserve"> plastic laminate finish.</w:t>
            </w:r>
          </w:p>
          <w:p w14:paraId="4231A6B6" w14:textId="77777777" w:rsidR="005A3C45" w:rsidRPr="005A3C45" w:rsidRDefault="005A3C45" w:rsidP="00D30C25">
            <w:pPr>
              <w:pStyle w:val="VASpecTable"/>
            </w:pPr>
            <w:r w:rsidRPr="005A3C45">
              <w:t>Drawers</w:t>
            </w:r>
          </w:p>
          <w:p w14:paraId="05D574A1" w14:textId="603BFEF8" w:rsidR="005A3C45" w:rsidRPr="005A3C45" w:rsidRDefault="005A3C45" w:rsidP="00D30C25">
            <w:pPr>
              <w:pStyle w:val="VASpecTable"/>
            </w:pPr>
            <w:r>
              <w:t>S</w:t>
            </w:r>
            <w:r w:rsidRPr="005A3C45">
              <w:t xml:space="preserve">hall have sides that are ¾” thick.  All inserts for drawers shall be interchangeable between units and self-contained.  Drawers shall have full travel </w:t>
            </w:r>
            <w:r w:rsidRPr="005A3C45">
              <w:lastRenderedPageBreak/>
              <w:t>extension, movement on steel ball bearings with positive stop and lock in closed position.</w:t>
            </w:r>
          </w:p>
          <w:p w14:paraId="68E7F62A" w14:textId="77777777" w:rsidR="005A3C45" w:rsidRPr="005A3C45" w:rsidRDefault="005A3C45" w:rsidP="00D30C25">
            <w:pPr>
              <w:pStyle w:val="VASpecTable"/>
            </w:pPr>
            <w:r w:rsidRPr="005A3C45">
              <w:t>Electrical</w:t>
            </w:r>
          </w:p>
          <w:p w14:paraId="25DB9382" w14:textId="77777777" w:rsidR="005A3C45" w:rsidRPr="005A3C45" w:rsidRDefault="005A3C45" w:rsidP="00D30C25">
            <w:pPr>
              <w:pStyle w:val="VASpecTable"/>
            </w:pPr>
            <w:r w:rsidRPr="005A3C45">
              <w:t>Raceways for electrical and communication services lines to be included where electrical and data coordination is required.  Lines shall be 2” wide rib construction with 1/8” Masonite glued to both sides of ribs.  Ribs shall be able to be screwed to cabinetry.  </w:t>
            </w:r>
          </w:p>
          <w:p w14:paraId="73B6AB6E" w14:textId="77777777" w:rsidR="005A3C45" w:rsidRPr="005A3C45" w:rsidRDefault="005A3C45" w:rsidP="00D30C25">
            <w:pPr>
              <w:pStyle w:val="VASpecTable"/>
            </w:pPr>
            <w:r w:rsidRPr="005A3C45">
              <w:t xml:space="preserve">Electrical fixtures shall be 20-amp 120 volt, 3-wire polarized grounded duplex receptacle.  Fixtures shall be UL listed hospital grade receptacles. </w:t>
            </w:r>
          </w:p>
          <w:p w14:paraId="41DB868F" w14:textId="77777777" w:rsidR="005A3C45" w:rsidRPr="005A3C45" w:rsidRDefault="005A3C45" w:rsidP="00D30C25">
            <w:pPr>
              <w:pStyle w:val="VASpecTable"/>
            </w:pPr>
            <w:r w:rsidRPr="005A3C45">
              <w:t xml:space="preserve">All fixtures, conduit or fittings shall be compliant with NFPA and NEC. </w:t>
            </w:r>
          </w:p>
          <w:p w14:paraId="1DC5EF7F" w14:textId="77777777" w:rsidR="005A3C45" w:rsidRPr="005A3C45" w:rsidRDefault="005A3C45" w:rsidP="00D30C25">
            <w:pPr>
              <w:pStyle w:val="VASpecTable"/>
            </w:pPr>
            <w:r w:rsidRPr="005A3C45">
              <w:t>Cabinet shall be designed with components in order from left to right:</w:t>
            </w:r>
          </w:p>
          <w:p w14:paraId="4D81A2EB" w14:textId="77777777" w:rsidR="005A3C45" w:rsidRPr="005A3C45" w:rsidRDefault="005A3C45" w:rsidP="00D30C25">
            <w:pPr>
              <w:pStyle w:val="VASpecTable"/>
            </w:pPr>
            <w:r w:rsidRPr="005A3C45">
              <w:t>83" wide adjustable shelving that is 24" high and 15" deep.  </w:t>
            </w:r>
          </w:p>
          <w:p w14:paraId="0153EBAA" w14:textId="6115F05F" w:rsidR="005A3C45" w:rsidRPr="005A3C45" w:rsidRDefault="005A3C45" w:rsidP="00D30C25">
            <w:pPr>
              <w:pStyle w:val="VASpecTable"/>
            </w:pPr>
            <w:r w:rsidRPr="005A3C45">
              <w:t xml:space="preserve">Shelving shall attach to a back panel that runs from the counter at 39" AFF to 84" AFF for the mounting of adjustable shelving and other accessories.  The panel shall be the length of the </w:t>
            </w:r>
            <w:r w:rsidR="00542B20" w:rsidRPr="005A3C45">
              <w:t>overall</w:t>
            </w:r>
            <w:r w:rsidRPr="005A3C45">
              <w:t xml:space="preserve"> unit.</w:t>
            </w:r>
          </w:p>
          <w:p w14:paraId="0B848784" w14:textId="77777777" w:rsidR="005A3C45" w:rsidRPr="005A3C45" w:rsidRDefault="005A3C45" w:rsidP="00D30C25">
            <w:pPr>
              <w:pStyle w:val="VASpecTable"/>
            </w:pPr>
            <w:r w:rsidRPr="005A3C45">
              <w:t>Spacing of 21" high shall be allowed from the bottom of the shelving to the top of the solid surface countertop. Countertop shall be 39" above finished floor</w:t>
            </w:r>
          </w:p>
          <w:p w14:paraId="764F939D" w14:textId="77777777" w:rsidR="005A3C45" w:rsidRPr="005A3C45" w:rsidRDefault="005A3C45" w:rsidP="00D30C25">
            <w:pPr>
              <w:pStyle w:val="VASpecTable"/>
            </w:pPr>
            <w:r w:rsidRPr="005A3C45">
              <w:t>There shall be 1 30" wide open storage space.  Open space shall have a removable back panel.</w:t>
            </w:r>
          </w:p>
          <w:p w14:paraId="65DEF05F" w14:textId="78D7B73F" w:rsidR="005A3C45" w:rsidRPr="005A3C45" w:rsidRDefault="005A3C45" w:rsidP="00D30C25">
            <w:pPr>
              <w:pStyle w:val="VASpecTable"/>
            </w:pPr>
            <w:r w:rsidRPr="005A3C45">
              <w:t xml:space="preserve">Below the countertop shall be a 30" wide space with a </w:t>
            </w:r>
            <w:r w:rsidR="00542B20" w:rsidRPr="005A3C45">
              <w:t>pull-out</w:t>
            </w:r>
            <w:r w:rsidRPr="005A3C45">
              <w:t xml:space="preserve"> printer drawer and a back panel.   Unit will also contain an adjustable shelf. Back panel shall allow for addition of electrical and databox for printer hookup.</w:t>
            </w:r>
          </w:p>
          <w:p w14:paraId="34B8582F" w14:textId="745FD58D" w:rsidR="005A3C45" w:rsidRPr="005A3C45" w:rsidRDefault="005A3C45" w:rsidP="00D30C25">
            <w:pPr>
              <w:pStyle w:val="VASpecTable"/>
            </w:pPr>
            <w:r w:rsidRPr="005A3C45">
              <w:t xml:space="preserve">Third </w:t>
            </w:r>
            <w:r w:rsidR="00542B20" w:rsidRPr="005A3C45">
              <w:t>section shall</w:t>
            </w:r>
            <w:r w:rsidRPr="005A3C45">
              <w:t xml:space="preserve"> be comprised with wall mounted adjustable shelves that are 48" wide x 24" high and 15" deep.</w:t>
            </w:r>
          </w:p>
          <w:p w14:paraId="1F1BDD97" w14:textId="77777777" w:rsidR="005A3C45" w:rsidRPr="005A3C45" w:rsidRDefault="005A3C45" w:rsidP="00D30C25">
            <w:pPr>
              <w:pStyle w:val="VASpecTable"/>
            </w:pPr>
            <w:r w:rsidRPr="005A3C45">
              <w:t>A counter mounted dual monitor mount shall be attached to the solid surface countertop.  Mount shall allow for the adjustment of each monitor separately while firmly securing to the countertop.</w:t>
            </w:r>
          </w:p>
          <w:p w14:paraId="0B10AD85" w14:textId="77777777" w:rsidR="005A3C45" w:rsidRPr="005A3C45" w:rsidRDefault="005A3C45" w:rsidP="00D30C25">
            <w:pPr>
              <w:pStyle w:val="VASpecTable"/>
            </w:pPr>
            <w:r w:rsidRPr="005A3C45">
              <w:t>Below the counter shall be a knee space 30" wide with a back panel and adjustable shelf.  Attached to the knee space side panel shall be a CPU holder that can accommodate 2 CPUs.  Electrical and data shall be accessible via the back panel</w:t>
            </w:r>
          </w:p>
          <w:p w14:paraId="19DD7B9E" w14:textId="0DCF30A0" w:rsidR="005A3C45" w:rsidRPr="005A3C45" w:rsidRDefault="005A3C45" w:rsidP="00D30C25">
            <w:pPr>
              <w:pStyle w:val="VASpecTable"/>
            </w:pPr>
            <w:r w:rsidRPr="005A3C45">
              <w:t xml:space="preserve">To the right of the knee space shall </w:t>
            </w:r>
            <w:r w:rsidR="00542B20" w:rsidRPr="005A3C45">
              <w:t>be a</w:t>
            </w:r>
            <w:r w:rsidRPr="005A3C45">
              <w:t xml:space="preserve"> set of 3 file drawers.  the bottom two drawers shall be of equal size </w:t>
            </w:r>
            <w:r w:rsidRPr="005A3C45">
              <w:lastRenderedPageBreak/>
              <w:t>and accommodate files and be lockable.  The top drawer shall be smaller and not lockable.</w:t>
            </w:r>
          </w:p>
          <w:p w14:paraId="60DC2DFE" w14:textId="5E858CDF" w:rsidR="005A3C45" w:rsidRPr="005A3C45" w:rsidRDefault="005A3C45" w:rsidP="00D30C25">
            <w:pPr>
              <w:pStyle w:val="VASpecTable"/>
            </w:pPr>
            <w:r w:rsidRPr="005A3C45">
              <w:t xml:space="preserve">Unit shall have a 4" toe kick </w:t>
            </w:r>
            <w:r w:rsidR="00A4713D" w:rsidRPr="005A3C45">
              <w:t>except for</w:t>
            </w:r>
            <w:r w:rsidRPr="005A3C45">
              <w:t xml:space="preserve"> the location of the knee space and open storage. Countertop shall be 39" above finished floor and upper shelving shall be mounted starting at 60" above finished floor.</w:t>
            </w:r>
          </w:p>
          <w:p w14:paraId="79DD620E" w14:textId="77777777" w:rsidR="005A3C45" w:rsidRPr="005A3C45" w:rsidRDefault="005A3C45" w:rsidP="00D30C25">
            <w:pPr>
              <w:pStyle w:val="VASpecTable"/>
            </w:pPr>
            <w:r w:rsidRPr="005A3C45">
              <w:t>Grommet holes to be drilled on site after installation of equipment for proper coordination</w:t>
            </w:r>
          </w:p>
          <w:p w14:paraId="3D07ABCC" w14:textId="77777777" w:rsidR="005A3C45" w:rsidRPr="005A3C45" w:rsidRDefault="005A3C45" w:rsidP="00D30C25">
            <w:pPr>
              <w:pStyle w:val="VASpecTable"/>
            </w:pPr>
            <w:r w:rsidRPr="005A3C45">
              <w:t> Finishes</w:t>
            </w:r>
          </w:p>
          <w:p w14:paraId="6A567C8F" w14:textId="77777777" w:rsidR="005A3C45" w:rsidRPr="005A3C45" w:rsidRDefault="005A3C45" w:rsidP="00D30C25">
            <w:pPr>
              <w:pStyle w:val="VASpecTable"/>
            </w:pPr>
            <w:r w:rsidRPr="005A3C45">
              <w:t>Countertop-Solid surface Corian or similar- Color Witch Hazel</w:t>
            </w:r>
          </w:p>
          <w:p w14:paraId="12F576C8" w14:textId="77777777" w:rsidR="005A3C45" w:rsidRPr="005A3C45" w:rsidRDefault="005A3C45" w:rsidP="00D30C25">
            <w:pPr>
              <w:pStyle w:val="VASpecTable"/>
            </w:pPr>
            <w:r w:rsidRPr="005A3C45">
              <w:t>Casing, shelves, end panels-Laminate WilsonArt – Fusion Maple 7909-60 with edge banding to match laminate</w:t>
            </w:r>
          </w:p>
          <w:p w14:paraId="6DDAA1A8" w14:textId="77777777" w:rsidR="005A3C45" w:rsidRPr="005A3C45" w:rsidRDefault="005A3C45" w:rsidP="00D30C25">
            <w:pPr>
              <w:pStyle w:val="VASpecTable"/>
            </w:pPr>
            <w:r w:rsidRPr="005A3C45">
              <w:t>PVC edge banding- to match laminate</w:t>
            </w:r>
          </w:p>
          <w:p w14:paraId="7778A369" w14:textId="77777777" w:rsidR="005A3C45" w:rsidRPr="005A3C45" w:rsidRDefault="005A3C45" w:rsidP="00D30C25">
            <w:pPr>
              <w:pStyle w:val="VASpecTable"/>
            </w:pPr>
            <w:r w:rsidRPr="005A3C45">
              <w:t>Back panels- Steel powder coat- to match laminate</w:t>
            </w:r>
          </w:p>
          <w:p w14:paraId="6A21FD3C" w14:textId="77777777" w:rsidR="005A3C45" w:rsidRPr="005A3C45" w:rsidRDefault="005A3C45" w:rsidP="00D30C25">
            <w:pPr>
              <w:pStyle w:val="VASpecTable"/>
            </w:pPr>
            <w:r w:rsidRPr="005A3C45">
              <w:t xml:space="preserve">Final finishes to be approved by VA interior design prior to purchase </w:t>
            </w:r>
          </w:p>
          <w:p w14:paraId="2E271582" w14:textId="77777777" w:rsidR="00F66039" w:rsidRPr="009430C6" w:rsidRDefault="00F66039" w:rsidP="00D30C25">
            <w:pPr>
              <w:pStyle w:val="VASpecTable"/>
              <w:numPr>
                <w:ilvl w:val="0"/>
                <w:numId w:val="0"/>
              </w:numPr>
              <w:ind w:left="576"/>
            </w:pPr>
          </w:p>
        </w:tc>
        <w:tc>
          <w:tcPr>
            <w:tcW w:w="4410" w:type="dxa"/>
          </w:tcPr>
          <w:p w14:paraId="2C70F205" w14:textId="3807BAA0" w:rsidR="00F66039" w:rsidRPr="009430C6" w:rsidRDefault="00172D9D" w:rsidP="00971FCD">
            <w:pPr>
              <w:widowControl w:val="0"/>
              <w:rPr>
                <w:rFonts w:ascii="Arial" w:hAnsi="Arial" w:cs="Arial"/>
                <w:b/>
                <w:sz w:val="20"/>
                <w:szCs w:val="20"/>
              </w:rPr>
            </w:pPr>
            <w:r w:rsidRPr="009430C6">
              <w:rPr>
                <w:noProof/>
              </w:rPr>
              <w:lastRenderedPageBreak/>
              <w:drawing>
                <wp:anchor distT="0" distB="0" distL="114300" distR="114300" simplePos="0" relativeHeight="251745280" behindDoc="0" locked="0" layoutInCell="1" allowOverlap="1" wp14:anchorId="14665B71" wp14:editId="2F6A11F7">
                  <wp:simplePos x="0" y="0"/>
                  <wp:positionH relativeFrom="page">
                    <wp:posOffset>198120</wp:posOffset>
                  </wp:positionH>
                  <wp:positionV relativeFrom="paragraph">
                    <wp:posOffset>190500</wp:posOffset>
                  </wp:positionV>
                  <wp:extent cx="2286000" cy="1636776"/>
                  <wp:effectExtent l="0" t="0" r="0" b="1905"/>
                  <wp:wrapThrough wrapText="bothSides">
                    <wp:wrapPolygon edited="0">
                      <wp:start x="0" y="0"/>
                      <wp:lineTo x="0" y="21374"/>
                      <wp:lineTo x="21420" y="21374"/>
                      <wp:lineTo x="21420"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2286000" cy="1636776"/>
                          </a:xfrm>
                          <a:prstGeom prst="rect">
                            <a:avLst/>
                          </a:prstGeom>
                        </pic:spPr>
                      </pic:pic>
                    </a:graphicData>
                  </a:graphic>
                  <wp14:sizeRelH relativeFrom="margin">
                    <wp14:pctWidth>0</wp14:pctWidth>
                  </wp14:sizeRelH>
                  <wp14:sizeRelV relativeFrom="margin">
                    <wp14:pctHeight>0</wp14:pctHeight>
                  </wp14:sizeRelV>
                </wp:anchor>
              </w:drawing>
            </w:r>
          </w:p>
          <w:p w14:paraId="040182D6" w14:textId="33128C54" w:rsidR="00F66039" w:rsidRPr="009430C6" w:rsidRDefault="00F66039" w:rsidP="00971FCD">
            <w:pPr>
              <w:widowControl w:val="0"/>
              <w:rPr>
                <w:rFonts w:ascii="Arial" w:hAnsi="Arial" w:cs="Arial"/>
                <w:b/>
                <w:sz w:val="20"/>
                <w:szCs w:val="20"/>
              </w:rPr>
            </w:pPr>
          </w:p>
        </w:tc>
      </w:tr>
      <w:tr w:rsidR="00F66039" w:rsidRPr="009430C6" w14:paraId="41A021CC" w14:textId="77777777" w:rsidTr="00971FCD">
        <w:trPr>
          <w:trHeight w:val="252"/>
          <w:jc w:val="center"/>
        </w:trPr>
        <w:tc>
          <w:tcPr>
            <w:tcW w:w="5543" w:type="dxa"/>
          </w:tcPr>
          <w:p w14:paraId="5E8966FB" w14:textId="77777777" w:rsidR="00F66039" w:rsidRPr="009430C6" w:rsidRDefault="00F66039" w:rsidP="00971FCD">
            <w:pPr>
              <w:widowControl w:val="0"/>
              <w:rPr>
                <w:rFonts w:ascii="Arial" w:hAnsi="Arial" w:cs="Arial"/>
                <w:b/>
                <w:sz w:val="20"/>
                <w:szCs w:val="20"/>
              </w:rPr>
            </w:pPr>
          </w:p>
        </w:tc>
        <w:tc>
          <w:tcPr>
            <w:tcW w:w="4807" w:type="dxa"/>
            <w:gridSpan w:val="2"/>
          </w:tcPr>
          <w:p w14:paraId="58409BA6" w14:textId="77777777" w:rsidR="00F66039" w:rsidRPr="009430C6" w:rsidRDefault="00F66039" w:rsidP="00971FCD">
            <w:pPr>
              <w:widowControl w:val="0"/>
              <w:rPr>
                <w:rFonts w:ascii="Arial" w:hAnsi="Arial" w:cs="Arial"/>
                <w:b/>
                <w:sz w:val="20"/>
                <w:szCs w:val="20"/>
              </w:rPr>
            </w:pPr>
          </w:p>
        </w:tc>
      </w:tr>
    </w:tbl>
    <w:p w14:paraId="373D5791" w14:textId="77777777" w:rsidR="00F66039" w:rsidRPr="009430C6" w:rsidRDefault="00F66039" w:rsidP="00F66039">
      <w:pPr>
        <w:rPr>
          <w:rFonts w:ascii="Arial" w:eastAsiaTheme="majorEastAsia" w:hAnsi="Arial" w:cstheme="majorBidi"/>
          <w:b/>
          <w:sz w:val="24"/>
          <w:szCs w:val="26"/>
        </w:rPr>
      </w:pPr>
    </w:p>
    <w:p w14:paraId="28046409" w14:textId="77777777" w:rsidR="00F66039" w:rsidRPr="009430C6" w:rsidRDefault="00F66039" w:rsidP="00F66039">
      <w:pPr>
        <w:rPr>
          <w:rFonts w:ascii="Arial" w:eastAsiaTheme="majorEastAsia" w:hAnsi="Arial" w:cstheme="majorBidi"/>
          <w:b/>
          <w:sz w:val="24"/>
          <w:szCs w:val="26"/>
        </w:rPr>
      </w:pPr>
      <w:r w:rsidRPr="009430C6">
        <w:rPr>
          <w:rFonts w:ascii="Arial" w:eastAsiaTheme="majorEastAsia" w:hAnsi="Arial" w:cstheme="majorBidi"/>
          <w:b/>
          <w:sz w:val="24"/>
          <w:szCs w:val="26"/>
        </w:rPr>
        <w:br w:type="page"/>
      </w:r>
    </w:p>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43"/>
        <w:gridCol w:w="397"/>
        <w:gridCol w:w="4410"/>
      </w:tblGrid>
      <w:tr w:rsidR="00F66039" w:rsidRPr="009430C6" w14:paraId="51818C27" w14:textId="77777777" w:rsidTr="00971FCD">
        <w:trPr>
          <w:trHeight w:val="1440"/>
          <w:jc w:val="center"/>
        </w:trPr>
        <w:tc>
          <w:tcPr>
            <w:tcW w:w="10350" w:type="dxa"/>
            <w:gridSpan w:val="3"/>
            <w:tcBorders>
              <w:bottom w:val="single" w:sz="4" w:space="0" w:color="auto"/>
            </w:tcBorders>
          </w:tcPr>
          <w:p w14:paraId="4B7E714E" w14:textId="79E209C5" w:rsidR="00F66039" w:rsidRPr="009430C6" w:rsidRDefault="00F66039" w:rsidP="00971FCD">
            <w:pPr>
              <w:pStyle w:val="Heading3"/>
              <w:numPr>
                <w:ilvl w:val="0"/>
                <w:numId w:val="0"/>
              </w:numPr>
              <w:tabs>
                <w:tab w:val="right" w:pos="9095"/>
              </w:tabs>
              <w:spacing w:before="180" w:after="0" w:line="312" w:lineRule="atLeast"/>
              <w:ind w:left="720" w:hanging="720"/>
              <w:outlineLvl w:val="2"/>
              <w:rPr>
                <w:rFonts w:cs="Arial"/>
                <w:b/>
                <w:color w:val="000000" w:themeColor="text1"/>
                <w:sz w:val="36"/>
              </w:rPr>
            </w:pPr>
            <w:r w:rsidRPr="009430C6">
              <w:rPr>
                <w:rFonts w:ascii="Georgia" w:eastAsia="Times New Roman" w:hAnsi="Georgia"/>
                <w:b/>
                <w:bCs/>
                <w:color w:val="003F72"/>
                <w:sz w:val="30"/>
                <w:szCs w:val="30"/>
              </w:rPr>
              <w:lastRenderedPageBreak/>
              <w:t>VA Northern California Health Care System</w:t>
            </w:r>
            <w:r w:rsidRPr="009430C6">
              <w:rPr>
                <w:rFonts w:ascii="Georgia" w:eastAsia="Times New Roman" w:hAnsi="Georgia"/>
                <w:b/>
                <w:bCs/>
                <w:color w:val="003F72"/>
                <w:sz w:val="30"/>
                <w:szCs w:val="30"/>
              </w:rPr>
              <w:tab/>
            </w:r>
            <w:r w:rsidR="00090726" w:rsidRPr="009430C6">
              <w:rPr>
                <w:rFonts w:cs="Arial"/>
                <w:b/>
                <w:color w:val="000000" w:themeColor="text1"/>
                <w:sz w:val="36"/>
              </w:rPr>
              <w:t>E0667B</w:t>
            </w:r>
          </w:p>
          <w:p w14:paraId="4CCD947A" w14:textId="77777777" w:rsidR="00F66039" w:rsidRPr="009430C6" w:rsidRDefault="00F66039" w:rsidP="00971FCD">
            <w:pPr>
              <w:rPr>
                <w:rFonts w:ascii="Arial" w:hAnsi="Arial" w:cs="Arial"/>
                <w:color w:val="2E2E2E"/>
                <w:sz w:val="6"/>
                <w:szCs w:val="6"/>
              </w:rPr>
            </w:pPr>
          </w:p>
          <w:p w14:paraId="05C5EFAE" w14:textId="77777777" w:rsidR="00F66039" w:rsidRPr="009430C6" w:rsidRDefault="00F66039" w:rsidP="00971FCD">
            <w:pPr>
              <w:rPr>
                <w:rFonts w:ascii="Arial" w:hAnsi="Arial" w:cs="Arial"/>
                <w:color w:val="2E2E2E"/>
                <w:sz w:val="24"/>
                <w:szCs w:val="24"/>
              </w:rPr>
            </w:pPr>
            <w:r w:rsidRPr="009430C6">
              <w:rPr>
                <w:rFonts w:ascii="Arial" w:hAnsi="Arial" w:cs="Arial"/>
                <w:color w:val="2E2E2E"/>
                <w:sz w:val="24"/>
                <w:szCs w:val="24"/>
              </w:rPr>
              <w:t>2000 Concord Avenue</w:t>
            </w:r>
          </w:p>
          <w:p w14:paraId="15889425" w14:textId="77777777" w:rsidR="00F66039" w:rsidRPr="009430C6" w:rsidRDefault="00F66039" w:rsidP="00971FCD">
            <w:pPr>
              <w:rPr>
                <w:rFonts w:ascii="Arial" w:hAnsi="Arial" w:cs="Arial"/>
                <w:color w:val="2E2E2E"/>
                <w:sz w:val="6"/>
                <w:szCs w:val="6"/>
              </w:rPr>
            </w:pPr>
          </w:p>
          <w:p w14:paraId="33A8102E" w14:textId="77777777" w:rsidR="00F66039" w:rsidRPr="009430C6" w:rsidRDefault="00F66039" w:rsidP="00971FCD">
            <w:pPr>
              <w:rPr>
                <w:sz w:val="24"/>
                <w:szCs w:val="24"/>
              </w:rPr>
            </w:pPr>
            <w:r w:rsidRPr="009430C6">
              <w:rPr>
                <w:rFonts w:ascii="Arial" w:hAnsi="Arial" w:cs="Arial"/>
                <w:color w:val="2E2E2E"/>
                <w:sz w:val="24"/>
                <w:szCs w:val="24"/>
              </w:rPr>
              <w:t>Chico, CA 95928</w:t>
            </w:r>
          </w:p>
        </w:tc>
      </w:tr>
      <w:tr w:rsidR="00F66039" w:rsidRPr="009430C6" w14:paraId="55C025F0" w14:textId="77777777" w:rsidTr="00971FCD">
        <w:trPr>
          <w:trHeight w:val="620"/>
          <w:jc w:val="center"/>
        </w:trPr>
        <w:tc>
          <w:tcPr>
            <w:tcW w:w="5940" w:type="dxa"/>
            <w:gridSpan w:val="2"/>
            <w:tcBorders>
              <w:top w:val="single" w:sz="4" w:space="0" w:color="auto"/>
              <w:bottom w:val="single" w:sz="18" w:space="0" w:color="auto"/>
            </w:tcBorders>
          </w:tcPr>
          <w:p w14:paraId="71EA8D08" w14:textId="77777777" w:rsidR="00F66039" w:rsidRPr="009430C6" w:rsidRDefault="00F66039" w:rsidP="00971FCD">
            <w:pPr>
              <w:rPr>
                <w:rFonts w:ascii="Arial" w:hAnsi="Arial" w:cs="Arial"/>
                <w:sz w:val="20"/>
                <w:szCs w:val="20"/>
              </w:rPr>
            </w:pPr>
            <w:r w:rsidRPr="009430C6">
              <w:rPr>
                <w:rFonts w:ascii="Arial" w:hAnsi="Arial" w:cs="Arial"/>
                <w:b/>
                <w:noProof/>
              </w:rPr>
              <w:t>Project</w:t>
            </w:r>
            <w:r w:rsidRPr="009430C6">
              <w:rPr>
                <w:rFonts w:ascii="Arial" w:hAnsi="Arial" w:cs="Arial"/>
                <w:b/>
                <w:noProof/>
                <w:sz w:val="18"/>
                <w:szCs w:val="18"/>
              </w:rPr>
              <w:t xml:space="preserve">:  </w:t>
            </w:r>
            <w:r w:rsidRPr="009430C6">
              <w:rPr>
                <w:rFonts w:ascii="Arial" w:hAnsi="Arial" w:cs="Arial"/>
                <w:sz w:val="20"/>
                <w:szCs w:val="20"/>
              </w:rPr>
              <w:t>Chico VA Clinic</w:t>
            </w:r>
            <w:r w:rsidRPr="009430C6">
              <w:rPr>
                <w:rFonts w:ascii="Arial" w:hAnsi="Arial" w:cs="Arial"/>
                <w:b/>
                <w:noProof/>
              </w:rPr>
              <w:fldChar w:fldCharType="begin"/>
            </w:r>
            <w:r w:rsidRPr="009430C6">
              <w:rPr>
                <w:rFonts w:ascii="Arial" w:hAnsi="Arial" w:cs="Arial"/>
                <w:b/>
                <w:noProof/>
              </w:rPr>
              <w:instrText xml:space="preserve"> SUBJECT  \* Upper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SUBJECT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p>
        </w:tc>
        <w:tc>
          <w:tcPr>
            <w:tcW w:w="4410" w:type="dxa"/>
            <w:tcBorders>
              <w:top w:val="single" w:sz="4" w:space="0" w:color="auto"/>
              <w:bottom w:val="single" w:sz="18" w:space="0" w:color="auto"/>
            </w:tcBorders>
          </w:tcPr>
          <w:p w14:paraId="4E315614" w14:textId="77777777" w:rsidR="00F66039" w:rsidRPr="009430C6" w:rsidRDefault="00F66039" w:rsidP="00971FCD">
            <w:pPr>
              <w:widowControl w:val="0"/>
              <w:jc w:val="right"/>
              <w:rPr>
                <w:rFonts w:ascii="Arial" w:hAnsi="Arial" w:cs="Arial"/>
                <w:b/>
              </w:rPr>
            </w:pPr>
          </w:p>
        </w:tc>
      </w:tr>
      <w:tr w:rsidR="00F66039" w:rsidRPr="009430C6" w14:paraId="04B99BCE" w14:textId="77777777" w:rsidTr="00971FCD">
        <w:trPr>
          <w:trHeight w:val="890"/>
          <w:jc w:val="center"/>
        </w:trPr>
        <w:tc>
          <w:tcPr>
            <w:tcW w:w="10350" w:type="dxa"/>
            <w:gridSpan w:val="3"/>
            <w:tcBorders>
              <w:top w:val="single" w:sz="18" w:space="0" w:color="auto"/>
              <w:bottom w:val="single" w:sz="18" w:space="0" w:color="auto"/>
            </w:tcBorders>
          </w:tcPr>
          <w:p w14:paraId="477C5EE0" w14:textId="63EFB1E8" w:rsidR="00F66039" w:rsidRPr="009430C6" w:rsidRDefault="00F66039" w:rsidP="00971FCD">
            <w:pPr>
              <w:widowControl w:val="0"/>
              <w:rPr>
                <w:rFonts w:ascii="Arial" w:hAnsi="Arial" w:cs="Arial"/>
                <w:b/>
                <w:color w:val="000000" w:themeColor="text1"/>
              </w:rPr>
            </w:pPr>
            <w:r w:rsidRPr="009430C6">
              <w:rPr>
                <w:rFonts w:ascii="Arial" w:hAnsi="Arial" w:cs="Arial"/>
                <w:b/>
              </w:rPr>
              <w:t xml:space="preserve">Total Quantity:  </w:t>
            </w:r>
            <w:r w:rsidR="008D501B" w:rsidRPr="009430C6">
              <w:rPr>
                <w:rFonts w:ascii="Arial" w:hAnsi="Arial" w:cs="Arial"/>
                <w:b/>
              </w:rPr>
              <w:t>1</w:t>
            </w:r>
          </w:p>
          <w:p w14:paraId="0950866E" w14:textId="298592CF" w:rsidR="00F66039" w:rsidRPr="009430C6" w:rsidRDefault="004807BB" w:rsidP="00971FCD">
            <w:pPr>
              <w:rPr>
                <w:rFonts w:ascii="Arial" w:eastAsia="Arial" w:hAnsi="Arial" w:cs="Arial"/>
                <w:sz w:val="28"/>
                <w:szCs w:val="28"/>
              </w:rPr>
            </w:pPr>
            <w:sdt>
              <w:sdtPr>
                <w:rPr>
                  <w:rFonts w:ascii="Arial" w:eastAsia="Arial" w:hAnsi="Arial" w:cs="Arial"/>
                  <w:sz w:val="28"/>
                  <w:szCs w:val="28"/>
                </w:rPr>
                <w:id w:val="-1006440832"/>
                <w14:checkbox>
                  <w14:checked w14:val="1"/>
                  <w14:checkedState w14:val="2612" w14:font="MS Gothic"/>
                  <w14:uncheckedState w14:val="2610" w14:font="MS Gothic"/>
                </w14:checkbox>
              </w:sdtPr>
              <w:sdtEndPr/>
              <w:sdtContent>
                <w:r w:rsidR="008D501B"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Finish Sample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224266091"/>
                <w14:checkbox>
                  <w14:checked w14:val="1"/>
                  <w14:checkedState w14:val="2612" w14:font="MS Gothic"/>
                  <w14:uncheckedState w14:val="2610" w14:font="MS Gothic"/>
                </w14:checkbox>
              </w:sdtPr>
              <w:sdtEndPr/>
              <w:sdtContent>
                <w:r w:rsidR="00376465"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Manufacturer Certified Installation Required if Checked</w:t>
            </w:r>
            <w:r w:rsidR="00F66039" w:rsidRPr="009430C6">
              <w:rPr>
                <w:rFonts w:ascii="Arial" w:eastAsia="Arial" w:hAnsi="Arial" w:cs="Arial"/>
                <w:sz w:val="28"/>
                <w:szCs w:val="28"/>
              </w:rPr>
              <w:t xml:space="preserve"> </w:t>
            </w:r>
          </w:p>
          <w:p w14:paraId="7141CF46" w14:textId="77777777" w:rsidR="00F66039" w:rsidRPr="009430C6" w:rsidRDefault="004807BB" w:rsidP="00971FCD">
            <w:sdt>
              <w:sdtPr>
                <w:rPr>
                  <w:rFonts w:ascii="Arial" w:eastAsia="Arial" w:hAnsi="Arial" w:cs="Arial"/>
                  <w:sz w:val="28"/>
                  <w:szCs w:val="28"/>
                </w:rPr>
                <w:id w:val="-684971401"/>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BMET Training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1552342888"/>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End User Training Required if Checked</w:t>
            </w:r>
          </w:p>
        </w:tc>
      </w:tr>
      <w:tr w:rsidR="00F66039" w:rsidRPr="009430C6" w14:paraId="17E12095" w14:textId="77777777" w:rsidTr="00971FCD">
        <w:trPr>
          <w:trHeight w:val="308"/>
          <w:jc w:val="center"/>
        </w:trPr>
        <w:tc>
          <w:tcPr>
            <w:tcW w:w="5940" w:type="dxa"/>
            <w:gridSpan w:val="2"/>
            <w:tcBorders>
              <w:top w:val="single" w:sz="18" w:space="0" w:color="auto"/>
            </w:tcBorders>
          </w:tcPr>
          <w:p w14:paraId="5F9AEC8D" w14:textId="08E5D8BE" w:rsidR="00F66039" w:rsidRPr="009430C6" w:rsidRDefault="00F66039" w:rsidP="00971FCD">
            <w:pPr>
              <w:widowControl w:val="0"/>
              <w:rPr>
                <w:rFonts w:ascii="Arial" w:hAnsi="Arial" w:cs="Arial"/>
                <w:sz w:val="20"/>
              </w:rPr>
            </w:pPr>
            <w:r w:rsidRPr="009430C6">
              <w:rPr>
                <w:rFonts w:ascii="Arial" w:hAnsi="Arial" w:cs="Arial"/>
                <w:b/>
                <w:sz w:val="20"/>
                <w:szCs w:val="20"/>
              </w:rPr>
              <w:t>Item Name:</w:t>
            </w:r>
            <w:r w:rsidRPr="009430C6">
              <w:rPr>
                <w:rFonts w:ascii="Arial" w:hAnsi="Arial" w:cs="Arial"/>
                <w:sz w:val="20"/>
                <w:szCs w:val="20"/>
              </w:rPr>
              <w:t xml:space="preserve">  </w:t>
            </w:r>
            <w:r w:rsidR="008D501B" w:rsidRPr="009430C6">
              <w:rPr>
                <w:rFonts w:ascii="Arial" w:hAnsi="Arial" w:cs="Arial"/>
                <w:sz w:val="20"/>
                <w:szCs w:val="20"/>
              </w:rPr>
              <w:t>Pharmacy Dispensing with cold storage, Workstation</w:t>
            </w:r>
          </w:p>
          <w:p w14:paraId="5571B856" w14:textId="77777777" w:rsidR="00F66039" w:rsidRPr="009430C6" w:rsidRDefault="00F66039" w:rsidP="00971FCD">
            <w:pPr>
              <w:rPr>
                <w:rFonts w:ascii="Arial" w:hAnsi="Arial" w:cs="Arial"/>
                <w:sz w:val="20"/>
              </w:rPr>
            </w:pPr>
          </w:p>
        </w:tc>
        <w:tc>
          <w:tcPr>
            <w:tcW w:w="4410" w:type="dxa"/>
            <w:vMerge w:val="restart"/>
            <w:tcBorders>
              <w:top w:val="single" w:sz="18" w:space="0" w:color="auto"/>
            </w:tcBorders>
          </w:tcPr>
          <w:p w14:paraId="06B9904A" w14:textId="77777777" w:rsidR="00F66039" w:rsidRPr="009430C6" w:rsidRDefault="00F66039" w:rsidP="00971FCD">
            <w:pPr>
              <w:widowControl w:val="0"/>
              <w:rPr>
                <w:rFonts w:ascii="Arial" w:hAnsi="Arial" w:cs="Arial"/>
                <w:color w:val="000000" w:themeColor="text1"/>
                <w:sz w:val="20"/>
                <w:szCs w:val="20"/>
              </w:rPr>
            </w:pPr>
            <w:r w:rsidRPr="009430C6">
              <w:rPr>
                <w:rFonts w:ascii="Arial" w:hAnsi="Arial" w:cs="Arial"/>
                <w:sz w:val="20"/>
                <w:szCs w:val="20"/>
              </w:rPr>
              <w:t>Please Note: Picture</w:t>
            </w:r>
            <w:r w:rsidRPr="009430C6">
              <w:rPr>
                <w:rFonts w:ascii="Arial" w:hAnsi="Arial" w:cs="Arial"/>
                <w:spacing w:val="-4"/>
                <w:sz w:val="20"/>
                <w:szCs w:val="20"/>
              </w:rPr>
              <w:t xml:space="preserve"> </w:t>
            </w:r>
            <w:r w:rsidRPr="009430C6">
              <w:rPr>
                <w:rFonts w:ascii="Arial" w:hAnsi="Arial" w:cs="Arial"/>
                <w:sz w:val="20"/>
                <w:szCs w:val="20"/>
              </w:rPr>
              <w:t>is</w:t>
            </w:r>
            <w:r w:rsidRPr="009430C6">
              <w:rPr>
                <w:rFonts w:ascii="Arial" w:hAnsi="Arial" w:cs="Arial"/>
                <w:spacing w:val="-2"/>
                <w:sz w:val="20"/>
                <w:szCs w:val="20"/>
              </w:rPr>
              <w:t xml:space="preserve"> </w:t>
            </w:r>
            <w:r w:rsidRPr="009430C6">
              <w:rPr>
                <w:rFonts w:ascii="Arial" w:hAnsi="Arial" w:cs="Arial"/>
                <w:spacing w:val="-1"/>
                <w:sz w:val="20"/>
                <w:szCs w:val="20"/>
              </w:rPr>
              <w:t>for</w:t>
            </w:r>
            <w:r w:rsidRPr="009430C6">
              <w:rPr>
                <w:rFonts w:ascii="Arial" w:hAnsi="Arial" w:cs="Arial"/>
                <w:spacing w:val="-2"/>
                <w:sz w:val="20"/>
                <w:szCs w:val="20"/>
              </w:rPr>
              <w:t xml:space="preserve"> </w:t>
            </w:r>
            <w:r w:rsidRPr="009430C6">
              <w:rPr>
                <w:rFonts w:ascii="Arial" w:hAnsi="Arial" w:cs="Arial"/>
                <w:spacing w:val="-1"/>
                <w:sz w:val="20"/>
                <w:szCs w:val="20"/>
              </w:rPr>
              <w:t>reference</w:t>
            </w:r>
            <w:r w:rsidRPr="009430C6">
              <w:rPr>
                <w:rFonts w:ascii="Arial" w:hAnsi="Arial" w:cs="Arial"/>
                <w:spacing w:val="-5"/>
                <w:sz w:val="20"/>
                <w:szCs w:val="20"/>
              </w:rPr>
              <w:t xml:space="preserve"> </w:t>
            </w:r>
            <w:r w:rsidRPr="009430C6">
              <w:rPr>
                <w:rFonts w:ascii="Arial" w:hAnsi="Arial" w:cs="Arial"/>
                <w:sz w:val="20"/>
                <w:szCs w:val="20"/>
              </w:rPr>
              <w:t>only to illustrate the general design concept</w:t>
            </w:r>
            <w:r w:rsidRPr="009430C6">
              <w:rPr>
                <w:rFonts w:ascii="Arial" w:hAnsi="Arial" w:cs="Arial"/>
                <w:color w:val="000000" w:themeColor="text1"/>
                <w:sz w:val="20"/>
                <w:szCs w:val="20"/>
              </w:rPr>
              <w:t>:</w:t>
            </w:r>
          </w:p>
        </w:tc>
      </w:tr>
      <w:tr w:rsidR="00F66039" w:rsidRPr="009430C6" w14:paraId="45BCA03A" w14:textId="77777777" w:rsidTr="00971FCD">
        <w:trPr>
          <w:trHeight w:val="307"/>
          <w:jc w:val="center"/>
        </w:trPr>
        <w:tc>
          <w:tcPr>
            <w:tcW w:w="5940" w:type="dxa"/>
            <w:gridSpan w:val="2"/>
          </w:tcPr>
          <w:p w14:paraId="32ABA25C" w14:textId="77777777" w:rsidR="00F66039" w:rsidRPr="009430C6" w:rsidRDefault="00F66039" w:rsidP="00971FCD">
            <w:pPr>
              <w:widowControl w:val="0"/>
              <w:rPr>
                <w:rFonts w:ascii="Arial" w:hAnsi="Arial" w:cs="Arial"/>
                <w:b/>
              </w:rPr>
            </w:pPr>
            <w:r w:rsidRPr="009430C6">
              <w:rPr>
                <w:rFonts w:ascii="Arial" w:hAnsi="Arial" w:cs="Arial"/>
                <w:b/>
              </w:rPr>
              <w:t>Salient Characteristics:</w:t>
            </w:r>
          </w:p>
        </w:tc>
        <w:tc>
          <w:tcPr>
            <w:tcW w:w="4410" w:type="dxa"/>
            <w:vMerge/>
          </w:tcPr>
          <w:p w14:paraId="7D808008" w14:textId="77777777" w:rsidR="00F66039" w:rsidRPr="009430C6" w:rsidRDefault="00F66039" w:rsidP="00971FCD">
            <w:pPr>
              <w:widowControl w:val="0"/>
              <w:rPr>
                <w:rFonts w:ascii="Calibri"/>
              </w:rPr>
            </w:pPr>
          </w:p>
        </w:tc>
      </w:tr>
      <w:tr w:rsidR="00F66039" w:rsidRPr="009430C6" w14:paraId="2FDD38D8" w14:textId="77777777" w:rsidTr="00971FCD">
        <w:trPr>
          <w:trHeight w:val="5643"/>
          <w:jc w:val="center"/>
        </w:trPr>
        <w:tc>
          <w:tcPr>
            <w:tcW w:w="5940" w:type="dxa"/>
            <w:gridSpan w:val="2"/>
          </w:tcPr>
          <w:p w14:paraId="102D68F3" w14:textId="77777777" w:rsidR="00D728E5" w:rsidRPr="00D728E5" w:rsidRDefault="00D728E5" w:rsidP="00D30C25">
            <w:pPr>
              <w:pStyle w:val="VASpecTable"/>
            </w:pPr>
            <w:r w:rsidRPr="00D728E5">
              <w:t>Pharmacy storage and dispensing workstation.  Unit is designed to have a working countertop with open space below and cabinetry above providing storage and space to hold equipment and supplies.  Unit is designed with the following components: Wall mounted cabinetry with adjustable shelving and solid doors, solid surface countertop, task lighting, lockable file drawers. Cabinetry shall have 1 finished end panels that are 84" high 20" deep x 3/4" wide.  Panel to be constructed out of same material as cabinetry with matching laminate finish. Overall Dimensions: 55 0 1/2" wide x 84 " high x 28" deep</w:t>
            </w:r>
          </w:p>
          <w:p w14:paraId="391FE9E0" w14:textId="77777777" w:rsidR="00D728E5" w:rsidRPr="00D728E5" w:rsidRDefault="00D728E5" w:rsidP="00D30C25">
            <w:pPr>
              <w:pStyle w:val="VASpecTable"/>
            </w:pPr>
            <w:r w:rsidRPr="00D728E5">
              <w:t>Materials and construction</w:t>
            </w:r>
          </w:p>
          <w:p w14:paraId="185C07AD" w14:textId="77777777" w:rsidR="00D728E5" w:rsidRPr="00D728E5" w:rsidRDefault="00D728E5" w:rsidP="00D30C25">
            <w:pPr>
              <w:pStyle w:val="VASpecTable"/>
            </w:pPr>
            <w:r w:rsidRPr="00D728E5">
              <w:t>Core material shall be particle board conforming to CS 236-66 45 pound “B” density, Class 1 of Type 1</w:t>
            </w:r>
          </w:p>
          <w:p w14:paraId="1D9F2E66" w14:textId="77777777" w:rsidR="00D728E5" w:rsidRPr="00D728E5" w:rsidRDefault="00D728E5" w:rsidP="00D30C25">
            <w:pPr>
              <w:pStyle w:val="VASpecTable"/>
            </w:pPr>
            <w:r w:rsidRPr="00D728E5">
              <w:t xml:space="preserve">Laminated plastic for general construction shall be 1/32” or 1/16” thick high-pressure type. </w:t>
            </w:r>
          </w:p>
          <w:p w14:paraId="7EC3BB85" w14:textId="77777777" w:rsidR="00D728E5" w:rsidRPr="00D728E5" w:rsidRDefault="00D728E5" w:rsidP="00D30C25">
            <w:pPr>
              <w:pStyle w:val="VASpecTable"/>
            </w:pPr>
            <w:r w:rsidRPr="00D728E5">
              <w:t xml:space="preserve">All top, side and bottom panels and shelf panels shall be laminated with high pressure laminate including cabinet interiors in the same color and finish as selected for exposed surfaces. </w:t>
            </w:r>
          </w:p>
          <w:p w14:paraId="35FDCD8F" w14:textId="77777777" w:rsidR="00D728E5" w:rsidRPr="00D728E5" w:rsidRDefault="00D728E5" w:rsidP="00D30C25">
            <w:pPr>
              <w:pStyle w:val="VASpecTable"/>
            </w:pPr>
            <w:r w:rsidRPr="00D728E5">
              <w:t> Adhesive for laminate shall be urea-formaldehyde resin free.  </w:t>
            </w:r>
          </w:p>
          <w:p w14:paraId="64C3C4AF" w14:textId="77777777" w:rsidR="00D728E5" w:rsidRPr="00D728E5" w:rsidRDefault="00D728E5" w:rsidP="00D30C25">
            <w:pPr>
              <w:pStyle w:val="VASpecTable"/>
            </w:pPr>
            <w:r w:rsidRPr="00D728E5">
              <w:t>Laminated plastic finish shall be finely textured.</w:t>
            </w:r>
          </w:p>
          <w:p w14:paraId="455D5054" w14:textId="77777777" w:rsidR="00D728E5" w:rsidRPr="00D728E5" w:rsidRDefault="00D728E5" w:rsidP="00D30C25">
            <w:pPr>
              <w:pStyle w:val="VASpecTable"/>
            </w:pPr>
            <w:r w:rsidRPr="00D728E5">
              <w:t>Edge moldings shall be PVC edge band and appear on all edges of the casework that are visibly exposed.  Molding shall be the same thickness as shelf when on shelf, counter molding shall be 1-1/4” wide and flush with worksurface.  </w:t>
            </w:r>
          </w:p>
          <w:p w14:paraId="27DF8FCB" w14:textId="77777777" w:rsidR="00D728E5" w:rsidRPr="00D728E5" w:rsidRDefault="00D728E5" w:rsidP="00D30C25">
            <w:pPr>
              <w:pStyle w:val="VASpecTable"/>
            </w:pPr>
            <w:r w:rsidRPr="00D728E5">
              <w:lastRenderedPageBreak/>
              <w:t>Doors and drawer fronts shall be a minimum of 13/16" thick with composed out of the same material as the cabinetry finished with high pressure laminate.</w:t>
            </w:r>
          </w:p>
          <w:p w14:paraId="469C1A17" w14:textId="0A7A6981" w:rsidR="00D728E5" w:rsidRPr="00D728E5" w:rsidRDefault="00D728E5" w:rsidP="00D30C25">
            <w:pPr>
              <w:pStyle w:val="VASpecTable"/>
            </w:pPr>
            <w:r w:rsidRPr="00D728E5">
              <w:t xml:space="preserve">Unit shall have </w:t>
            </w:r>
            <w:r w:rsidR="00542B20" w:rsidRPr="00D728E5">
              <w:t>self-closing</w:t>
            </w:r>
            <w:r w:rsidRPr="00D728E5">
              <w:t xml:space="preserve"> drawer slides with nylon rollers</w:t>
            </w:r>
          </w:p>
          <w:p w14:paraId="6DA1B8CC" w14:textId="77777777" w:rsidR="00D728E5" w:rsidRPr="00D728E5" w:rsidRDefault="00D728E5" w:rsidP="00D30C25">
            <w:pPr>
              <w:pStyle w:val="VASpecTable"/>
            </w:pPr>
            <w:r w:rsidRPr="00D728E5">
              <w:t>Countertop shall run the length of the end panels and be composed out of a solid surface material. Core shall be 1-1/8" thick with 1/16" laminate finish.</w:t>
            </w:r>
          </w:p>
          <w:p w14:paraId="703B5F25" w14:textId="77777777" w:rsidR="00D728E5" w:rsidRPr="00D728E5" w:rsidRDefault="00D728E5" w:rsidP="00D30C25">
            <w:pPr>
              <w:pStyle w:val="VASpecTable"/>
            </w:pPr>
            <w:r w:rsidRPr="00D728E5">
              <w:t>Unit shall have a 4" toe kick.</w:t>
            </w:r>
          </w:p>
          <w:p w14:paraId="30BE0428" w14:textId="77777777" w:rsidR="00D728E5" w:rsidRPr="00D728E5" w:rsidRDefault="00D728E5" w:rsidP="00D30C25">
            <w:pPr>
              <w:pStyle w:val="VASpecTable"/>
            </w:pPr>
            <w:r w:rsidRPr="00D728E5">
              <w:t>Casework shall be fabricated using flush construction methods with modern machinery.</w:t>
            </w:r>
          </w:p>
          <w:p w14:paraId="04B233CC" w14:textId="77777777" w:rsidR="00D728E5" w:rsidRPr="00D728E5" w:rsidRDefault="00D728E5" w:rsidP="00D30C25">
            <w:pPr>
              <w:pStyle w:val="VASpecTable"/>
            </w:pPr>
            <w:r w:rsidRPr="00D728E5">
              <w:t xml:space="preserve">Casework shall be delivered fully constructed and ready for installation.  Each unit shall be self-supporting and permit relocation.  The sharing of component parts to form a rigid, modular, free-standing assembly shall not be acceptable. </w:t>
            </w:r>
          </w:p>
          <w:p w14:paraId="4379D49A" w14:textId="77777777" w:rsidR="00D728E5" w:rsidRPr="00D728E5" w:rsidRDefault="00D728E5" w:rsidP="00D30C25">
            <w:pPr>
              <w:pStyle w:val="VASpecTable"/>
            </w:pPr>
            <w:r w:rsidRPr="00D728E5">
              <w:t>Steel supports/back panels: shall be steel finished and able to support up to 600 pounds.  Finish shall be powder coated paint coordinated with laminate finish. They should include slant brackets at 2” intervals, a retainer clip and shall allow for the adjustment of shelves on steel pins.  Back panels shall be removable and able to incorporate electrical duplex boxes.</w:t>
            </w:r>
          </w:p>
          <w:p w14:paraId="33DDFA54" w14:textId="77777777" w:rsidR="00D728E5" w:rsidRPr="00D728E5" w:rsidRDefault="00D728E5" w:rsidP="00D30C25">
            <w:pPr>
              <w:pStyle w:val="VASpecTable"/>
            </w:pPr>
            <w:r w:rsidRPr="00D728E5">
              <w:t>Hardware</w:t>
            </w:r>
          </w:p>
          <w:p w14:paraId="65D92EF2" w14:textId="77777777" w:rsidR="00D728E5" w:rsidRPr="00D728E5" w:rsidRDefault="00D728E5" w:rsidP="00D30C25">
            <w:pPr>
              <w:pStyle w:val="VASpecTable"/>
            </w:pPr>
            <w:r w:rsidRPr="00D728E5">
              <w:t>Hinges shall be concealed, self-closing and 3 way adjustable.  They shall be constructed out of nickel plated steel with 110 degree opening</w:t>
            </w:r>
          </w:p>
          <w:p w14:paraId="57EAF03A" w14:textId="77777777" w:rsidR="00D728E5" w:rsidRPr="00D728E5" w:rsidRDefault="00D728E5" w:rsidP="00D30C25">
            <w:pPr>
              <w:pStyle w:val="VASpecTable"/>
            </w:pPr>
            <w:r w:rsidRPr="00D728E5">
              <w:t>Locks shall be multi-tumbler chrome plated brass with brass slide bolt.</w:t>
            </w:r>
          </w:p>
          <w:p w14:paraId="6B0EB3A4" w14:textId="77777777" w:rsidR="00D728E5" w:rsidRPr="00D728E5" w:rsidRDefault="00D728E5" w:rsidP="00D30C25">
            <w:pPr>
              <w:pStyle w:val="VASpecTable"/>
            </w:pPr>
            <w:r w:rsidRPr="00D728E5">
              <w:t>Shelving</w:t>
            </w:r>
          </w:p>
          <w:p w14:paraId="2E0E7ADD" w14:textId="77777777" w:rsidR="00D728E5" w:rsidRPr="00D728E5" w:rsidRDefault="00D728E5" w:rsidP="00D30C25">
            <w:pPr>
              <w:pStyle w:val="VASpecTable"/>
            </w:pPr>
            <w:r w:rsidRPr="00D728E5">
              <w:t>Shelves shall be ¾” thick solid core panels with reversible retainer lips</w:t>
            </w:r>
          </w:p>
          <w:p w14:paraId="7C8C337E" w14:textId="287709CE" w:rsidR="00D728E5" w:rsidRPr="00D728E5" w:rsidRDefault="00D728E5" w:rsidP="00D30C25">
            <w:pPr>
              <w:pStyle w:val="VASpecTable"/>
            </w:pPr>
            <w:r w:rsidRPr="00D728E5">
              <w:t xml:space="preserve">Wall mounted adjustable shelving shall consist of 3 sections of shelving with each set having 1 adjustable and removable shelf.  Shelving to be constructed out of high performance particle board core with a </w:t>
            </w:r>
            <w:r w:rsidR="00542B20" w:rsidRPr="00D728E5">
              <w:t>high-pressure</w:t>
            </w:r>
            <w:r w:rsidRPr="00D728E5">
              <w:t xml:space="preserve"> plastic laminate finish.</w:t>
            </w:r>
          </w:p>
          <w:p w14:paraId="29A0665B" w14:textId="77777777" w:rsidR="00D728E5" w:rsidRPr="00D728E5" w:rsidRDefault="00D728E5" w:rsidP="00D30C25">
            <w:pPr>
              <w:pStyle w:val="VASpecTable"/>
            </w:pPr>
            <w:r w:rsidRPr="00D728E5">
              <w:t>Drawers</w:t>
            </w:r>
          </w:p>
          <w:p w14:paraId="09837506" w14:textId="77D9D9D7" w:rsidR="00D728E5" w:rsidRPr="00D728E5" w:rsidRDefault="00D728E5" w:rsidP="00D30C25">
            <w:pPr>
              <w:pStyle w:val="VASpecTable"/>
            </w:pPr>
            <w:r>
              <w:t>S</w:t>
            </w:r>
            <w:r w:rsidRPr="00D728E5">
              <w:t>hall have sides that are ¾” thick.  All inserts for drawers shall be interchangeable between units and self-contained.  Drawers shall have full travel extension, movement on steel ball bearings with positive stop and lock in closed position.</w:t>
            </w:r>
          </w:p>
          <w:p w14:paraId="132D10FE" w14:textId="77777777" w:rsidR="00D728E5" w:rsidRPr="00D728E5" w:rsidRDefault="00D728E5" w:rsidP="00D30C25">
            <w:pPr>
              <w:pStyle w:val="VASpecTable"/>
            </w:pPr>
            <w:r w:rsidRPr="00D728E5">
              <w:t>Electrical</w:t>
            </w:r>
          </w:p>
          <w:p w14:paraId="42F1A163" w14:textId="77777777" w:rsidR="00D728E5" w:rsidRPr="00D728E5" w:rsidRDefault="00D728E5" w:rsidP="00D30C25">
            <w:pPr>
              <w:pStyle w:val="VASpecTable"/>
            </w:pPr>
            <w:r w:rsidRPr="00D728E5">
              <w:lastRenderedPageBreak/>
              <w:t>Raceways for electrical and communication services lines to be included where electrical and data coordination is required.  Lines shall be 2” wide rib construction with 1/8” Masonite glued to both sides of ribs.  Ribs shall be able to be screwed to cabinetry.  </w:t>
            </w:r>
          </w:p>
          <w:p w14:paraId="4AC926E2" w14:textId="77777777" w:rsidR="00D728E5" w:rsidRPr="00D728E5" w:rsidRDefault="00D728E5" w:rsidP="00D30C25">
            <w:pPr>
              <w:pStyle w:val="VASpecTable"/>
            </w:pPr>
            <w:r w:rsidRPr="00D728E5">
              <w:t xml:space="preserve">Electrical fixtures shall be 20-amp 120 volt, 3-wire polarized grounded duplex receptacle.  Fixtures shall be UL listed hospital grade receptacles. </w:t>
            </w:r>
          </w:p>
          <w:p w14:paraId="21E596BA" w14:textId="77777777" w:rsidR="00D728E5" w:rsidRPr="00D728E5" w:rsidRDefault="00D728E5" w:rsidP="00D30C25">
            <w:pPr>
              <w:pStyle w:val="VASpecTable"/>
            </w:pPr>
            <w:r w:rsidRPr="00D728E5">
              <w:t xml:space="preserve">All fixtures, conduit or fittings shall be compliant with NFPA and NEC. </w:t>
            </w:r>
          </w:p>
          <w:p w14:paraId="7FD42340" w14:textId="77777777" w:rsidR="00D728E5" w:rsidRPr="00D728E5" w:rsidRDefault="00D728E5" w:rsidP="00D30C25">
            <w:pPr>
              <w:pStyle w:val="VASpecTable"/>
            </w:pPr>
            <w:r w:rsidRPr="00D728E5">
              <w:t>Cabinet shall be designed with components in order from left to right:</w:t>
            </w:r>
          </w:p>
          <w:p w14:paraId="08594B9C" w14:textId="77777777" w:rsidR="00D728E5" w:rsidRPr="00D728E5" w:rsidRDefault="00D728E5" w:rsidP="00D30C25">
            <w:pPr>
              <w:pStyle w:val="VASpecTable"/>
            </w:pPr>
            <w:r w:rsidRPr="00D728E5">
              <w:t>84" high 3/4" wide x 4" deep end panel.  Panel shall have the same finishes as the cabinetry.</w:t>
            </w:r>
          </w:p>
          <w:p w14:paraId="64B64ECD" w14:textId="77777777" w:rsidR="00D728E5" w:rsidRPr="00D728E5" w:rsidRDefault="00D728E5" w:rsidP="00D30C25">
            <w:pPr>
              <w:pStyle w:val="VASpecTable"/>
            </w:pPr>
            <w:r w:rsidRPr="00D728E5">
              <w:t>24" wide wall mounted adjustable and removable shelving.  Unit can hold up to 2 shelves</w:t>
            </w:r>
          </w:p>
          <w:p w14:paraId="40F9F1FA" w14:textId="77777777" w:rsidR="00D728E5" w:rsidRPr="00D728E5" w:rsidRDefault="00D728E5" w:rsidP="00D30C25">
            <w:pPr>
              <w:pStyle w:val="VASpecTable"/>
            </w:pPr>
            <w:r w:rsidRPr="00D728E5">
              <w:t>Spacing of 21" high shall be allowed from the bottom of the cabinet to the top of the solid surface countertop. Countertop shall be 39" above finished floor</w:t>
            </w:r>
          </w:p>
          <w:p w14:paraId="4FC4E60D" w14:textId="77777777" w:rsidR="00D728E5" w:rsidRPr="00D728E5" w:rsidRDefault="00D728E5" w:rsidP="00D30C25">
            <w:pPr>
              <w:pStyle w:val="VASpecTable"/>
            </w:pPr>
            <w:r w:rsidRPr="00D728E5">
              <w:t>There shall be a 36" opening below the counter that has a finished back panel.  Back panel shall allow for the incorporation of data and electrical for the placement of an undercounter refrigerator.</w:t>
            </w:r>
          </w:p>
          <w:p w14:paraId="4FBA5F95" w14:textId="77777777" w:rsidR="00D728E5" w:rsidRPr="00D728E5" w:rsidRDefault="00D728E5" w:rsidP="00D30C25">
            <w:pPr>
              <w:pStyle w:val="VASpecTable"/>
            </w:pPr>
            <w:r w:rsidRPr="00D728E5">
              <w:t>30" wide wall mounted lockable cabinet with shelving that is 24" high and 15" deep.  Below the bottom of the cabinet is a 18" wide task light</w:t>
            </w:r>
          </w:p>
          <w:p w14:paraId="3BF1AF52" w14:textId="77777777" w:rsidR="00D728E5" w:rsidRPr="00D728E5" w:rsidRDefault="00D728E5" w:rsidP="00D30C25">
            <w:pPr>
              <w:pStyle w:val="VASpecTable"/>
            </w:pPr>
            <w:r w:rsidRPr="00D728E5">
              <w:t>A set of 4 file drawers 18" wide.  The bottom two drawers shall be of equal size and accommodate files and be lockable.  The top 2 drawers shall be smaller and not lockable.</w:t>
            </w:r>
          </w:p>
          <w:p w14:paraId="41DFAE9C" w14:textId="77777777" w:rsidR="00D728E5" w:rsidRPr="00D728E5" w:rsidRDefault="00D728E5" w:rsidP="00D30C25">
            <w:pPr>
              <w:pStyle w:val="VASpecTable"/>
            </w:pPr>
            <w:r w:rsidRPr="00D728E5">
              <w:t>Grommet holes to be drilled after installation of equipment for coordination.</w:t>
            </w:r>
          </w:p>
          <w:p w14:paraId="3D3A7E00" w14:textId="77777777" w:rsidR="00D728E5" w:rsidRPr="00D728E5" w:rsidRDefault="00D728E5" w:rsidP="00D30C25">
            <w:pPr>
              <w:pStyle w:val="VASpecTable"/>
            </w:pPr>
            <w:r w:rsidRPr="00D728E5">
              <w:t>Finishes</w:t>
            </w:r>
          </w:p>
          <w:p w14:paraId="08008BFD" w14:textId="77777777" w:rsidR="00D728E5" w:rsidRPr="00D728E5" w:rsidRDefault="00D728E5" w:rsidP="00D30C25">
            <w:pPr>
              <w:pStyle w:val="VASpecTable"/>
            </w:pPr>
            <w:r w:rsidRPr="00D728E5">
              <w:t>Countertop-Solid surface Corian or similar- Color Witch Hazel</w:t>
            </w:r>
          </w:p>
          <w:p w14:paraId="18070F0D" w14:textId="77777777" w:rsidR="00D728E5" w:rsidRPr="00D728E5" w:rsidRDefault="00D728E5" w:rsidP="00D30C25">
            <w:pPr>
              <w:pStyle w:val="VASpecTable"/>
            </w:pPr>
            <w:r w:rsidRPr="00D728E5">
              <w:t>Casing, shelves, end panels-Laminate WilsonArt – Fusion Maple 7909-60 with edge banding to match laminate</w:t>
            </w:r>
          </w:p>
          <w:p w14:paraId="61D92AA8" w14:textId="77777777" w:rsidR="00D728E5" w:rsidRPr="00D728E5" w:rsidRDefault="00D728E5" w:rsidP="00D30C25">
            <w:pPr>
              <w:pStyle w:val="VASpecTable"/>
            </w:pPr>
            <w:r w:rsidRPr="00D728E5">
              <w:t>PVC edge banding- to match laminate</w:t>
            </w:r>
          </w:p>
          <w:p w14:paraId="63464D10" w14:textId="77777777" w:rsidR="00D728E5" w:rsidRPr="00D728E5" w:rsidRDefault="00D728E5" w:rsidP="00D30C25">
            <w:pPr>
              <w:pStyle w:val="VASpecTable"/>
            </w:pPr>
            <w:r w:rsidRPr="00D728E5">
              <w:t>Back panels- Steel powder coat</w:t>
            </w:r>
          </w:p>
          <w:p w14:paraId="1B075D72" w14:textId="77777777" w:rsidR="00D728E5" w:rsidRPr="00D728E5" w:rsidRDefault="00D728E5" w:rsidP="00D30C25">
            <w:pPr>
              <w:pStyle w:val="VASpecTable"/>
            </w:pPr>
            <w:r w:rsidRPr="00D728E5">
              <w:t xml:space="preserve">Final finishes to be approved by VA interior design prior to purchase </w:t>
            </w:r>
          </w:p>
          <w:p w14:paraId="74A60DD9" w14:textId="77777777" w:rsidR="00F66039" w:rsidRPr="009430C6" w:rsidRDefault="00F66039" w:rsidP="00D30C25">
            <w:pPr>
              <w:pStyle w:val="VASpecTable"/>
              <w:numPr>
                <w:ilvl w:val="0"/>
                <w:numId w:val="0"/>
              </w:numPr>
              <w:ind w:left="576"/>
            </w:pPr>
          </w:p>
        </w:tc>
        <w:tc>
          <w:tcPr>
            <w:tcW w:w="4410" w:type="dxa"/>
          </w:tcPr>
          <w:p w14:paraId="216E3F63" w14:textId="586F9ACC" w:rsidR="00F66039" w:rsidRPr="009430C6" w:rsidRDefault="00F66039" w:rsidP="00971FCD">
            <w:pPr>
              <w:widowControl w:val="0"/>
              <w:rPr>
                <w:rFonts w:ascii="Arial" w:hAnsi="Arial" w:cs="Arial"/>
                <w:b/>
                <w:sz w:val="20"/>
                <w:szCs w:val="20"/>
              </w:rPr>
            </w:pPr>
          </w:p>
          <w:p w14:paraId="1D826EB1" w14:textId="4C926704" w:rsidR="00F66039" w:rsidRPr="009430C6" w:rsidRDefault="00376465" w:rsidP="00971FCD">
            <w:pPr>
              <w:widowControl w:val="0"/>
              <w:rPr>
                <w:rFonts w:ascii="Arial" w:hAnsi="Arial" w:cs="Arial"/>
                <w:b/>
                <w:sz w:val="20"/>
                <w:szCs w:val="20"/>
              </w:rPr>
            </w:pPr>
            <w:r w:rsidRPr="009430C6">
              <w:rPr>
                <w:noProof/>
              </w:rPr>
              <w:drawing>
                <wp:anchor distT="0" distB="0" distL="114300" distR="114300" simplePos="0" relativeHeight="251746304" behindDoc="0" locked="0" layoutInCell="1" allowOverlap="1" wp14:anchorId="6F4478B8" wp14:editId="7AB1C46F">
                  <wp:simplePos x="0" y="0"/>
                  <wp:positionH relativeFrom="column">
                    <wp:posOffset>285750</wp:posOffset>
                  </wp:positionH>
                  <wp:positionV relativeFrom="paragraph">
                    <wp:posOffset>168275</wp:posOffset>
                  </wp:positionV>
                  <wp:extent cx="2286000" cy="2651760"/>
                  <wp:effectExtent l="0" t="0" r="0" b="0"/>
                  <wp:wrapThrough wrapText="bothSides">
                    <wp:wrapPolygon edited="0">
                      <wp:start x="0" y="0"/>
                      <wp:lineTo x="0" y="21414"/>
                      <wp:lineTo x="21420" y="21414"/>
                      <wp:lineTo x="21420"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2286000" cy="2651760"/>
                          </a:xfrm>
                          <a:prstGeom prst="rect">
                            <a:avLst/>
                          </a:prstGeom>
                        </pic:spPr>
                      </pic:pic>
                    </a:graphicData>
                  </a:graphic>
                  <wp14:sizeRelH relativeFrom="margin">
                    <wp14:pctWidth>0</wp14:pctWidth>
                  </wp14:sizeRelH>
                  <wp14:sizeRelV relativeFrom="margin">
                    <wp14:pctHeight>0</wp14:pctHeight>
                  </wp14:sizeRelV>
                </wp:anchor>
              </w:drawing>
            </w:r>
          </w:p>
        </w:tc>
      </w:tr>
      <w:tr w:rsidR="00F66039" w:rsidRPr="009430C6" w14:paraId="56E98B05" w14:textId="77777777" w:rsidTr="00971FCD">
        <w:trPr>
          <w:trHeight w:val="252"/>
          <w:jc w:val="center"/>
        </w:trPr>
        <w:tc>
          <w:tcPr>
            <w:tcW w:w="5543" w:type="dxa"/>
          </w:tcPr>
          <w:p w14:paraId="54DA8751" w14:textId="77777777" w:rsidR="00F66039" w:rsidRPr="009430C6" w:rsidRDefault="00F66039" w:rsidP="00971FCD">
            <w:pPr>
              <w:widowControl w:val="0"/>
              <w:rPr>
                <w:rFonts w:ascii="Arial" w:hAnsi="Arial" w:cs="Arial"/>
                <w:b/>
                <w:sz w:val="20"/>
                <w:szCs w:val="20"/>
              </w:rPr>
            </w:pPr>
          </w:p>
        </w:tc>
        <w:tc>
          <w:tcPr>
            <w:tcW w:w="4807" w:type="dxa"/>
            <w:gridSpan w:val="2"/>
          </w:tcPr>
          <w:p w14:paraId="5E8607E3" w14:textId="77777777" w:rsidR="00F66039" w:rsidRPr="009430C6" w:rsidRDefault="00F66039" w:rsidP="00971FCD">
            <w:pPr>
              <w:widowControl w:val="0"/>
              <w:rPr>
                <w:rFonts w:ascii="Arial" w:hAnsi="Arial" w:cs="Arial"/>
                <w:b/>
                <w:sz w:val="20"/>
                <w:szCs w:val="20"/>
              </w:rPr>
            </w:pPr>
          </w:p>
        </w:tc>
      </w:tr>
    </w:tbl>
    <w:p w14:paraId="2CB3DDCB" w14:textId="062D765F" w:rsidR="00F66039" w:rsidRPr="009430C6" w:rsidRDefault="00F66039">
      <w:pPr>
        <w:rPr>
          <w:rFonts w:ascii="Arial" w:eastAsiaTheme="majorEastAsia" w:hAnsi="Arial" w:cstheme="majorBidi"/>
          <w:b/>
          <w:sz w:val="24"/>
          <w:szCs w:val="26"/>
        </w:rPr>
      </w:pPr>
      <w:r w:rsidRPr="009430C6">
        <w:rPr>
          <w:rFonts w:ascii="Arial" w:eastAsiaTheme="majorEastAsia" w:hAnsi="Arial" w:cstheme="majorBidi"/>
          <w:b/>
          <w:sz w:val="24"/>
          <w:szCs w:val="26"/>
        </w:rPr>
        <w:lastRenderedPageBreak/>
        <w:br w:type="page"/>
      </w:r>
    </w:p>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43"/>
        <w:gridCol w:w="397"/>
        <w:gridCol w:w="4410"/>
      </w:tblGrid>
      <w:tr w:rsidR="00F66039" w:rsidRPr="009430C6" w14:paraId="58BD4FFA" w14:textId="77777777" w:rsidTr="00971FCD">
        <w:trPr>
          <w:trHeight w:val="1440"/>
          <w:jc w:val="center"/>
        </w:trPr>
        <w:tc>
          <w:tcPr>
            <w:tcW w:w="10350" w:type="dxa"/>
            <w:gridSpan w:val="3"/>
            <w:tcBorders>
              <w:bottom w:val="single" w:sz="4" w:space="0" w:color="auto"/>
            </w:tcBorders>
          </w:tcPr>
          <w:p w14:paraId="39F96F89" w14:textId="49135E8B" w:rsidR="00F66039" w:rsidRPr="009430C6" w:rsidRDefault="00F66039" w:rsidP="00971FCD">
            <w:pPr>
              <w:pStyle w:val="Heading3"/>
              <w:numPr>
                <w:ilvl w:val="0"/>
                <w:numId w:val="0"/>
              </w:numPr>
              <w:tabs>
                <w:tab w:val="right" w:pos="9095"/>
              </w:tabs>
              <w:spacing w:before="180" w:after="0" w:line="312" w:lineRule="atLeast"/>
              <w:ind w:left="720" w:hanging="720"/>
              <w:outlineLvl w:val="2"/>
              <w:rPr>
                <w:rFonts w:cs="Arial"/>
                <w:b/>
                <w:color w:val="000000" w:themeColor="text1"/>
                <w:sz w:val="36"/>
              </w:rPr>
            </w:pPr>
            <w:r w:rsidRPr="009430C6">
              <w:rPr>
                <w:rFonts w:ascii="Georgia" w:eastAsia="Times New Roman" w:hAnsi="Georgia"/>
                <w:b/>
                <w:bCs/>
                <w:color w:val="003F72"/>
                <w:sz w:val="30"/>
                <w:szCs w:val="30"/>
              </w:rPr>
              <w:lastRenderedPageBreak/>
              <w:t>VA Northern California Health Care System</w:t>
            </w:r>
            <w:r w:rsidRPr="009430C6">
              <w:rPr>
                <w:rFonts w:ascii="Georgia" w:eastAsia="Times New Roman" w:hAnsi="Georgia"/>
                <w:b/>
                <w:bCs/>
                <w:color w:val="003F72"/>
                <w:sz w:val="30"/>
                <w:szCs w:val="30"/>
              </w:rPr>
              <w:tab/>
            </w:r>
            <w:r w:rsidR="00090726" w:rsidRPr="009430C6">
              <w:rPr>
                <w:rFonts w:cs="Arial"/>
                <w:b/>
                <w:color w:val="000000" w:themeColor="text1"/>
                <w:sz w:val="36"/>
              </w:rPr>
              <w:t>E0667C</w:t>
            </w:r>
          </w:p>
          <w:p w14:paraId="31389CA2" w14:textId="77777777" w:rsidR="00F66039" w:rsidRPr="009430C6" w:rsidRDefault="00F66039" w:rsidP="00971FCD">
            <w:pPr>
              <w:rPr>
                <w:rFonts w:ascii="Arial" w:hAnsi="Arial" w:cs="Arial"/>
                <w:color w:val="2E2E2E"/>
                <w:sz w:val="6"/>
                <w:szCs w:val="6"/>
              </w:rPr>
            </w:pPr>
          </w:p>
          <w:p w14:paraId="63DDBFBA" w14:textId="77777777" w:rsidR="00F66039" w:rsidRPr="009430C6" w:rsidRDefault="00F66039" w:rsidP="00971FCD">
            <w:pPr>
              <w:rPr>
                <w:rFonts w:ascii="Arial" w:hAnsi="Arial" w:cs="Arial"/>
                <w:color w:val="2E2E2E"/>
                <w:sz w:val="24"/>
                <w:szCs w:val="24"/>
              </w:rPr>
            </w:pPr>
            <w:r w:rsidRPr="009430C6">
              <w:rPr>
                <w:rFonts w:ascii="Arial" w:hAnsi="Arial" w:cs="Arial"/>
                <w:color w:val="2E2E2E"/>
                <w:sz w:val="24"/>
                <w:szCs w:val="24"/>
              </w:rPr>
              <w:t>2000 Concord Avenue</w:t>
            </w:r>
          </w:p>
          <w:p w14:paraId="4D112A58" w14:textId="77777777" w:rsidR="00F66039" w:rsidRPr="009430C6" w:rsidRDefault="00F66039" w:rsidP="00971FCD">
            <w:pPr>
              <w:rPr>
                <w:rFonts w:ascii="Arial" w:hAnsi="Arial" w:cs="Arial"/>
                <w:color w:val="2E2E2E"/>
                <w:sz w:val="6"/>
                <w:szCs w:val="6"/>
              </w:rPr>
            </w:pPr>
          </w:p>
          <w:p w14:paraId="269261C3" w14:textId="77777777" w:rsidR="00F66039" w:rsidRPr="009430C6" w:rsidRDefault="00F66039" w:rsidP="00971FCD">
            <w:pPr>
              <w:rPr>
                <w:sz w:val="24"/>
                <w:szCs w:val="24"/>
              </w:rPr>
            </w:pPr>
            <w:r w:rsidRPr="009430C6">
              <w:rPr>
                <w:rFonts w:ascii="Arial" w:hAnsi="Arial" w:cs="Arial"/>
                <w:color w:val="2E2E2E"/>
                <w:sz w:val="24"/>
                <w:szCs w:val="24"/>
              </w:rPr>
              <w:t>Chico, CA 95928</w:t>
            </w:r>
          </w:p>
        </w:tc>
      </w:tr>
      <w:tr w:rsidR="00F66039" w:rsidRPr="009430C6" w14:paraId="59BAFAE2" w14:textId="77777777" w:rsidTr="00971FCD">
        <w:trPr>
          <w:trHeight w:val="620"/>
          <w:jc w:val="center"/>
        </w:trPr>
        <w:tc>
          <w:tcPr>
            <w:tcW w:w="5940" w:type="dxa"/>
            <w:gridSpan w:val="2"/>
            <w:tcBorders>
              <w:top w:val="single" w:sz="4" w:space="0" w:color="auto"/>
              <w:bottom w:val="single" w:sz="18" w:space="0" w:color="auto"/>
            </w:tcBorders>
          </w:tcPr>
          <w:p w14:paraId="71B2175D" w14:textId="77777777" w:rsidR="00F66039" w:rsidRPr="009430C6" w:rsidRDefault="00F66039" w:rsidP="00971FCD">
            <w:pPr>
              <w:rPr>
                <w:rFonts w:ascii="Arial" w:hAnsi="Arial" w:cs="Arial"/>
                <w:sz w:val="20"/>
                <w:szCs w:val="20"/>
              </w:rPr>
            </w:pPr>
            <w:r w:rsidRPr="009430C6">
              <w:rPr>
                <w:rFonts w:ascii="Arial" w:hAnsi="Arial" w:cs="Arial"/>
                <w:b/>
                <w:noProof/>
              </w:rPr>
              <w:t>Project</w:t>
            </w:r>
            <w:r w:rsidRPr="009430C6">
              <w:rPr>
                <w:rFonts w:ascii="Arial" w:hAnsi="Arial" w:cs="Arial"/>
                <w:b/>
                <w:noProof/>
                <w:sz w:val="18"/>
                <w:szCs w:val="18"/>
              </w:rPr>
              <w:t xml:space="preserve">:  </w:t>
            </w:r>
            <w:r w:rsidRPr="009430C6">
              <w:rPr>
                <w:rFonts w:ascii="Arial" w:hAnsi="Arial" w:cs="Arial"/>
                <w:sz w:val="20"/>
                <w:szCs w:val="20"/>
              </w:rPr>
              <w:t>Chico VA Clinic</w:t>
            </w:r>
            <w:r w:rsidRPr="009430C6">
              <w:rPr>
                <w:rFonts w:ascii="Arial" w:hAnsi="Arial" w:cs="Arial"/>
                <w:b/>
                <w:noProof/>
              </w:rPr>
              <w:fldChar w:fldCharType="begin"/>
            </w:r>
            <w:r w:rsidRPr="009430C6">
              <w:rPr>
                <w:rFonts w:ascii="Arial" w:hAnsi="Arial" w:cs="Arial"/>
                <w:b/>
                <w:noProof/>
              </w:rPr>
              <w:instrText xml:space="preserve"> SUBJECT  \* Upper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SUBJECT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p>
        </w:tc>
        <w:tc>
          <w:tcPr>
            <w:tcW w:w="4410" w:type="dxa"/>
            <w:tcBorders>
              <w:top w:val="single" w:sz="4" w:space="0" w:color="auto"/>
              <w:bottom w:val="single" w:sz="18" w:space="0" w:color="auto"/>
            </w:tcBorders>
          </w:tcPr>
          <w:p w14:paraId="58373A0D" w14:textId="77777777" w:rsidR="00F66039" w:rsidRPr="009430C6" w:rsidRDefault="00F66039" w:rsidP="00971FCD">
            <w:pPr>
              <w:widowControl w:val="0"/>
              <w:jc w:val="right"/>
              <w:rPr>
                <w:rFonts w:ascii="Arial" w:hAnsi="Arial" w:cs="Arial"/>
                <w:b/>
              </w:rPr>
            </w:pPr>
          </w:p>
        </w:tc>
      </w:tr>
      <w:tr w:rsidR="00F66039" w:rsidRPr="009430C6" w14:paraId="74F0D3AF" w14:textId="77777777" w:rsidTr="00971FCD">
        <w:trPr>
          <w:trHeight w:val="890"/>
          <w:jc w:val="center"/>
        </w:trPr>
        <w:tc>
          <w:tcPr>
            <w:tcW w:w="10350" w:type="dxa"/>
            <w:gridSpan w:val="3"/>
            <w:tcBorders>
              <w:top w:val="single" w:sz="18" w:space="0" w:color="auto"/>
              <w:bottom w:val="single" w:sz="18" w:space="0" w:color="auto"/>
            </w:tcBorders>
          </w:tcPr>
          <w:p w14:paraId="75379B19" w14:textId="3CC1B95C" w:rsidR="00F66039" w:rsidRPr="009430C6" w:rsidRDefault="00F66039" w:rsidP="00971FCD">
            <w:pPr>
              <w:widowControl w:val="0"/>
              <w:rPr>
                <w:rFonts w:ascii="Arial" w:hAnsi="Arial" w:cs="Arial"/>
                <w:b/>
                <w:color w:val="000000" w:themeColor="text1"/>
              </w:rPr>
            </w:pPr>
            <w:r w:rsidRPr="009430C6">
              <w:rPr>
                <w:rFonts w:ascii="Arial" w:hAnsi="Arial" w:cs="Arial"/>
                <w:b/>
              </w:rPr>
              <w:t xml:space="preserve">Total Quantity:  </w:t>
            </w:r>
            <w:r w:rsidR="008D501B" w:rsidRPr="009430C6">
              <w:rPr>
                <w:rFonts w:ascii="Arial" w:hAnsi="Arial" w:cs="Arial"/>
                <w:b/>
              </w:rPr>
              <w:t>1</w:t>
            </w:r>
          </w:p>
          <w:p w14:paraId="7145F69B" w14:textId="157E83E7" w:rsidR="00F66039" w:rsidRPr="009430C6" w:rsidRDefault="004807BB" w:rsidP="00971FCD">
            <w:pPr>
              <w:rPr>
                <w:rFonts w:ascii="Arial" w:eastAsia="Arial" w:hAnsi="Arial" w:cs="Arial"/>
                <w:sz w:val="28"/>
                <w:szCs w:val="28"/>
              </w:rPr>
            </w:pPr>
            <w:sdt>
              <w:sdtPr>
                <w:rPr>
                  <w:rFonts w:ascii="Arial" w:eastAsia="Arial" w:hAnsi="Arial" w:cs="Arial"/>
                  <w:sz w:val="28"/>
                  <w:szCs w:val="28"/>
                </w:rPr>
                <w:id w:val="-768460888"/>
                <w14:checkbox>
                  <w14:checked w14:val="1"/>
                  <w14:checkedState w14:val="2612" w14:font="MS Gothic"/>
                  <w14:uncheckedState w14:val="2610" w14:font="MS Gothic"/>
                </w14:checkbox>
              </w:sdtPr>
              <w:sdtEndPr/>
              <w:sdtContent>
                <w:r w:rsidR="008D501B"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Finish Sample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2083673520"/>
                <w14:checkbox>
                  <w14:checked w14:val="1"/>
                  <w14:checkedState w14:val="2612" w14:font="MS Gothic"/>
                  <w14:uncheckedState w14:val="2610" w14:font="MS Gothic"/>
                </w14:checkbox>
              </w:sdtPr>
              <w:sdtEndPr/>
              <w:sdtContent>
                <w:r w:rsidR="00376465"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Manufacturer Certified Installation Required if Checked</w:t>
            </w:r>
            <w:r w:rsidR="00F66039" w:rsidRPr="009430C6">
              <w:rPr>
                <w:rFonts w:ascii="Arial" w:eastAsia="Arial" w:hAnsi="Arial" w:cs="Arial"/>
                <w:sz w:val="28"/>
                <w:szCs w:val="28"/>
              </w:rPr>
              <w:t xml:space="preserve"> </w:t>
            </w:r>
          </w:p>
          <w:p w14:paraId="24128123" w14:textId="77777777" w:rsidR="00F66039" w:rsidRPr="009430C6" w:rsidRDefault="004807BB" w:rsidP="00971FCD">
            <w:sdt>
              <w:sdtPr>
                <w:rPr>
                  <w:rFonts w:ascii="Arial" w:eastAsia="Arial" w:hAnsi="Arial" w:cs="Arial"/>
                  <w:sz w:val="28"/>
                  <w:szCs w:val="28"/>
                </w:rPr>
                <w:id w:val="333106299"/>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BMET Training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340935763"/>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End User Training Required if Checked</w:t>
            </w:r>
          </w:p>
        </w:tc>
      </w:tr>
      <w:tr w:rsidR="00F66039" w:rsidRPr="009430C6" w14:paraId="7D297A9F" w14:textId="77777777" w:rsidTr="00971FCD">
        <w:trPr>
          <w:trHeight w:val="308"/>
          <w:jc w:val="center"/>
        </w:trPr>
        <w:tc>
          <w:tcPr>
            <w:tcW w:w="5940" w:type="dxa"/>
            <w:gridSpan w:val="2"/>
            <w:tcBorders>
              <w:top w:val="single" w:sz="18" w:space="0" w:color="auto"/>
            </w:tcBorders>
          </w:tcPr>
          <w:p w14:paraId="55F5D4B6" w14:textId="441CD65F" w:rsidR="00F66039" w:rsidRPr="009430C6" w:rsidRDefault="00F66039" w:rsidP="00971FCD">
            <w:pPr>
              <w:widowControl w:val="0"/>
              <w:rPr>
                <w:rFonts w:ascii="Arial" w:hAnsi="Arial" w:cs="Arial"/>
                <w:sz w:val="20"/>
              </w:rPr>
            </w:pPr>
            <w:r w:rsidRPr="009430C6">
              <w:rPr>
                <w:rFonts w:ascii="Arial" w:hAnsi="Arial" w:cs="Arial"/>
                <w:b/>
                <w:sz w:val="20"/>
                <w:szCs w:val="20"/>
              </w:rPr>
              <w:t>Item Name:</w:t>
            </w:r>
            <w:r w:rsidRPr="009430C6">
              <w:rPr>
                <w:rFonts w:ascii="Arial" w:hAnsi="Arial" w:cs="Arial"/>
                <w:sz w:val="20"/>
                <w:szCs w:val="20"/>
              </w:rPr>
              <w:t xml:space="preserve">  </w:t>
            </w:r>
            <w:r w:rsidR="008D501B" w:rsidRPr="009430C6">
              <w:rPr>
                <w:rFonts w:ascii="Arial" w:hAnsi="Arial" w:cs="Arial"/>
                <w:sz w:val="20"/>
                <w:szCs w:val="20"/>
              </w:rPr>
              <w:t>Pharmacy Dispensing Workstation</w:t>
            </w:r>
          </w:p>
          <w:p w14:paraId="52EE38EF" w14:textId="77777777" w:rsidR="00F66039" w:rsidRPr="009430C6" w:rsidRDefault="00F66039" w:rsidP="00971FCD">
            <w:pPr>
              <w:rPr>
                <w:rFonts w:ascii="Arial" w:hAnsi="Arial" w:cs="Arial"/>
                <w:sz w:val="20"/>
              </w:rPr>
            </w:pPr>
          </w:p>
        </w:tc>
        <w:tc>
          <w:tcPr>
            <w:tcW w:w="4410" w:type="dxa"/>
            <w:vMerge w:val="restart"/>
            <w:tcBorders>
              <w:top w:val="single" w:sz="18" w:space="0" w:color="auto"/>
            </w:tcBorders>
          </w:tcPr>
          <w:p w14:paraId="180B1B78" w14:textId="77777777" w:rsidR="00F66039" w:rsidRPr="009430C6" w:rsidRDefault="00F66039" w:rsidP="00971FCD">
            <w:pPr>
              <w:widowControl w:val="0"/>
              <w:rPr>
                <w:rFonts w:ascii="Arial" w:hAnsi="Arial" w:cs="Arial"/>
                <w:color w:val="000000" w:themeColor="text1"/>
                <w:sz w:val="20"/>
                <w:szCs w:val="20"/>
              </w:rPr>
            </w:pPr>
            <w:r w:rsidRPr="009430C6">
              <w:rPr>
                <w:rFonts w:ascii="Arial" w:hAnsi="Arial" w:cs="Arial"/>
                <w:sz w:val="20"/>
                <w:szCs w:val="20"/>
              </w:rPr>
              <w:t>Please Note: Picture</w:t>
            </w:r>
            <w:r w:rsidRPr="009430C6">
              <w:rPr>
                <w:rFonts w:ascii="Arial" w:hAnsi="Arial" w:cs="Arial"/>
                <w:spacing w:val="-4"/>
                <w:sz w:val="20"/>
                <w:szCs w:val="20"/>
              </w:rPr>
              <w:t xml:space="preserve"> </w:t>
            </w:r>
            <w:r w:rsidRPr="009430C6">
              <w:rPr>
                <w:rFonts w:ascii="Arial" w:hAnsi="Arial" w:cs="Arial"/>
                <w:sz w:val="20"/>
                <w:szCs w:val="20"/>
              </w:rPr>
              <w:t>is</w:t>
            </w:r>
            <w:r w:rsidRPr="009430C6">
              <w:rPr>
                <w:rFonts w:ascii="Arial" w:hAnsi="Arial" w:cs="Arial"/>
                <w:spacing w:val="-2"/>
                <w:sz w:val="20"/>
                <w:szCs w:val="20"/>
              </w:rPr>
              <w:t xml:space="preserve"> </w:t>
            </w:r>
            <w:r w:rsidRPr="009430C6">
              <w:rPr>
                <w:rFonts w:ascii="Arial" w:hAnsi="Arial" w:cs="Arial"/>
                <w:spacing w:val="-1"/>
                <w:sz w:val="20"/>
                <w:szCs w:val="20"/>
              </w:rPr>
              <w:t>for</w:t>
            </w:r>
            <w:r w:rsidRPr="009430C6">
              <w:rPr>
                <w:rFonts w:ascii="Arial" w:hAnsi="Arial" w:cs="Arial"/>
                <w:spacing w:val="-2"/>
                <w:sz w:val="20"/>
                <w:szCs w:val="20"/>
              </w:rPr>
              <w:t xml:space="preserve"> </w:t>
            </w:r>
            <w:r w:rsidRPr="009430C6">
              <w:rPr>
                <w:rFonts w:ascii="Arial" w:hAnsi="Arial" w:cs="Arial"/>
                <w:spacing w:val="-1"/>
                <w:sz w:val="20"/>
                <w:szCs w:val="20"/>
              </w:rPr>
              <w:t>reference</w:t>
            </w:r>
            <w:r w:rsidRPr="009430C6">
              <w:rPr>
                <w:rFonts w:ascii="Arial" w:hAnsi="Arial" w:cs="Arial"/>
                <w:spacing w:val="-5"/>
                <w:sz w:val="20"/>
                <w:szCs w:val="20"/>
              </w:rPr>
              <w:t xml:space="preserve"> </w:t>
            </w:r>
            <w:r w:rsidRPr="009430C6">
              <w:rPr>
                <w:rFonts w:ascii="Arial" w:hAnsi="Arial" w:cs="Arial"/>
                <w:sz w:val="20"/>
                <w:szCs w:val="20"/>
              </w:rPr>
              <w:t>only to illustrate the general design concept</w:t>
            </w:r>
            <w:r w:rsidRPr="009430C6">
              <w:rPr>
                <w:rFonts w:ascii="Arial" w:hAnsi="Arial" w:cs="Arial"/>
                <w:color w:val="000000" w:themeColor="text1"/>
                <w:sz w:val="20"/>
                <w:szCs w:val="20"/>
              </w:rPr>
              <w:t>:</w:t>
            </w:r>
          </w:p>
        </w:tc>
      </w:tr>
      <w:tr w:rsidR="00F66039" w:rsidRPr="009430C6" w14:paraId="5B9A58A0" w14:textId="77777777" w:rsidTr="00971FCD">
        <w:trPr>
          <w:trHeight w:val="307"/>
          <w:jc w:val="center"/>
        </w:trPr>
        <w:tc>
          <w:tcPr>
            <w:tcW w:w="5940" w:type="dxa"/>
            <w:gridSpan w:val="2"/>
          </w:tcPr>
          <w:p w14:paraId="3B521029" w14:textId="77777777" w:rsidR="00F66039" w:rsidRPr="009430C6" w:rsidRDefault="00F66039" w:rsidP="00971FCD">
            <w:pPr>
              <w:widowControl w:val="0"/>
              <w:rPr>
                <w:rFonts w:ascii="Arial" w:hAnsi="Arial" w:cs="Arial"/>
                <w:b/>
              </w:rPr>
            </w:pPr>
            <w:r w:rsidRPr="009430C6">
              <w:rPr>
                <w:rFonts w:ascii="Arial" w:hAnsi="Arial" w:cs="Arial"/>
                <w:b/>
              </w:rPr>
              <w:t>Salient Characteristics:</w:t>
            </w:r>
          </w:p>
        </w:tc>
        <w:tc>
          <w:tcPr>
            <w:tcW w:w="4410" w:type="dxa"/>
            <w:vMerge/>
          </w:tcPr>
          <w:p w14:paraId="5642CC09" w14:textId="77777777" w:rsidR="00F66039" w:rsidRPr="009430C6" w:rsidRDefault="00F66039" w:rsidP="00971FCD">
            <w:pPr>
              <w:widowControl w:val="0"/>
              <w:rPr>
                <w:rFonts w:ascii="Calibri"/>
              </w:rPr>
            </w:pPr>
          </w:p>
        </w:tc>
      </w:tr>
      <w:tr w:rsidR="00F66039" w:rsidRPr="009430C6" w14:paraId="7B5CDBF4" w14:textId="77777777" w:rsidTr="00971FCD">
        <w:trPr>
          <w:trHeight w:val="5643"/>
          <w:jc w:val="center"/>
        </w:trPr>
        <w:tc>
          <w:tcPr>
            <w:tcW w:w="5940" w:type="dxa"/>
            <w:gridSpan w:val="2"/>
          </w:tcPr>
          <w:p w14:paraId="67493829" w14:textId="77777777" w:rsidR="009B1842" w:rsidRPr="009B1842" w:rsidRDefault="009B1842" w:rsidP="00D30C25">
            <w:pPr>
              <w:pStyle w:val="VASpecTable"/>
            </w:pPr>
            <w:r w:rsidRPr="009B1842">
              <w:t>Pharmacy dispensing workstation.  Unit is designed to have provide a space for the distributing of medications to the patient via pass thru window.  Unit is designed with the following components: solid surface countertop, counter mounted dual monitor mount, knee space with back panel and CPU holder and a set of lockable file drawers.  Overall Dimensions: 7'10 1/8"" wide x 30 " high x 24" deep.</w:t>
            </w:r>
          </w:p>
          <w:p w14:paraId="7EFC64D1" w14:textId="77777777" w:rsidR="009B1842" w:rsidRPr="009B1842" w:rsidRDefault="009B1842" w:rsidP="00D30C25">
            <w:pPr>
              <w:pStyle w:val="VASpecTable"/>
            </w:pPr>
            <w:r w:rsidRPr="009B1842">
              <w:t>Materials and construction</w:t>
            </w:r>
          </w:p>
          <w:p w14:paraId="33B4A3A8" w14:textId="77777777" w:rsidR="009B1842" w:rsidRPr="009B1842" w:rsidRDefault="009B1842" w:rsidP="00D30C25">
            <w:pPr>
              <w:pStyle w:val="VASpecTable"/>
            </w:pPr>
            <w:r w:rsidRPr="009B1842">
              <w:t>Core material shall be particle board conforming to CS 236-66 45 pound “B” density, Class 1 of Type 1</w:t>
            </w:r>
          </w:p>
          <w:p w14:paraId="33F73614" w14:textId="77777777" w:rsidR="009B1842" w:rsidRPr="009B1842" w:rsidRDefault="009B1842" w:rsidP="00D30C25">
            <w:pPr>
              <w:pStyle w:val="VASpecTable"/>
            </w:pPr>
            <w:r w:rsidRPr="009B1842">
              <w:t xml:space="preserve">Laminated plastic for general construction shall be 1/32” or 1/16” thick high-pressure type. </w:t>
            </w:r>
          </w:p>
          <w:p w14:paraId="2DE27323" w14:textId="77777777" w:rsidR="009B1842" w:rsidRPr="009B1842" w:rsidRDefault="009B1842" w:rsidP="00D30C25">
            <w:pPr>
              <w:pStyle w:val="VASpecTable"/>
            </w:pPr>
            <w:r w:rsidRPr="009B1842">
              <w:t xml:space="preserve">All top, side and bottom panels and shelf panels shall be laminated with high pressure laminate including cabinet interiors in the same color and finish as selected for exposed surfaces. </w:t>
            </w:r>
          </w:p>
          <w:p w14:paraId="6367BF55" w14:textId="77777777" w:rsidR="009B1842" w:rsidRPr="009B1842" w:rsidRDefault="009B1842" w:rsidP="00D30C25">
            <w:pPr>
              <w:pStyle w:val="VASpecTable"/>
            </w:pPr>
            <w:r w:rsidRPr="009B1842">
              <w:t> Adhesive for laminate shall be urea-formaldehyde resin free.  </w:t>
            </w:r>
          </w:p>
          <w:p w14:paraId="1E2413DF" w14:textId="77777777" w:rsidR="009B1842" w:rsidRPr="009B1842" w:rsidRDefault="009B1842" w:rsidP="00D30C25">
            <w:pPr>
              <w:pStyle w:val="VASpecTable"/>
            </w:pPr>
            <w:r w:rsidRPr="009B1842">
              <w:t>Laminated plastic finish shall be finely textured.</w:t>
            </w:r>
          </w:p>
          <w:p w14:paraId="691B0C61" w14:textId="77777777" w:rsidR="009B1842" w:rsidRPr="009B1842" w:rsidRDefault="009B1842" w:rsidP="00D30C25">
            <w:pPr>
              <w:pStyle w:val="VASpecTable"/>
            </w:pPr>
            <w:r w:rsidRPr="009B1842">
              <w:t>Edge moldings shall be PVC edge band and appear on all edges of the casework that are visibly exposed.  Molding shall be the same thickness as shelf when on shelf, counter molding shall be 1-1/4” wide and flush with worksurface.  </w:t>
            </w:r>
          </w:p>
          <w:p w14:paraId="4DB6D22F" w14:textId="77777777" w:rsidR="009B1842" w:rsidRPr="009B1842" w:rsidRDefault="009B1842" w:rsidP="00D30C25">
            <w:pPr>
              <w:pStyle w:val="VASpecTable"/>
            </w:pPr>
            <w:r w:rsidRPr="009B1842">
              <w:t>Doors and drawer fronts shall be a minimum of 13/16" thick with composed out of the same material as the cabinetry finished with high pressure laminate.</w:t>
            </w:r>
          </w:p>
          <w:p w14:paraId="79AA32F5" w14:textId="1A416E90" w:rsidR="009B1842" w:rsidRPr="009B1842" w:rsidRDefault="009B1842" w:rsidP="00D30C25">
            <w:pPr>
              <w:pStyle w:val="VASpecTable"/>
            </w:pPr>
            <w:r w:rsidRPr="009B1842">
              <w:lastRenderedPageBreak/>
              <w:t xml:space="preserve">Unit shall have </w:t>
            </w:r>
            <w:r w:rsidR="00240B1D" w:rsidRPr="009B1842">
              <w:t>self-closing</w:t>
            </w:r>
            <w:r w:rsidRPr="009B1842">
              <w:t xml:space="preserve"> drawer slides with nylon rollers</w:t>
            </w:r>
          </w:p>
          <w:p w14:paraId="1171D1B3" w14:textId="77777777" w:rsidR="009B1842" w:rsidRPr="009B1842" w:rsidRDefault="009B1842" w:rsidP="00D30C25">
            <w:pPr>
              <w:pStyle w:val="VASpecTable"/>
            </w:pPr>
            <w:r w:rsidRPr="009B1842">
              <w:t>Countertop shall run the length of the end panels and be composed out of a solid surface material. Core shall be 1-1/8" thick with 1/16" laminate finish.</w:t>
            </w:r>
          </w:p>
          <w:p w14:paraId="56867AB2" w14:textId="77777777" w:rsidR="009B1842" w:rsidRPr="009B1842" w:rsidRDefault="009B1842" w:rsidP="00D30C25">
            <w:pPr>
              <w:pStyle w:val="VASpecTable"/>
            </w:pPr>
            <w:r w:rsidRPr="009B1842">
              <w:t>Unit shall have a 4" toe kick.</w:t>
            </w:r>
          </w:p>
          <w:p w14:paraId="001DE120" w14:textId="77777777" w:rsidR="009B1842" w:rsidRPr="009B1842" w:rsidRDefault="009B1842" w:rsidP="00D30C25">
            <w:pPr>
              <w:pStyle w:val="VASpecTable"/>
            </w:pPr>
            <w:r w:rsidRPr="009B1842">
              <w:t>Casework shall be fabricated using flush construction methods with modern machinery.</w:t>
            </w:r>
          </w:p>
          <w:p w14:paraId="15522FAA" w14:textId="77777777" w:rsidR="009B1842" w:rsidRPr="009B1842" w:rsidRDefault="009B1842" w:rsidP="00D30C25">
            <w:pPr>
              <w:pStyle w:val="VASpecTable"/>
            </w:pPr>
            <w:r w:rsidRPr="009B1842">
              <w:t xml:space="preserve">Casework shall be delivered fully constructed and ready for installation.  Each unit shall be self-supporting and permit relocation.  The sharing of component parts to form a rigid, modular, free-standing assembly shall not be acceptable. </w:t>
            </w:r>
          </w:p>
          <w:p w14:paraId="0CFB5897" w14:textId="77777777" w:rsidR="009B1842" w:rsidRPr="009B1842" w:rsidRDefault="009B1842" w:rsidP="00D30C25">
            <w:pPr>
              <w:pStyle w:val="VASpecTable"/>
            </w:pPr>
            <w:r w:rsidRPr="009B1842">
              <w:t>Hardware</w:t>
            </w:r>
          </w:p>
          <w:p w14:paraId="218253CF" w14:textId="77777777" w:rsidR="009B1842" w:rsidRPr="009B1842" w:rsidRDefault="009B1842" w:rsidP="00D30C25">
            <w:pPr>
              <w:pStyle w:val="VASpecTable"/>
            </w:pPr>
            <w:r w:rsidRPr="009B1842">
              <w:t>Hinges shall be concealed, self-closing and 3 way adjustable.  They shall be constructed out of nickel plated steel with 110 degree opening</w:t>
            </w:r>
          </w:p>
          <w:p w14:paraId="1FD5E5A7" w14:textId="77777777" w:rsidR="009B1842" w:rsidRPr="009B1842" w:rsidRDefault="009B1842" w:rsidP="00D30C25">
            <w:pPr>
              <w:pStyle w:val="VASpecTable"/>
            </w:pPr>
            <w:r w:rsidRPr="009B1842">
              <w:t>Locks shall be multi-tumbler chrome plated brass with brass slide bolt.</w:t>
            </w:r>
          </w:p>
          <w:p w14:paraId="6BD7FF39" w14:textId="77777777" w:rsidR="009B1842" w:rsidRPr="009B1842" w:rsidRDefault="009B1842" w:rsidP="00D30C25">
            <w:pPr>
              <w:pStyle w:val="VASpecTable"/>
            </w:pPr>
            <w:r w:rsidRPr="009B1842">
              <w:t>Shelving</w:t>
            </w:r>
          </w:p>
          <w:p w14:paraId="58671974" w14:textId="77777777" w:rsidR="009B1842" w:rsidRPr="009B1842" w:rsidRDefault="009B1842" w:rsidP="00D30C25">
            <w:pPr>
              <w:pStyle w:val="VASpecTable"/>
            </w:pPr>
            <w:r w:rsidRPr="009B1842">
              <w:t>Shelves shall be ¾” thick solid core panels with reversible retainer lips</w:t>
            </w:r>
          </w:p>
          <w:p w14:paraId="064858C7" w14:textId="0DD1DC9F" w:rsidR="009B1842" w:rsidRPr="009B1842" w:rsidRDefault="009B1842" w:rsidP="00D30C25">
            <w:pPr>
              <w:pStyle w:val="VASpecTable"/>
            </w:pPr>
            <w:r w:rsidRPr="009B1842">
              <w:t xml:space="preserve">Wall mounted adjustable shelving shall consist of 3 sections of shelving with each set having 1 adjustable and removable shelf.  Shelving to be constructed out of high performance particle board core with a </w:t>
            </w:r>
            <w:r w:rsidR="00240B1D" w:rsidRPr="009B1842">
              <w:t>high-pressure</w:t>
            </w:r>
            <w:r w:rsidRPr="009B1842">
              <w:t xml:space="preserve"> plastic laminate finish.</w:t>
            </w:r>
          </w:p>
          <w:p w14:paraId="20827168" w14:textId="77777777" w:rsidR="009B1842" w:rsidRPr="009B1842" w:rsidRDefault="009B1842" w:rsidP="00D30C25">
            <w:pPr>
              <w:pStyle w:val="VASpecTable"/>
            </w:pPr>
            <w:r w:rsidRPr="009B1842">
              <w:t>Drawers</w:t>
            </w:r>
          </w:p>
          <w:p w14:paraId="47457594" w14:textId="5B1603DC" w:rsidR="009B1842" w:rsidRPr="009B1842" w:rsidRDefault="009B1842" w:rsidP="00D30C25">
            <w:pPr>
              <w:pStyle w:val="VASpecTable"/>
            </w:pPr>
            <w:r>
              <w:t>S</w:t>
            </w:r>
            <w:r w:rsidRPr="009B1842">
              <w:t>hall have sides that are ¾” thick.  All inserts for drawers shall be interchangeable between units and self-contained.  Drawers shall have full travel extension, movement on steel ball bearings with positive stop and lock in closed position.</w:t>
            </w:r>
          </w:p>
          <w:p w14:paraId="4EBC7D97" w14:textId="77777777" w:rsidR="009B1842" w:rsidRPr="009B1842" w:rsidRDefault="009B1842" w:rsidP="00D30C25">
            <w:pPr>
              <w:pStyle w:val="VASpecTable"/>
            </w:pPr>
            <w:r w:rsidRPr="009B1842">
              <w:t>Electrical</w:t>
            </w:r>
          </w:p>
          <w:p w14:paraId="302AE6FE" w14:textId="77777777" w:rsidR="009B1842" w:rsidRPr="009B1842" w:rsidRDefault="009B1842" w:rsidP="00D30C25">
            <w:pPr>
              <w:pStyle w:val="VASpecTable"/>
            </w:pPr>
            <w:r w:rsidRPr="009B1842">
              <w:t>Raceways for electrical and communication services lines to be included where electrical and data coordination is required.  Lines shall be 2” wide rib construction with 1/8” Masonite glued to both sides of ribs.  Ribs shall be able to be screwed to cabinetry.  </w:t>
            </w:r>
          </w:p>
          <w:p w14:paraId="78EC6FA4" w14:textId="77777777" w:rsidR="009B1842" w:rsidRPr="009B1842" w:rsidRDefault="009B1842" w:rsidP="00D30C25">
            <w:pPr>
              <w:pStyle w:val="VASpecTable"/>
            </w:pPr>
            <w:r w:rsidRPr="009B1842">
              <w:t xml:space="preserve">Electrical fixtures shall be 20-amp 120 volt, 3-wire polarized grounded duplex receptacle.  Fixtures shall be UL listed hospital grade receptacles. </w:t>
            </w:r>
          </w:p>
          <w:p w14:paraId="2183F0D3" w14:textId="77777777" w:rsidR="009B1842" w:rsidRPr="009B1842" w:rsidRDefault="009B1842" w:rsidP="00D30C25">
            <w:pPr>
              <w:pStyle w:val="VASpecTable"/>
            </w:pPr>
            <w:r w:rsidRPr="009B1842">
              <w:t>All fixtures, conduit or fittings shall be compliant with NFPA and NEC.</w:t>
            </w:r>
          </w:p>
          <w:p w14:paraId="5DBA8712" w14:textId="77777777" w:rsidR="009B1842" w:rsidRPr="009B1842" w:rsidRDefault="009B1842" w:rsidP="00D30C25">
            <w:pPr>
              <w:pStyle w:val="VASpecTable"/>
            </w:pPr>
            <w:r w:rsidRPr="009B1842">
              <w:lastRenderedPageBreak/>
              <w:t>Cabinet shall be designed with components in order from left to right:</w:t>
            </w:r>
          </w:p>
          <w:p w14:paraId="57DCB520" w14:textId="77777777" w:rsidR="009B1842" w:rsidRPr="009B1842" w:rsidRDefault="009B1842" w:rsidP="00D30C25">
            <w:pPr>
              <w:pStyle w:val="VASpecTable"/>
            </w:pPr>
            <w:r w:rsidRPr="009B1842">
              <w:t>A set of 3 file drawers 18" wide.  The bottom drawer shall be able to accommodate files and be lockable.  The top two drawers shall be smaller and not lockable and of equal size.</w:t>
            </w:r>
          </w:p>
          <w:p w14:paraId="491D6291" w14:textId="77777777" w:rsidR="009B1842" w:rsidRPr="009B1842" w:rsidRDefault="009B1842" w:rsidP="00D30C25">
            <w:pPr>
              <w:pStyle w:val="VASpecTable"/>
            </w:pPr>
            <w:r w:rsidRPr="009B1842">
              <w:t>A counter mounted dual monitor mount shall be attached to the solid surface countertop.  Mount shall allow for the adjustment of each monitor separately while firmly securing to the countertop.</w:t>
            </w:r>
          </w:p>
          <w:p w14:paraId="075B3BA2" w14:textId="77777777" w:rsidR="009B1842" w:rsidRPr="009B1842" w:rsidRDefault="009B1842" w:rsidP="00D30C25">
            <w:pPr>
              <w:pStyle w:val="VASpecTable"/>
            </w:pPr>
            <w:r w:rsidRPr="009B1842">
              <w:t>Below the counter shall be a knee space 60 1/2" wide with a back panel and adjustable shelf.  Attached to the knee space side panel shall be a CPU holder that can accommodate 2 CPU.  Electrical and data shall be accessible via the back panel</w:t>
            </w:r>
          </w:p>
          <w:p w14:paraId="520B58FE" w14:textId="1C67DB94" w:rsidR="009B1842" w:rsidRPr="009B1842" w:rsidRDefault="009B1842" w:rsidP="00D30C25">
            <w:pPr>
              <w:pStyle w:val="VASpecTable"/>
            </w:pPr>
            <w:r w:rsidRPr="009B1842">
              <w:t xml:space="preserve">Unit shall have toe kick </w:t>
            </w:r>
            <w:r w:rsidR="00A4713D" w:rsidRPr="009B1842">
              <w:t>except for</w:t>
            </w:r>
            <w:r w:rsidRPr="009B1842">
              <w:t xml:space="preserve"> the location of the knee space. Countertop shall be 30" above finished floor.</w:t>
            </w:r>
          </w:p>
          <w:p w14:paraId="1861E962" w14:textId="77777777" w:rsidR="009B1842" w:rsidRPr="009B1842" w:rsidRDefault="009B1842" w:rsidP="00D30C25">
            <w:pPr>
              <w:pStyle w:val="VASpecTable"/>
            </w:pPr>
            <w:r w:rsidRPr="009B1842">
              <w:t>Grommet holes to be drilled on site after installation of equipment for proper coordination</w:t>
            </w:r>
          </w:p>
          <w:p w14:paraId="7F4317A9" w14:textId="77777777" w:rsidR="009B1842" w:rsidRPr="009B1842" w:rsidRDefault="009B1842" w:rsidP="00D30C25">
            <w:pPr>
              <w:pStyle w:val="VASpecTable"/>
            </w:pPr>
            <w:r w:rsidRPr="009B1842">
              <w:t>Finishes</w:t>
            </w:r>
          </w:p>
          <w:p w14:paraId="4BEF9E0A" w14:textId="77777777" w:rsidR="009B1842" w:rsidRPr="009B1842" w:rsidRDefault="009B1842" w:rsidP="00D30C25">
            <w:pPr>
              <w:pStyle w:val="VASpecTable"/>
            </w:pPr>
            <w:r w:rsidRPr="009B1842">
              <w:t>Countertop-Solid surface Corian or similar- Color Witch Hazel</w:t>
            </w:r>
          </w:p>
          <w:p w14:paraId="428EB1FC" w14:textId="77777777" w:rsidR="009B1842" w:rsidRPr="009B1842" w:rsidRDefault="009B1842" w:rsidP="00D30C25">
            <w:pPr>
              <w:pStyle w:val="VASpecTable"/>
            </w:pPr>
            <w:r w:rsidRPr="009B1842">
              <w:t>Casing, shelves, end panels-Laminate WilsonArt – Fusion Maple 7909-60 with edge banding to match laminate</w:t>
            </w:r>
          </w:p>
          <w:p w14:paraId="774EEDE8" w14:textId="77777777" w:rsidR="009B1842" w:rsidRPr="009B1842" w:rsidRDefault="009B1842" w:rsidP="00D30C25">
            <w:pPr>
              <w:pStyle w:val="VASpecTable"/>
            </w:pPr>
            <w:r w:rsidRPr="009B1842">
              <w:t>PVC edge banding- to match laminate</w:t>
            </w:r>
          </w:p>
          <w:p w14:paraId="2A09C38F" w14:textId="77777777" w:rsidR="009B1842" w:rsidRPr="009B1842" w:rsidRDefault="009B1842" w:rsidP="00D30C25">
            <w:pPr>
              <w:pStyle w:val="VASpecTable"/>
            </w:pPr>
            <w:r w:rsidRPr="009B1842">
              <w:t xml:space="preserve">Final finishes to be approved by VA interior design prior to purchase </w:t>
            </w:r>
          </w:p>
          <w:p w14:paraId="0695FE59" w14:textId="77777777" w:rsidR="00F66039" w:rsidRPr="009430C6" w:rsidRDefault="00F66039" w:rsidP="00D30C25">
            <w:pPr>
              <w:pStyle w:val="VASpecTable"/>
              <w:numPr>
                <w:ilvl w:val="0"/>
                <w:numId w:val="0"/>
              </w:numPr>
              <w:ind w:left="576"/>
            </w:pPr>
          </w:p>
        </w:tc>
        <w:tc>
          <w:tcPr>
            <w:tcW w:w="4410" w:type="dxa"/>
          </w:tcPr>
          <w:p w14:paraId="434B629D" w14:textId="5D3E25E2" w:rsidR="00F66039" w:rsidRPr="009430C6" w:rsidRDefault="00F66039" w:rsidP="00971FCD">
            <w:pPr>
              <w:widowControl w:val="0"/>
              <w:rPr>
                <w:rFonts w:ascii="Arial" w:hAnsi="Arial" w:cs="Arial"/>
                <w:b/>
                <w:sz w:val="20"/>
                <w:szCs w:val="20"/>
              </w:rPr>
            </w:pPr>
          </w:p>
          <w:p w14:paraId="3E130969" w14:textId="34402C63" w:rsidR="00F66039" w:rsidRPr="009430C6" w:rsidRDefault="00376465" w:rsidP="00971FCD">
            <w:pPr>
              <w:widowControl w:val="0"/>
              <w:rPr>
                <w:rFonts w:ascii="Arial" w:hAnsi="Arial" w:cs="Arial"/>
                <w:b/>
                <w:sz w:val="20"/>
                <w:szCs w:val="20"/>
              </w:rPr>
            </w:pPr>
            <w:r w:rsidRPr="009430C6">
              <w:rPr>
                <w:noProof/>
              </w:rPr>
              <w:drawing>
                <wp:anchor distT="0" distB="0" distL="114300" distR="114300" simplePos="0" relativeHeight="251747328" behindDoc="0" locked="0" layoutInCell="1" allowOverlap="1" wp14:anchorId="72E5BDBB" wp14:editId="54FF0DB2">
                  <wp:simplePos x="0" y="0"/>
                  <wp:positionH relativeFrom="column">
                    <wp:posOffset>372110</wp:posOffset>
                  </wp:positionH>
                  <wp:positionV relativeFrom="page">
                    <wp:posOffset>390525</wp:posOffset>
                  </wp:positionV>
                  <wp:extent cx="2286000" cy="2221992"/>
                  <wp:effectExtent l="0" t="0" r="0" b="6985"/>
                  <wp:wrapThrough wrapText="bothSides">
                    <wp:wrapPolygon edited="0">
                      <wp:start x="0" y="0"/>
                      <wp:lineTo x="0" y="21483"/>
                      <wp:lineTo x="21420" y="21483"/>
                      <wp:lineTo x="21420"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2286000" cy="2221992"/>
                          </a:xfrm>
                          <a:prstGeom prst="rect">
                            <a:avLst/>
                          </a:prstGeom>
                        </pic:spPr>
                      </pic:pic>
                    </a:graphicData>
                  </a:graphic>
                  <wp14:sizeRelH relativeFrom="margin">
                    <wp14:pctWidth>0</wp14:pctWidth>
                  </wp14:sizeRelH>
                  <wp14:sizeRelV relativeFrom="margin">
                    <wp14:pctHeight>0</wp14:pctHeight>
                  </wp14:sizeRelV>
                </wp:anchor>
              </w:drawing>
            </w:r>
          </w:p>
        </w:tc>
      </w:tr>
      <w:tr w:rsidR="00F66039" w:rsidRPr="009430C6" w14:paraId="42A95507" w14:textId="77777777" w:rsidTr="00971FCD">
        <w:trPr>
          <w:trHeight w:val="252"/>
          <w:jc w:val="center"/>
        </w:trPr>
        <w:tc>
          <w:tcPr>
            <w:tcW w:w="5543" w:type="dxa"/>
          </w:tcPr>
          <w:p w14:paraId="346F258A" w14:textId="77777777" w:rsidR="00F66039" w:rsidRPr="009430C6" w:rsidRDefault="00F66039" w:rsidP="00971FCD">
            <w:pPr>
              <w:widowControl w:val="0"/>
              <w:rPr>
                <w:rFonts w:ascii="Arial" w:hAnsi="Arial" w:cs="Arial"/>
                <w:b/>
                <w:sz w:val="20"/>
                <w:szCs w:val="20"/>
              </w:rPr>
            </w:pPr>
          </w:p>
        </w:tc>
        <w:tc>
          <w:tcPr>
            <w:tcW w:w="4807" w:type="dxa"/>
            <w:gridSpan w:val="2"/>
          </w:tcPr>
          <w:p w14:paraId="26FFE963" w14:textId="77777777" w:rsidR="00F66039" w:rsidRPr="009430C6" w:rsidRDefault="00F66039" w:rsidP="00971FCD">
            <w:pPr>
              <w:widowControl w:val="0"/>
              <w:rPr>
                <w:rFonts w:ascii="Arial" w:hAnsi="Arial" w:cs="Arial"/>
                <w:b/>
                <w:sz w:val="20"/>
                <w:szCs w:val="20"/>
              </w:rPr>
            </w:pPr>
          </w:p>
        </w:tc>
      </w:tr>
    </w:tbl>
    <w:p w14:paraId="752FD41E" w14:textId="77777777" w:rsidR="00F66039" w:rsidRPr="009430C6" w:rsidRDefault="00F66039" w:rsidP="00F66039">
      <w:pPr>
        <w:rPr>
          <w:rFonts w:ascii="Arial" w:eastAsiaTheme="majorEastAsia" w:hAnsi="Arial" w:cstheme="majorBidi"/>
          <w:b/>
          <w:sz w:val="24"/>
          <w:szCs w:val="26"/>
        </w:rPr>
      </w:pPr>
    </w:p>
    <w:p w14:paraId="056BC43C" w14:textId="77777777" w:rsidR="00F66039" w:rsidRPr="009430C6" w:rsidRDefault="00F66039" w:rsidP="00F66039">
      <w:pPr>
        <w:rPr>
          <w:rFonts w:ascii="Arial" w:eastAsiaTheme="majorEastAsia" w:hAnsi="Arial" w:cstheme="majorBidi"/>
          <w:b/>
          <w:sz w:val="24"/>
          <w:szCs w:val="26"/>
        </w:rPr>
      </w:pPr>
      <w:r w:rsidRPr="009430C6">
        <w:rPr>
          <w:rFonts w:ascii="Arial" w:eastAsiaTheme="majorEastAsia" w:hAnsi="Arial" w:cstheme="majorBidi"/>
          <w:b/>
          <w:sz w:val="24"/>
          <w:szCs w:val="26"/>
        </w:rPr>
        <w:br w:type="page"/>
      </w:r>
    </w:p>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43"/>
        <w:gridCol w:w="397"/>
        <w:gridCol w:w="4410"/>
      </w:tblGrid>
      <w:tr w:rsidR="00F66039" w:rsidRPr="009430C6" w14:paraId="4E17528F" w14:textId="77777777" w:rsidTr="00971FCD">
        <w:trPr>
          <w:trHeight w:val="1440"/>
          <w:jc w:val="center"/>
        </w:trPr>
        <w:tc>
          <w:tcPr>
            <w:tcW w:w="10350" w:type="dxa"/>
            <w:gridSpan w:val="3"/>
            <w:tcBorders>
              <w:bottom w:val="single" w:sz="4" w:space="0" w:color="auto"/>
            </w:tcBorders>
          </w:tcPr>
          <w:p w14:paraId="1253F2FD" w14:textId="7E99EFC3" w:rsidR="00F66039" w:rsidRPr="009430C6" w:rsidRDefault="00F66039" w:rsidP="00971FCD">
            <w:pPr>
              <w:pStyle w:val="Heading3"/>
              <w:numPr>
                <w:ilvl w:val="0"/>
                <w:numId w:val="0"/>
              </w:numPr>
              <w:tabs>
                <w:tab w:val="right" w:pos="9095"/>
              </w:tabs>
              <w:spacing w:before="180" w:after="0" w:line="312" w:lineRule="atLeast"/>
              <w:ind w:left="720" w:hanging="720"/>
              <w:outlineLvl w:val="2"/>
              <w:rPr>
                <w:rFonts w:cs="Arial"/>
                <w:b/>
                <w:color w:val="000000" w:themeColor="text1"/>
                <w:sz w:val="36"/>
              </w:rPr>
            </w:pPr>
            <w:r w:rsidRPr="009430C6">
              <w:rPr>
                <w:rFonts w:ascii="Georgia" w:eastAsia="Times New Roman" w:hAnsi="Georgia"/>
                <w:b/>
                <w:bCs/>
                <w:color w:val="003F72"/>
                <w:sz w:val="30"/>
                <w:szCs w:val="30"/>
              </w:rPr>
              <w:lastRenderedPageBreak/>
              <w:t>VA Northern California Health Care System</w:t>
            </w:r>
            <w:r w:rsidRPr="009430C6">
              <w:rPr>
                <w:rFonts w:ascii="Georgia" w:eastAsia="Times New Roman" w:hAnsi="Georgia"/>
                <w:b/>
                <w:bCs/>
                <w:color w:val="003F72"/>
                <w:sz w:val="30"/>
                <w:szCs w:val="30"/>
              </w:rPr>
              <w:tab/>
            </w:r>
            <w:r w:rsidR="00090726" w:rsidRPr="009430C6">
              <w:rPr>
                <w:rFonts w:cs="Arial"/>
                <w:b/>
                <w:color w:val="000000" w:themeColor="text1"/>
                <w:sz w:val="36"/>
              </w:rPr>
              <w:t>E0668A</w:t>
            </w:r>
          </w:p>
          <w:p w14:paraId="399D8870" w14:textId="77777777" w:rsidR="00F66039" w:rsidRPr="009430C6" w:rsidRDefault="00F66039" w:rsidP="00971FCD">
            <w:pPr>
              <w:rPr>
                <w:rFonts w:ascii="Arial" w:hAnsi="Arial" w:cs="Arial"/>
                <w:color w:val="2E2E2E"/>
                <w:sz w:val="6"/>
                <w:szCs w:val="6"/>
              </w:rPr>
            </w:pPr>
          </w:p>
          <w:p w14:paraId="6B87F0D3" w14:textId="77777777" w:rsidR="00F66039" w:rsidRPr="009430C6" w:rsidRDefault="00F66039" w:rsidP="00971FCD">
            <w:pPr>
              <w:rPr>
                <w:rFonts w:ascii="Arial" w:hAnsi="Arial" w:cs="Arial"/>
                <w:color w:val="2E2E2E"/>
                <w:sz w:val="24"/>
                <w:szCs w:val="24"/>
              </w:rPr>
            </w:pPr>
            <w:r w:rsidRPr="009430C6">
              <w:rPr>
                <w:rFonts w:ascii="Arial" w:hAnsi="Arial" w:cs="Arial"/>
                <w:color w:val="2E2E2E"/>
                <w:sz w:val="24"/>
                <w:szCs w:val="24"/>
              </w:rPr>
              <w:t>2000 Concord Avenue</w:t>
            </w:r>
          </w:p>
          <w:p w14:paraId="592EBB13" w14:textId="77777777" w:rsidR="00F66039" w:rsidRPr="009430C6" w:rsidRDefault="00F66039" w:rsidP="00971FCD">
            <w:pPr>
              <w:rPr>
                <w:rFonts w:ascii="Arial" w:hAnsi="Arial" w:cs="Arial"/>
                <w:color w:val="2E2E2E"/>
                <w:sz w:val="6"/>
                <w:szCs w:val="6"/>
              </w:rPr>
            </w:pPr>
          </w:p>
          <w:p w14:paraId="70CB9B72" w14:textId="77777777" w:rsidR="00F66039" w:rsidRPr="009430C6" w:rsidRDefault="00F66039" w:rsidP="00971FCD">
            <w:pPr>
              <w:rPr>
                <w:sz w:val="24"/>
                <w:szCs w:val="24"/>
              </w:rPr>
            </w:pPr>
            <w:r w:rsidRPr="009430C6">
              <w:rPr>
                <w:rFonts w:ascii="Arial" w:hAnsi="Arial" w:cs="Arial"/>
                <w:color w:val="2E2E2E"/>
                <w:sz w:val="24"/>
                <w:szCs w:val="24"/>
              </w:rPr>
              <w:t>Chico, CA 95928</w:t>
            </w:r>
          </w:p>
        </w:tc>
      </w:tr>
      <w:tr w:rsidR="00F66039" w:rsidRPr="009430C6" w14:paraId="3B2CF5C0" w14:textId="77777777" w:rsidTr="00971FCD">
        <w:trPr>
          <w:trHeight w:val="620"/>
          <w:jc w:val="center"/>
        </w:trPr>
        <w:tc>
          <w:tcPr>
            <w:tcW w:w="5940" w:type="dxa"/>
            <w:gridSpan w:val="2"/>
            <w:tcBorders>
              <w:top w:val="single" w:sz="4" w:space="0" w:color="auto"/>
              <w:bottom w:val="single" w:sz="18" w:space="0" w:color="auto"/>
            </w:tcBorders>
          </w:tcPr>
          <w:p w14:paraId="6FC71263" w14:textId="77777777" w:rsidR="00F66039" w:rsidRPr="009430C6" w:rsidRDefault="00F66039" w:rsidP="00971FCD">
            <w:pPr>
              <w:rPr>
                <w:rFonts w:ascii="Arial" w:hAnsi="Arial" w:cs="Arial"/>
                <w:sz w:val="20"/>
                <w:szCs w:val="20"/>
              </w:rPr>
            </w:pPr>
            <w:r w:rsidRPr="009430C6">
              <w:rPr>
                <w:rFonts w:ascii="Arial" w:hAnsi="Arial" w:cs="Arial"/>
                <w:b/>
                <w:noProof/>
              </w:rPr>
              <w:t>Project</w:t>
            </w:r>
            <w:r w:rsidRPr="009430C6">
              <w:rPr>
                <w:rFonts w:ascii="Arial" w:hAnsi="Arial" w:cs="Arial"/>
                <w:b/>
                <w:noProof/>
                <w:sz w:val="18"/>
                <w:szCs w:val="18"/>
              </w:rPr>
              <w:t xml:space="preserve">:  </w:t>
            </w:r>
            <w:r w:rsidRPr="009430C6">
              <w:rPr>
                <w:rFonts w:ascii="Arial" w:hAnsi="Arial" w:cs="Arial"/>
                <w:sz w:val="20"/>
                <w:szCs w:val="20"/>
              </w:rPr>
              <w:t>Chico VA Clinic</w:t>
            </w:r>
            <w:r w:rsidRPr="009430C6">
              <w:rPr>
                <w:rFonts w:ascii="Arial" w:hAnsi="Arial" w:cs="Arial"/>
                <w:b/>
                <w:noProof/>
              </w:rPr>
              <w:fldChar w:fldCharType="begin"/>
            </w:r>
            <w:r w:rsidRPr="009430C6">
              <w:rPr>
                <w:rFonts w:ascii="Arial" w:hAnsi="Arial" w:cs="Arial"/>
                <w:b/>
                <w:noProof/>
              </w:rPr>
              <w:instrText xml:space="preserve"> SUBJECT  \* Upper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SUBJECT   \* MERGEFORMAT </w:instrText>
            </w:r>
            <w:r w:rsidRPr="009430C6">
              <w:rPr>
                <w:rFonts w:ascii="Arial" w:hAnsi="Arial" w:cs="Arial"/>
                <w:b/>
                <w:noProof/>
              </w:rPr>
              <w:fldChar w:fldCharType="end"/>
            </w:r>
            <w:r w:rsidRPr="009430C6">
              <w:rPr>
                <w:rFonts w:ascii="Arial" w:hAnsi="Arial" w:cs="Arial"/>
                <w:b/>
                <w:noProof/>
              </w:rPr>
              <w:fldChar w:fldCharType="begin"/>
            </w:r>
            <w:r w:rsidRPr="009430C6">
              <w:rPr>
                <w:rFonts w:ascii="Arial" w:hAnsi="Arial" w:cs="Arial"/>
                <w:b/>
                <w:noProof/>
              </w:rPr>
              <w:instrText xml:space="preserve"> COMMENTS   \* MERGEFORMAT </w:instrText>
            </w:r>
            <w:r w:rsidRPr="009430C6">
              <w:rPr>
                <w:rFonts w:ascii="Arial" w:hAnsi="Arial" w:cs="Arial"/>
                <w:b/>
                <w:noProof/>
              </w:rPr>
              <w:fldChar w:fldCharType="end"/>
            </w:r>
          </w:p>
        </w:tc>
        <w:tc>
          <w:tcPr>
            <w:tcW w:w="4410" w:type="dxa"/>
            <w:tcBorders>
              <w:top w:val="single" w:sz="4" w:space="0" w:color="auto"/>
              <w:bottom w:val="single" w:sz="18" w:space="0" w:color="auto"/>
            </w:tcBorders>
          </w:tcPr>
          <w:p w14:paraId="43194305" w14:textId="77777777" w:rsidR="00F66039" w:rsidRPr="009430C6" w:rsidRDefault="00F66039" w:rsidP="00971FCD">
            <w:pPr>
              <w:widowControl w:val="0"/>
              <w:jc w:val="right"/>
              <w:rPr>
                <w:rFonts w:ascii="Arial" w:hAnsi="Arial" w:cs="Arial"/>
                <w:b/>
              </w:rPr>
            </w:pPr>
          </w:p>
        </w:tc>
      </w:tr>
      <w:tr w:rsidR="00F66039" w:rsidRPr="009430C6" w14:paraId="709194F1" w14:textId="77777777" w:rsidTr="00971FCD">
        <w:trPr>
          <w:trHeight w:val="890"/>
          <w:jc w:val="center"/>
        </w:trPr>
        <w:tc>
          <w:tcPr>
            <w:tcW w:w="10350" w:type="dxa"/>
            <w:gridSpan w:val="3"/>
            <w:tcBorders>
              <w:top w:val="single" w:sz="18" w:space="0" w:color="auto"/>
              <w:bottom w:val="single" w:sz="18" w:space="0" w:color="auto"/>
            </w:tcBorders>
          </w:tcPr>
          <w:p w14:paraId="46DCA5E9" w14:textId="039DD486" w:rsidR="00F66039" w:rsidRPr="009430C6" w:rsidRDefault="00F66039" w:rsidP="00971FCD">
            <w:pPr>
              <w:widowControl w:val="0"/>
              <w:rPr>
                <w:rFonts w:ascii="Arial" w:hAnsi="Arial" w:cs="Arial"/>
                <w:b/>
                <w:color w:val="000000" w:themeColor="text1"/>
              </w:rPr>
            </w:pPr>
            <w:r w:rsidRPr="009430C6">
              <w:rPr>
                <w:rFonts w:ascii="Arial" w:hAnsi="Arial" w:cs="Arial"/>
                <w:b/>
              </w:rPr>
              <w:t xml:space="preserve">Total Quantity:  </w:t>
            </w:r>
            <w:r w:rsidR="00090726" w:rsidRPr="009430C6">
              <w:rPr>
                <w:rFonts w:ascii="Arial" w:hAnsi="Arial" w:cs="Arial"/>
                <w:b/>
              </w:rPr>
              <w:t>1</w:t>
            </w:r>
          </w:p>
          <w:p w14:paraId="19D5A959" w14:textId="098E6C21" w:rsidR="00F66039" w:rsidRPr="009430C6" w:rsidRDefault="004807BB" w:rsidP="00971FCD">
            <w:pPr>
              <w:rPr>
                <w:rFonts w:ascii="Arial" w:eastAsia="Arial" w:hAnsi="Arial" w:cs="Arial"/>
                <w:sz w:val="28"/>
                <w:szCs w:val="28"/>
              </w:rPr>
            </w:pPr>
            <w:sdt>
              <w:sdtPr>
                <w:rPr>
                  <w:rFonts w:ascii="Arial" w:eastAsia="Arial" w:hAnsi="Arial" w:cs="Arial"/>
                  <w:sz w:val="28"/>
                  <w:szCs w:val="28"/>
                </w:rPr>
                <w:id w:val="1073391808"/>
                <w14:checkbox>
                  <w14:checked w14:val="1"/>
                  <w14:checkedState w14:val="2612" w14:font="MS Gothic"/>
                  <w14:uncheckedState w14:val="2610" w14:font="MS Gothic"/>
                </w14:checkbox>
              </w:sdtPr>
              <w:sdtEndPr/>
              <w:sdtContent>
                <w:r w:rsidR="00090726"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Finish Sample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518897686"/>
                <w14:checkbox>
                  <w14:checked w14:val="1"/>
                  <w14:checkedState w14:val="2612" w14:font="MS Gothic"/>
                  <w14:uncheckedState w14:val="2610" w14:font="MS Gothic"/>
                </w14:checkbox>
              </w:sdtPr>
              <w:sdtEndPr/>
              <w:sdtContent>
                <w:r w:rsidR="00376465"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Manufacturer Certified Installation Required if Checked</w:t>
            </w:r>
            <w:r w:rsidR="00F66039" w:rsidRPr="009430C6">
              <w:rPr>
                <w:rFonts w:ascii="Arial" w:eastAsia="Arial" w:hAnsi="Arial" w:cs="Arial"/>
                <w:sz w:val="28"/>
                <w:szCs w:val="28"/>
              </w:rPr>
              <w:t xml:space="preserve"> </w:t>
            </w:r>
          </w:p>
          <w:p w14:paraId="34CE7CAC" w14:textId="77777777" w:rsidR="00F66039" w:rsidRPr="009430C6" w:rsidRDefault="004807BB" w:rsidP="00971FCD">
            <w:sdt>
              <w:sdtPr>
                <w:rPr>
                  <w:rFonts w:ascii="Arial" w:eastAsia="Arial" w:hAnsi="Arial" w:cs="Arial"/>
                  <w:sz w:val="28"/>
                  <w:szCs w:val="28"/>
                </w:rPr>
                <w:id w:val="2021118592"/>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BMET Training Required if Checked</w:t>
            </w:r>
            <w:r w:rsidR="00F66039" w:rsidRPr="009430C6">
              <w:rPr>
                <w:rFonts w:ascii="Arial" w:eastAsia="Arial" w:hAnsi="Arial" w:cs="Arial"/>
                <w:sz w:val="28"/>
                <w:szCs w:val="28"/>
              </w:rPr>
              <w:t xml:space="preserve"> </w:t>
            </w:r>
            <w:sdt>
              <w:sdtPr>
                <w:rPr>
                  <w:rFonts w:ascii="Arial" w:eastAsia="Arial" w:hAnsi="Arial" w:cs="Arial"/>
                  <w:sz w:val="28"/>
                  <w:szCs w:val="28"/>
                </w:rPr>
                <w:id w:val="-738329417"/>
                <w14:checkbox>
                  <w14:checked w14:val="0"/>
                  <w14:checkedState w14:val="2612" w14:font="MS Gothic"/>
                  <w14:uncheckedState w14:val="2610" w14:font="MS Gothic"/>
                </w14:checkbox>
              </w:sdtPr>
              <w:sdtEndPr/>
              <w:sdtContent>
                <w:r w:rsidR="00F66039" w:rsidRPr="009430C6">
                  <w:rPr>
                    <w:rFonts w:ascii="MS Gothic" w:eastAsia="MS Gothic" w:hAnsi="MS Gothic" w:cs="Arial" w:hint="eastAsia"/>
                    <w:sz w:val="28"/>
                    <w:szCs w:val="28"/>
                  </w:rPr>
                  <w:t>☐</w:t>
                </w:r>
              </w:sdtContent>
            </w:sdt>
            <w:r w:rsidR="00F66039" w:rsidRPr="009430C6">
              <w:t xml:space="preserve"> </w:t>
            </w:r>
            <w:r w:rsidR="00F66039" w:rsidRPr="009430C6">
              <w:rPr>
                <w:rFonts w:ascii="Arial" w:hAnsi="Arial" w:cs="Arial"/>
                <w:sz w:val="20"/>
                <w:szCs w:val="20"/>
              </w:rPr>
              <w:t>End User Training Required if Checked</w:t>
            </w:r>
          </w:p>
        </w:tc>
      </w:tr>
      <w:tr w:rsidR="00F66039" w:rsidRPr="009430C6" w14:paraId="67FDBC1D" w14:textId="77777777" w:rsidTr="00971FCD">
        <w:trPr>
          <w:trHeight w:val="308"/>
          <w:jc w:val="center"/>
        </w:trPr>
        <w:tc>
          <w:tcPr>
            <w:tcW w:w="5940" w:type="dxa"/>
            <w:gridSpan w:val="2"/>
            <w:tcBorders>
              <w:top w:val="single" w:sz="18" w:space="0" w:color="auto"/>
            </w:tcBorders>
          </w:tcPr>
          <w:p w14:paraId="1C0BE62D" w14:textId="7EC55205" w:rsidR="00F66039" w:rsidRPr="009430C6" w:rsidRDefault="00F66039" w:rsidP="00971FCD">
            <w:pPr>
              <w:widowControl w:val="0"/>
              <w:rPr>
                <w:rFonts w:ascii="Arial" w:hAnsi="Arial" w:cs="Arial"/>
                <w:sz w:val="20"/>
              </w:rPr>
            </w:pPr>
            <w:r w:rsidRPr="009430C6">
              <w:rPr>
                <w:rFonts w:ascii="Arial" w:hAnsi="Arial" w:cs="Arial"/>
                <w:b/>
                <w:sz w:val="20"/>
                <w:szCs w:val="20"/>
              </w:rPr>
              <w:t>Item Name:</w:t>
            </w:r>
            <w:r w:rsidRPr="009430C6">
              <w:rPr>
                <w:rFonts w:ascii="Arial" w:hAnsi="Arial" w:cs="Arial"/>
                <w:sz w:val="20"/>
                <w:szCs w:val="20"/>
              </w:rPr>
              <w:t xml:space="preserve">  </w:t>
            </w:r>
            <w:r w:rsidR="00090726" w:rsidRPr="009430C6">
              <w:rPr>
                <w:rFonts w:ascii="Arial" w:hAnsi="Arial" w:cs="Arial"/>
                <w:sz w:val="20"/>
                <w:szCs w:val="20"/>
              </w:rPr>
              <w:t>Pharmacy IV Admixture Low Volume</w:t>
            </w:r>
          </w:p>
          <w:p w14:paraId="0F8A134F" w14:textId="77777777" w:rsidR="00F66039" w:rsidRPr="009430C6" w:rsidRDefault="00F66039" w:rsidP="00971FCD">
            <w:pPr>
              <w:rPr>
                <w:rFonts w:ascii="Arial" w:hAnsi="Arial" w:cs="Arial"/>
                <w:sz w:val="20"/>
              </w:rPr>
            </w:pPr>
          </w:p>
        </w:tc>
        <w:tc>
          <w:tcPr>
            <w:tcW w:w="4410" w:type="dxa"/>
            <w:vMerge w:val="restart"/>
            <w:tcBorders>
              <w:top w:val="single" w:sz="18" w:space="0" w:color="auto"/>
            </w:tcBorders>
          </w:tcPr>
          <w:p w14:paraId="3F1371B3" w14:textId="77777777" w:rsidR="00F66039" w:rsidRPr="009430C6" w:rsidRDefault="00F66039" w:rsidP="00971FCD">
            <w:pPr>
              <w:widowControl w:val="0"/>
              <w:rPr>
                <w:rFonts w:ascii="Arial" w:hAnsi="Arial" w:cs="Arial"/>
                <w:color w:val="000000" w:themeColor="text1"/>
                <w:sz w:val="20"/>
                <w:szCs w:val="20"/>
              </w:rPr>
            </w:pPr>
            <w:r w:rsidRPr="009430C6">
              <w:rPr>
                <w:rFonts w:ascii="Arial" w:hAnsi="Arial" w:cs="Arial"/>
                <w:sz w:val="20"/>
                <w:szCs w:val="20"/>
              </w:rPr>
              <w:t>Please Note: Picture</w:t>
            </w:r>
            <w:r w:rsidRPr="009430C6">
              <w:rPr>
                <w:rFonts w:ascii="Arial" w:hAnsi="Arial" w:cs="Arial"/>
                <w:spacing w:val="-4"/>
                <w:sz w:val="20"/>
                <w:szCs w:val="20"/>
              </w:rPr>
              <w:t xml:space="preserve"> </w:t>
            </w:r>
            <w:r w:rsidRPr="009430C6">
              <w:rPr>
                <w:rFonts w:ascii="Arial" w:hAnsi="Arial" w:cs="Arial"/>
                <w:sz w:val="20"/>
                <w:szCs w:val="20"/>
              </w:rPr>
              <w:t>is</w:t>
            </w:r>
            <w:r w:rsidRPr="009430C6">
              <w:rPr>
                <w:rFonts w:ascii="Arial" w:hAnsi="Arial" w:cs="Arial"/>
                <w:spacing w:val="-2"/>
                <w:sz w:val="20"/>
                <w:szCs w:val="20"/>
              </w:rPr>
              <w:t xml:space="preserve"> </w:t>
            </w:r>
            <w:r w:rsidRPr="009430C6">
              <w:rPr>
                <w:rFonts w:ascii="Arial" w:hAnsi="Arial" w:cs="Arial"/>
                <w:spacing w:val="-1"/>
                <w:sz w:val="20"/>
                <w:szCs w:val="20"/>
              </w:rPr>
              <w:t>for</w:t>
            </w:r>
            <w:r w:rsidRPr="009430C6">
              <w:rPr>
                <w:rFonts w:ascii="Arial" w:hAnsi="Arial" w:cs="Arial"/>
                <w:spacing w:val="-2"/>
                <w:sz w:val="20"/>
                <w:szCs w:val="20"/>
              </w:rPr>
              <w:t xml:space="preserve"> </w:t>
            </w:r>
            <w:r w:rsidRPr="009430C6">
              <w:rPr>
                <w:rFonts w:ascii="Arial" w:hAnsi="Arial" w:cs="Arial"/>
                <w:spacing w:val="-1"/>
                <w:sz w:val="20"/>
                <w:szCs w:val="20"/>
              </w:rPr>
              <w:t>reference</w:t>
            </w:r>
            <w:r w:rsidRPr="009430C6">
              <w:rPr>
                <w:rFonts w:ascii="Arial" w:hAnsi="Arial" w:cs="Arial"/>
                <w:spacing w:val="-5"/>
                <w:sz w:val="20"/>
                <w:szCs w:val="20"/>
              </w:rPr>
              <w:t xml:space="preserve"> </w:t>
            </w:r>
            <w:r w:rsidRPr="009430C6">
              <w:rPr>
                <w:rFonts w:ascii="Arial" w:hAnsi="Arial" w:cs="Arial"/>
                <w:sz w:val="20"/>
                <w:szCs w:val="20"/>
              </w:rPr>
              <w:t>only to illustrate the general design concept</w:t>
            </w:r>
            <w:r w:rsidRPr="009430C6">
              <w:rPr>
                <w:rFonts w:ascii="Arial" w:hAnsi="Arial" w:cs="Arial"/>
                <w:color w:val="000000" w:themeColor="text1"/>
                <w:sz w:val="20"/>
                <w:szCs w:val="20"/>
              </w:rPr>
              <w:t>:</w:t>
            </w:r>
          </w:p>
        </w:tc>
      </w:tr>
      <w:tr w:rsidR="00F66039" w:rsidRPr="009430C6" w14:paraId="1442B306" w14:textId="77777777" w:rsidTr="00971FCD">
        <w:trPr>
          <w:trHeight w:val="307"/>
          <w:jc w:val="center"/>
        </w:trPr>
        <w:tc>
          <w:tcPr>
            <w:tcW w:w="5940" w:type="dxa"/>
            <w:gridSpan w:val="2"/>
          </w:tcPr>
          <w:p w14:paraId="0C268772" w14:textId="77777777" w:rsidR="00F66039" w:rsidRPr="009430C6" w:rsidRDefault="00F66039" w:rsidP="00971FCD">
            <w:pPr>
              <w:widowControl w:val="0"/>
              <w:rPr>
                <w:rFonts w:ascii="Arial" w:hAnsi="Arial" w:cs="Arial"/>
                <w:b/>
              </w:rPr>
            </w:pPr>
            <w:r w:rsidRPr="009430C6">
              <w:rPr>
                <w:rFonts w:ascii="Arial" w:hAnsi="Arial" w:cs="Arial"/>
                <w:b/>
              </w:rPr>
              <w:t>Salient Characteristics:</w:t>
            </w:r>
          </w:p>
        </w:tc>
        <w:tc>
          <w:tcPr>
            <w:tcW w:w="4410" w:type="dxa"/>
            <w:vMerge/>
          </w:tcPr>
          <w:p w14:paraId="3D26CAE6" w14:textId="77777777" w:rsidR="00F66039" w:rsidRPr="009430C6" w:rsidRDefault="00F66039" w:rsidP="00971FCD">
            <w:pPr>
              <w:widowControl w:val="0"/>
              <w:rPr>
                <w:rFonts w:ascii="Calibri"/>
              </w:rPr>
            </w:pPr>
          </w:p>
        </w:tc>
      </w:tr>
      <w:tr w:rsidR="00F66039" w14:paraId="13414263" w14:textId="77777777" w:rsidTr="00971FCD">
        <w:trPr>
          <w:trHeight w:val="5643"/>
          <w:jc w:val="center"/>
        </w:trPr>
        <w:tc>
          <w:tcPr>
            <w:tcW w:w="5940" w:type="dxa"/>
            <w:gridSpan w:val="2"/>
          </w:tcPr>
          <w:p w14:paraId="718A134D" w14:textId="53C7181A" w:rsidR="00231842" w:rsidRPr="00231842" w:rsidRDefault="00231842" w:rsidP="00D30C25">
            <w:pPr>
              <w:pStyle w:val="VASpecTable"/>
            </w:pPr>
            <w:r w:rsidRPr="00231842">
              <w:t>Pharmacy storage and workstation and sink.  Unit is designed to have a working countertop with open space below and cabinetry above providing storage and space to hold equipment and supplies.  Unit is designed with the following components: Wall mounted cabinetry with adjustable shelving and solid doors, solid surface countertop, </w:t>
            </w:r>
            <w:r w:rsidR="00240B1D" w:rsidRPr="00231842">
              <w:t>ADA accessible</w:t>
            </w:r>
            <w:r w:rsidRPr="00231842">
              <w:t xml:space="preserve"> sink with sloped back plumbing cover.  Cabinetry shall have 2 finished end panels that are 84" high 20" deep x 3/4" wide.  Panel to be constructed out of same material as cabinetry with matching laminate finish. Overall Dimensions: 114.875" wide x 84 " high x 32" deep</w:t>
            </w:r>
          </w:p>
          <w:p w14:paraId="5913669C" w14:textId="77777777" w:rsidR="00231842" w:rsidRPr="00231842" w:rsidRDefault="00231842" w:rsidP="00D30C25">
            <w:pPr>
              <w:pStyle w:val="VASpecTable"/>
            </w:pPr>
            <w:r w:rsidRPr="00231842">
              <w:t>Materials and construction</w:t>
            </w:r>
          </w:p>
          <w:p w14:paraId="58544F67" w14:textId="77777777" w:rsidR="00231842" w:rsidRPr="00231842" w:rsidRDefault="00231842" w:rsidP="00D30C25">
            <w:pPr>
              <w:pStyle w:val="VASpecTable"/>
            </w:pPr>
            <w:r w:rsidRPr="00231842">
              <w:t>Core material shall be particle board conforming to CS 236-66 45 pound “B” density, Class 1 of Type 1</w:t>
            </w:r>
          </w:p>
          <w:p w14:paraId="35770F5D" w14:textId="77777777" w:rsidR="00231842" w:rsidRPr="00231842" w:rsidRDefault="00231842" w:rsidP="00D30C25">
            <w:pPr>
              <w:pStyle w:val="VASpecTable"/>
            </w:pPr>
            <w:r w:rsidRPr="00231842">
              <w:t xml:space="preserve">Laminated plastic for general construction shall be 1/32” or 1/16” thick high-pressure type. </w:t>
            </w:r>
          </w:p>
          <w:p w14:paraId="339540AC" w14:textId="77777777" w:rsidR="00231842" w:rsidRPr="00231842" w:rsidRDefault="00231842" w:rsidP="00D30C25">
            <w:pPr>
              <w:pStyle w:val="VASpecTable"/>
            </w:pPr>
            <w:r w:rsidRPr="00231842">
              <w:t xml:space="preserve">All top, side and bottom panels and shelf panels shall be laminated with high pressure laminate including cabinet interiors in the same color and finish as selected for exposed surfaces. </w:t>
            </w:r>
          </w:p>
          <w:p w14:paraId="7FDED0CF" w14:textId="77777777" w:rsidR="00231842" w:rsidRPr="00231842" w:rsidRDefault="00231842" w:rsidP="00D30C25">
            <w:pPr>
              <w:pStyle w:val="VASpecTable"/>
            </w:pPr>
            <w:r w:rsidRPr="00231842">
              <w:t> Adhesive for laminate shall be urea-formaldehyde resin free.  </w:t>
            </w:r>
          </w:p>
          <w:p w14:paraId="21FD9C99" w14:textId="77777777" w:rsidR="00231842" w:rsidRPr="00231842" w:rsidRDefault="00231842" w:rsidP="00D30C25">
            <w:pPr>
              <w:pStyle w:val="VASpecTable"/>
            </w:pPr>
            <w:r w:rsidRPr="00231842">
              <w:t>Laminated plastic finish shall be finely textured.</w:t>
            </w:r>
          </w:p>
          <w:p w14:paraId="196D55C1" w14:textId="77777777" w:rsidR="00231842" w:rsidRPr="00231842" w:rsidRDefault="00231842" w:rsidP="00D30C25">
            <w:pPr>
              <w:pStyle w:val="VASpecTable"/>
            </w:pPr>
            <w:r w:rsidRPr="00231842">
              <w:t>Edge moldings shall be PVC edge band and appear on all edges of the casework that are visibly exposed.  Molding shall be the same thickness as shelf when on shelf, counter molding shall be 1-1/4” wide and flush with worksurface.  </w:t>
            </w:r>
          </w:p>
          <w:p w14:paraId="127F7B1F" w14:textId="77777777" w:rsidR="00231842" w:rsidRPr="00231842" w:rsidRDefault="00231842" w:rsidP="00D30C25">
            <w:pPr>
              <w:pStyle w:val="VASpecTable"/>
            </w:pPr>
            <w:r w:rsidRPr="00231842">
              <w:lastRenderedPageBreak/>
              <w:t>Doors and drawer fronts shall be a minimum of 13/16" thick with composed out of the same material as the cabinetry finished with high pressure laminate.</w:t>
            </w:r>
          </w:p>
          <w:p w14:paraId="3FA31BF8" w14:textId="1B541D61" w:rsidR="00231842" w:rsidRPr="00231842" w:rsidRDefault="00231842" w:rsidP="00D30C25">
            <w:pPr>
              <w:pStyle w:val="VASpecTable"/>
            </w:pPr>
            <w:r w:rsidRPr="00231842">
              <w:t xml:space="preserve">Unit shall have </w:t>
            </w:r>
            <w:r w:rsidR="00240B1D" w:rsidRPr="00231842">
              <w:t>self-closing</w:t>
            </w:r>
            <w:r w:rsidRPr="00231842">
              <w:t xml:space="preserve"> drawer slides with nylon rollers</w:t>
            </w:r>
          </w:p>
          <w:p w14:paraId="6F74CC69" w14:textId="77777777" w:rsidR="00231842" w:rsidRPr="00231842" w:rsidRDefault="00231842" w:rsidP="00D30C25">
            <w:pPr>
              <w:pStyle w:val="VASpecTable"/>
            </w:pPr>
            <w:r w:rsidRPr="00231842">
              <w:t>Countertop shall run the length of the end panels and be composed out of a solid surface material. Core shall be 1-1/8" thick with 1/16" laminate finish.</w:t>
            </w:r>
          </w:p>
          <w:p w14:paraId="6ED2D7BF" w14:textId="77777777" w:rsidR="00231842" w:rsidRPr="00231842" w:rsidRDefault="00231842" w:rsidP="00D30C25">
            <w:pPr>
              <w:pStyle w:val="VASpecTable"/>
            </w:pPr>
            <w:r w:rsidRPr="00231842">
              <w:t>Unit shall have a 4" toe kick.</w:t>
            </w:r>
          </w:p>
          <w:p w14:paraId="29ABA11D" w14:textId="77777777" w:rsidR="00231842" w:rsidRPr="00231842" w:rsidRDefault="00231842" w:rsidP="00D30C25">
            <w:pPr>
              <w:pStyle w:val="VASpecTable"/>
            </w:pPr>
            <w:r w:rsidRPr="00231842">
              <w:t>Casework shall be fabricated using flush construction methods with modern machinery.</w:t>
            </w:r>
          </w:p>
          <w:p w14:paraId="3850B093" w14:textId="77777777" w:rsidR="00231842" w:rsidRPr="00231842" w:rsidRDefault="00231842" w:rsidP="00D30C25">
            <w:pPr>
              <w:pStyle w:val="VASpecTable"/>
            </w:pPr>
            <w:r w:rsidRPr="00231842">
              <w:t xml:space="preserve">Casework shall be delivered fully constructed and ready for installation.  Each unit shall be self-supporting and permit relocation.  The sharing of component parts to form a rigid, modular, free-standing assembly shall not be acceptable. </w:t>
            </w:r>
          </w:p>
          <w:p w14:paraId="0A92C57B" w14:textId="77777777" w:rsidR="00231842" w:rsidRPr="00231842" w:rsidRDefault="00231842" w:rsidP="00D30C25">
            <w:pPr>
              <w:pStyle w:val="VASpecTable"/>
            </w:pPr>
            <w:r w:rsidRPr="00231842">
              <w:t>Steel supports/back panels: shall be steel finished and able to support up to 600 pounds.  Finish shall be powder coated paint that shall be coordinated with laminate finish. They should include slant brackets at 2” intervals, a retainer clip and shall allow for the adjustment of shelves on steel pins.  Back panels shall be removable and able to incorporate electrical duplex boxes.</w:t>
            </w:r>
          </w:p>
          <w:p w14:paraId="3BAEBD80" w14:textId="77777777" w:rsidR="00231842" w:rsidRPr="00231842" w:rsidRDefault="00231842" w:rsidP="00D30C25">
            <w:pPr>
              <w:pStyle w:val="VASpecTable"/>
            </w:pPr>
            <w:r w:rsidRPr="00231842">
              <w:t>Plumbing</w:t>
            </w:r>
          </w:p>
          <w:p w14:paraId="39A8ABB8" w14:textId="33A4A9E8" w:rsidR="00231842" w:rsidRPr="00231842" w:rsidRDefault="00231842" w:rsidP="00D30C25">
            <w:pPr>
              <w:pStyle w:val="VASpecTable"/>
            </w:pPr>
            <w:r w:rsidRPr="00231842">
              <w:t xml:space="preserve">Plumbing fixture shall be cast out of red brass with forged wrist handles.  All working parts shall be removable and </w:t>
            </w:r>
            <w:r w:rsidR="001A346B" w:rsidRPr="00231842">
              <w:t>interchangeable</w:t>
            </w:r>
            <w:r w:rsidRPr="00231842">
              <w:t xml:space="preserve"> with fixtures of the same type and number.  Stems shall be held in place with heavy packing nut with brass and fiber washer and preformed </w:t>
            </w:r>
            <w:r w:rsidR="00240B1D" w:rsidRPr="00231842">
              <w:t>long-life</w:t>
            </w:r>
            <w:r w:rsidRPr="00231842">
              <w:t xml:space="preserve"> packer.</w:t>
            </w:r>
          </w:p>
          <w:p w14:paraId="16D091FB" w14:textId="6F50EA95" w:rsidR="00231842" w:rsidRPr="00231842" w:rsidRDefault="00231842" w:rsidP="00D30C25">
            <w:pPr>
              <w:pStyle w:val="VASpecTable"/>
            </w:pPr>
            <w:r w:rsidRPr="00231842">
              <w:t xml:space="preserve">Water supply goosenecks shall be provided with removable ten serration hose connections.  Water </w:t>
            </w:r>
            <w:r w:rsidR="001A346B" w:rsidRPr="00231842">
              <w:t>fixtures</w:t>
            </w:r>
            <w:r w:rsidRPr="00231842">
              <w:t xml:space="preserve"> shall be slow closing against water pressure.   Finishes shall be chrome</w:t>
            </w:r>
          </w:p>
          <w:p w14:paraId="5A7CFF62" w14:textId="412A4A92" w:rsidR="00231842" w:rsidRPr="00231842" w:rsidRDefault="00231842" w:rsidP="00D30C25">
            <w:pPr>
              <w:pStyle w:val="VASpecTable"/>
            </w:pPr>
            <w:r w:rsidRPr="00231842">
              <w:t xml:space="preserve">Stainless </w:t>
            </w:r>
            <w:r w:rsidR="001A346B" w:rsidRPr="00231842">
              <w:t>steel</w:t>
            </w:r>
            <w:r w:rsidRPr="00231842">
              <w:t xml:space="preserve"> sink basin shall be constructed out of 304 stainless steel and all exposed surfaces shall be finished in a No. 4 </w:t>
            </w:r>
            <w:r w:rsidR="006D4FA2" w:rsidRPr="00231842">
              <w:t>satin</w:t>
            </w:r>
            <w:r w:rsidRPr="00231842">
              <w:t xml:space="preserve"> finish.  Sinks shall be of </w:t>
            </w:r>
            <w:r w:rsidR="00240B1D" w:rsidRPr="00231842">
              <w:t>18-gauge</w:t>
            </w:r>
            <w:r w:rsidRPr="00231842">
              <w:t xml:space="preserve"> metal or heavier.  Bottom shall be pitched to the drain indent.  </w:t>
            </w:r>
            <w:r w:rsidR="006D4FA2" w:rsidRPr="00231842">
              <w:t>Reference</w:t>
            </w:r>
            <w:r w:rsidRPr="00231842">
              <w:t xml:space="preserve"> drawings for size requirements.</w:t>
            </w:r>
          </w:p>
          <w:p w14:paraId="085E2B18" w14:textId="77777777" w:rsidR="00231842" w:rsidRPr="00231842" w:rsidRDefault="00231842" w:rsidP="00D30C25">
            <w:pPr>
              <w:pStyle w:val="VASpecTable"/>
            </w:pPr>
            <w:r w:rsidRPr="00231842">
              <w:t>Hardware</w:t>
            </w:r>
          </w:p>
          <w:p w14:paraId="1FA7FF0E" w14:textId="77777777" w:rsidR="00231842" w:rsidRPr="00231842" w:rsidRDefault="00231842" w:rsidP="00D30C25">
            <w:pPr>
              <w:pStyle w:val="VASpecTable"/>
            </w:pPr>
            <w:r w:rsidRPr="00231842">
              <w:t>Hinges shall be concealed, self-closing and 3 way adjustable.  They shall be constructed out of nickel plated steel with 110 degree opening</w:t>
            </w:r>
          </w:p>
          <w:p w14:paraId="0AF06C91" w14:textId="77777777" w:rsidR="00231842" w:rsidRPr="00231842" w:rsidRDefault="00231842" w:rsidP="00D30C25">
            <w:pPr>
              <w:pStyle w:val="VASpecTable"/>
            </w:pPr>
            <w:r w:rsidRPr="00231842">
              <w:lastRenderedPageBreak/>
              <w:t>Locks shall be multi-tumbler chrome plated brass with brass slide bolt.</w:t>
            </w:r>
          </w:p>
          <w:p w14:paraId="4481BE28" w14:textId="77777777" w:rsidR="00231842" w:rsidRPr="00231842" w:rsidRDefault="00231842" w:rsidP="00D30C25">
            <w:pPr>
              <w:pStyle w:val="VASpecTable"/>
            </w:pPr>
            <w:r w:rsidRPr="00231842">
              <w:t>Shelving</w:t>
            </w:r>
          </w:p>
          <w:p w14:paraId="4068E94F" w14:textId="77777777" w:rsidR="00231842" w:rsidRPr="00231842" w:rsidRDefault="00231842" w:rsidP="00D30C25">
            <w:pPr>
              <w:pStyle w:val="VASpecTable"/>
            </w:pPr>
            <w:r w:rsidRPr="00231842">
              <w:t>Shelves shall be ¾” thick solid core panels with reversible retainer lips</w:t>
            </w:r>
          </w:p>
          <w:p w14:paraId="13CB614E" w14:textId="385DA87A" w:rsidR="00231842" w:rsidRPr="00231842" w:rsidRDefault="00231842" w:rsidP="00D30C25">
            <w:pPr>
              <w:pStyle w:val="VASpecTable"/>
            </w:pPr>
            <w:r w:rsidRPr="00231842">
              <w:t xml:space="preserve">Wall mounted adjustable shelving shall consist of 3 sections of shelving with each set having 1 adjustable and removable shelf.  Shelving to be constructed out of high performance particle board core with a </w:t>
            </w:r>
            <w:r w:rsidR="00240B1D" w:rsidRPr="00231842">
              <w:t>high-pressure</w:t>
            </w:r>
            <w:r w:rsidRPr="00231842">
              <w:t xml:space="preserve"> plastic laminate finish.</w:t>
            </w:r>
          </w:p>
          <w:p w14:paraId="7C60AC7F" w14:textId="77777777" w:rsidR="00231842" w:rsidRPr="00231842" w:rsidRDefault="00231842" w:rsidP="00D30C25">
            <w:pPr>
              <w:pStyle w:val="VASpecTable"/>
            </w:pPr>
            <w:r w:rsidRPr="00231842">
              <w:t>Electrical</w:t>
            </w:r>
          </w:p>
          <w:p w14:paraId="23C68910" w14:textId="77777777" w:rsidR="00231842" w:rsidRPr="00231842" w:rsidRDefault="00231842" w:rsidP="00D30C25">
            <w:pPr>
              <w:pStyle w:val="VASpecTable"/>
            </w:pPr>
            <w:r w:rsidRPr="00231842">
              <w:t>Raceways for electrical and communication services lines to be included where electrical and data coordination is required.  Lines shall be 2” wide rib construction with 1/8” Masonite glued to both sides of ribs.  Ribs shall be able to be screwed to cabinetry.  </w:t>
            </w:r>
          </w:p>
          <w:p w14:paraId="1284E748" w14:textId="77777777" w:rsidR="00231842" w:rsidRPr="00231842" w:rsidRDefault="00231842" w:rsidP="00D30C25">
            <w:pPr>
              <w:pStyle w:val="VASpecTable"/>
            </w:pPr>
            <w:r w:rsidRPr="00231842">
              <w:t>Electrical fixtures shall be hospital grade 20-amp 120 volt, 3-wire polarized grounded duplex receptacle. All fixtures, conduit or fittings shall be compliant with NFPA and NEC.</w:t>
            </w:r>
          </w:p>
          <w:p w14:paraId="0FA97F0A" w14:textId="54696845" w:rsidR="00231842" w:rsidRPr="00231842" w:rsidRDefault="00231842" w:rsidP="00D30C25">
            <w:pPr>
              <w:pStyle w:val="VASpecTable"/>
            </w:pPr>
            <w:r w:rsidRPr="00231842">
              <w:t xml:space="preserve">Wall mounted cabinets with adjustable shelving shall consist of 4 sections of cabinets with each set having 2 adjustable shelves. Cabinetry to have solid surface doors.  Cabinets to be constructed out of high performance particle board core with a </w:t>
            </w:r>
            <w:r w:rsidR="00240B1D" w:rsidRPr="00231842">
              <w:t>high-pressure</w:t>
            </w:r>
            <w:r w:rsidRPr="00231842">
              <w:t xml:space="preserve"> plastic laminate finish.</w:t>
            </w:r>
          </w:p>
          <w:p w14:paraId="747B59DA" w14:textId="77777777" w:rsidR="00231842" w:rsidRPr="00231842" w:rsidRDefault="00231842" w:rsidP="00D30C25">
            <w:pPr>
              <w:pStyle w:val="VASpecTable"/>
            </w:pPr>
            <w:r w:rsidRPr="00231842">
              <w:t>Cabinet shall be designed with components in order from left to right:</w:t>
            </w:r>
          </w:p>
          <w:p w14:paraId="3B32FB61" w14:textId="77777777" w:rsidR="00231842" w:rsidRPr="00231842" w:rsidRDefault="00231842" w:rsidP="00D30C25">
            <w:pPr>
              <w:pStyle w:val="VASpecTable"/>
            </w:pPr>
            <w:r w:rsidRPr="00231842">
              <w:t>End panel that is 3/4" wide by 84" high x 20" deep.  Panel shall be constructed out of the same material as the cabinetry and have a 4" toe kick,</w:t>
            </w:r>
          </w:p>
          <w:p w14:paraId="2DE28365" w14:textId="77777777" w:rsidR="00231842" w:rsidRPr="00231842" w:rsidRDefault="00231842" w:rsidP="00D30C25">
            <w:pPr>
              <w:pStyle w:val="VASpecTable"/>
            </w:pPr>
            <w:r w:rsidRPr="00231842">
              <w:t>32 3/8" wide wall mounted double door cabinet with adjustable shelving that is 27" high and 15" deep.  </w:t>
            </w:r>
          </w:p>
          <w:p w14:paraId="65D77449" w14:textId="77777777" w:rsidR="00231842" w:rsidRPr="00231842" w:rsidRDefault="00231842" w:rsidP="00D30C25">
            <w:pPr>
              <w:pStyle w:val="VASpecTable"/>
            </w:pPr>
            <w:r w:rsidRPr="00231842">
              <w:t>Spacing of 23" high shall be allowed from the bottom of the cabinet to the top of the solid surface countertop. Countertop shall be 34" above finished floor</w:t>
            </w:r>
          </w:p>
          <w:p w14:paraId="1594F003" w14:textId="7B22C6E9" w:rsidR="00231842" w:rsidRPr="00231842" w:rsidRDefault="00231842" w:rsidP="00D30C25">
            <w:pPr>
              <w:pStyle w:val="VASpecTable"/>
            </w:pPr>
            <w:r w:rsidRPr="00231842">
              <w:t xml:space="preserve">There shall be a </w:t>
            </w:r>
            <w:r w:rsidR="00240B1D" w:rsidRPr="00231842">
              <w:t>stainless-steel</w:t>
            </w:r>
            <w:r w:rsidRPr="00231842">
              <w:t xml:space="preserve"> sink with a bowl that is 14" w x 18" long x 6.5" high. Below the sink shall have a panel that protects </w:t>
            </w:r>
            <w:r w:rsidR="00240B1D" w:rsidRPr="00231842">
              <w:t>plumbing but</w:t>
            </w:r>
            <w:r w:rsidRPr="00231842">
              <w:t xml:space="preserve"> allows for wheelchair access. Sink shall sit at 34" above finished floor to comply with ADA requirements.</w:t>
            </w:r>
          </w:p>
          <w:p w14:paraId="0DC84E40" w14:textId="2D7F0690" w:rsidR="00231842" w:rsidRPr="00231842" w:rsidRDefault="00231842" w:rsidP="00D30C25">
            <w:pPr>
              <w:pStyle w:val="VASpecTable"/>
            </w:pPr>
            <w:r w:rsidRPr="00231842">
              <w:t xml:space="preserve">The middle section shall be comprised with 2 double </w:t>
            </w:r>
            <w:r w:rsidR="00240B1D" w:rsidRPr="00231842">
              <w:t>door wall</w:t>
            </w:r>
            <w:r w:rsidRPr="00231842">
              <w:t xml:space="preserve"> mounted cabinets that are 27" wide x 27" high and 15" deep. Each cabinet has 2 adjustable shelves and solid doors.</w:t>
            </w:r>
          </w:p>
          <w:p w14:paraId="586EB8B4" w14:textId="77777777" w:rsidR="00231842" w:rsidRPr="00231842" w:rsidRDefault="00231842" w:rsidP="00D30C25">
            <w:pPr>
              <w:pStyle w:val="VASpecTable"/>
            </w:pPr>
            <w:r w:rsidRPr="00231842">
              <w:lastRenderedPageBreak/>
              <w:t>Spacing of 18" high shall be allowed from the bottom of the upper cabinet to the top of the solid surface countertop. Space shall include a finished back panel. Countertop shall be 39" above finished floor</w:t>
            </w:r>
          </w:p>
          <w:p w14:paraId="2AB0A7DC" w14:textId="0A40E4B1" w:rsidR="00231842" w:rsidRPr="00231842" w:rsidRDefault="00231842" w:rsidP="00D30C25">
            <w:pPr>
              <w:pStyle w:val="VASpecTable"/>
            </w:pPr>
            <w:r w:rsidRPr="00231842">
              <w:t xml:space="preserve">Below the countertop shall be a 2 27" wide spaces </w:t>
            </w:r>
            <w:r w:rsidR="00240B1D" w:rsidRPr="00231842">
              <w:t>with a</w:t>
            </w:r>
            <w:r w:rsidRPr="00231842">
              <w:t xml:space="preserve"> back panel.  </w:t>
            </w:r>
          </w:p>
          <w:p w14:paraId="56246DED" w14:textId="3C9D2D38" w:rsidR="00231842" w:rsidRPr="00231842" w:rsidRDefault="00231842" w:rsidP="00D30C25">
            <w:pPr>
              <w:pStyle w:val="VASpecTable"/>
            </w:pPr>
            <w:r w:rsidRPr="00231842">
              <w:t xml:space="preserve">Right </w:t>
            </w:r>
            <w:r w:rsidR="00240B1D" w:rsidRPr="00231842">
              <w:t>section shall</w:t>
            </w:r>
            <w:r w:rsidRPr="00231842">
              <w:t xml:space="preserve"> be comprised with wall mounted double door cabinet with 2 adjustable shelves that </w:t>
            </w:r>
            <w:r w:rsidR="009D6330" w:rsidRPr="00231842">
              <w:t>is 27</w:t>
            </w:r>
            <w:r w:rsidRPr="00231842">
              <w:t>" wide x 27" high and 15" deep.</w:t>
            </w:r>
          </w:p>
          <w:p w14:paraId="4E99F01E" w14:textId="77777777" w:rsidR="00231842" w:rsidRPr="00231842" w:rsidRDefault="00231842" w:rsidP="00D30C25">
            <w:pPr>
              <w:pStyle w:val="VASpecTable"/>
            </w:pPr>
            <w:r w:rsidRPr="00231842">
              <w:t>Below the counter shall be a knee space 27" wide with a back panel.   Electrical and data shall be accessible via the back panel</w:t>
            </w:r>
          </w:p>
          <w:p w14:paraId="029D92A2" w14:textId="77777777" w:rsidR="00231842" w:rsidRPr="00231842" w:rsidRDefault="00231842" w:rsidP="00D30C25">
            <w:pPr>
              <w:pStyle w:val="VASpecTable"/>
            </w:pPr>
            <w:r w:rsidRPr="00231842">
              <w:t>Grommet holes to be drilled after installation of equipment for coordination.</w:t>
            </w:r>
          </w:p>
          <w:p w14:paraId="720EFB42" w14:textId="77777777" w:rsidR="00231842" w:rsidRPr="00231842" w:rsidRDefault="00231842" w:rsidP="00D30C25">
            <w:pPr>
              <w:pStyle w:val="VASpecTable"/>
            </w:pPr>
            <w:r w:rsidRPr="00231842">
              <w:t> Finishes</w:t>
            </w:r>
          </w:p>
          <w:p w14:paraId="43CA0BD7" w14:textId="77777777" w:rsidR="00231842" w:rsidRPr="00231842" w:rsidRDefault="00231842" w:rsidP="00D30C25">
            <w:pPr>
              <w:pStyle w:val="VASpecTable"/>
            </w:pPr>
            <w:r w:rsidRPr="00231842">
              <w:t>Countertop-Solid surface Corian or similar- Color Witch Hazel</w:t>
            </w:r>
          </w:p>
          <w:p w14:paraId="3935010F" w14:textId="77777777" w:rsidR="00231842" w:rsidRPr="00231842" w:rsidRDefault="00231842" w:rsidP="00D30C25">
            <w:pPr>
              <w:pStyle w:val="VASpecTable"/>
            </w:pPr>
            <w:r w:rsidRPr="00231842">
              <w:t>Casing, shelves, end panels-Laminate WilsonArt – Fusion Maple 7909-60 with edge banding to match laminate</w:t>
            </w:r>
          </w:p>
          <w:p w14:paraId="41768101" w14:textId="77777777" w:rsidR="00231842" w:rsidRPr="00231842" w:rsidRDefault="00231842" w:rsidP="00D30C25">
            <w:pPr>
              <w:pStyle w:val="VASpecTable"/>
            </w:pPr>
            <w:r w:rsidRPr="00231842">
              <w:t>PVC edge banding- to match laminate</w:t>
            </w:r>
          </w:p>
          <w:p w14:paraId="7A3FD40F" w14:textId="77777777" w:rsidR="00231842" w:rsidRPr="00231842" w:rsidRDefault="00231842" w:rsidP="00D30C25">
            <w:pPr>
              <w:pStyle w:val="VASpecTable"/>
            </w:pPr>
            <w:r w:rsidRPr="00231842">
              <w:t>Back panels- Steel powder coat- to match laminate</w:t>
            </w:r>
          </w:p>
          <w:p w14:paraId="7DB73556" w14:textId="77777777" w:rsidR="00231842" w:rsidRPr="00231842" w:rsidRDefault="00231842" w:rsidP="00D30C25">
            <w:pPr>
              <w:pStyle w:val="VASpecTable"/>
            </w:pPr>
            <w:r w:rsidRPr="00231842">
              <w:t xml:space="preserve">Final finishes to be approved by VA interior design prior to purchase </w:t>
            </w:r>
          </w:p>
          <w:p w14:paraId="54489CB4" w14:textId="77777777" w:rsidR="00F66039" w:rsidRPr="009430C6" w:rsidRDefault="00F66039" w:rsidP="00D30C25">
            <w:pPr>
              <w:pStyle w:val="VASpecTable"/>
              <w:numPr>
                <w:ilvl w:val="0"/>
                <w:numId w:val="0"/>
              </w:numPr>
              <w:ind w:left="576"/>
            </w:pPr>
          </w:p>
        </w:tc>
        <w:tc>
          <w:tcPr>
            <w:tcW w:w="4410" w:type="dxa"/>
          </w:tcPr>
          <w:p w14:paraId="00B078F1" w14:textId="15AF8900" w:rsidR="00F66039" w:rsidRDefault="004E71C3" w:rsidP="00971FCD">
            <w:pPr>
              <w:widowControl w:val="0"/>
              <w:rPr>
                <w:rFonts w:ascii="Arial" w:hAnsi="Arial" w:cs="Arial"/>
                <w:b/>
                <w:sz w:val="20"/>
                <w:szCs w:val="20"/>
              </w:rPr>
            </w:pPr>
            <w:r w:rsidRPr="009430C6">
              <w:rPr>
                <w:noProof/>
              </w:rPr>
              <w:lastRenderedPageBreak/>
              <w:drawing>
                <wp:anchor distT="0" distB="0" distL="114300" distR="114300" simplePos="0" relativeHeight="251748352" behindDoc="0" locked="0" layoutInCell="1" allowOverlap="1" wp14:anchorId="4125778B" wp14:editId="0171FCA2">
                  <wp:simplePos x="0" y="0"/>
                  <wp:positionH relativeFrom="column">
                    <wp:posOffset>43180</wp:posOffset>
                  </wp:positionH>
                  <wp:positionV relativeFrom="paragraph">
                    <wp:posOffset>258445</wp:posOffset>
                  </wp:positionV>
                  <wp:extent cx="2514600" cy="1801368"/>
                  <wp:effectExtent l="0" t="0" r="0" b="8890"/>
                  <wp:wrapThrough wrapText="bothSides">
                    <wp:wrapPolygon edited="0">
                      <wp:start x="0" y="0"/>
                      <wp:lineTo x="0" y="21478"/>
                      <wp:lineTo x="21436" y="21478"/>
                      <wp:lineTo x="21436"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514600" cy="1801368"/>
                          </a:xfrm>
                          <a:prstGeom prst="rect">
                            <a:avLst/>
                          </a:prstGeom>
                        </pic:spPr>
                      </pic:pic>
                    </a:graphicData>
                  </a:graphic>
                  <wp14:sizeRelH relativeFrom="margin">
                    <wp14:pctWidth>0</wp14:pctWidth>
                  </wp14:sizeRelH>
                  <wp14:sizeRelV relativeFrom="margin">
                    <wp14:pctHeight>0</wp14:pctHeight>
                  </wp14:sizeRelV>
                </wp:anchor>
              </w:drawing>
            </w:r>
          </w:p>
          <w:p w14:paraId="0D1C56F9" w14:textId="22107999" w:rsidR="00F66039" w:rsidRPr="00D036CA" w:rsidRDefault="00F66039" w:rsidP="00971FCD">
            <w:pPr>
              <w:widowControl w:val="0"/>
              <w:rPr>
                <w:rFonts w:ascii="Arial" w:hAnsi="Arial" w:cs="Arial"/>
                <w:b/>
                <w:sz w:val="20"/>
                <w:szCs w:val="20"/>
              </w:rPr>
            </w:pPr>
          </w:p>
        </w:tc>
      </w:tr>
      <w:tr w:rsidR="00F66039" w14:paraId="70F59CBC" w14:textId="77777777" w:rsidTr="00971FCD">
        <w:trPr>
          <w:trHeight w:val="252"/>
          <w:jc w:val="center"/>
        </w:trPr>
        <w:tc>
          <w:tcPr>
            <w:tcW w:w="5543" w:type="dxa"/>
          </w:tcPr>
          <w:p w14:paraId="499C8A39" w14:textId="77777777" w:rsidR="00F66039" w:rsidRDefault="00F66039" w:rsidP="00971FCD">
            <w:pPr>
              <w:widowControl w:val="0"/>
              <w:rPr>
                <w:rFonts w:ascii="Arial" w:hAnsi="Arial" w:cs="Arial"/>
                <w:b/>
                <w:sz w:val="20"/>
                <w:szCs w:val="20"/>
              </w:rPr>
            </w:pPr>
          </w:p>
        </w:tc>
        <w:tc>
          <w:tcPr>
            <w:tcW w:w="4807" w:type="dxa"/>
            <w:gridSpan w:val="2"/>
          </w:tcPr>
          <w:p w14:paraId="156F7C06" w14:textId="77777777" w:rsidR="00F66039" w:rsidRPr="00D036CA" w:rsidRDefault="00F66039" w:rsidP="00971FCD">
            <w:pPr>
              <w:widowControl w:val="0"/>
              <w:rPr>
                <w:rFonts w:ascii="Arial" w:hAnsi="Arial" w:cs="Arial"/>
                <w:b/>
                <w:sz w:val="20"/>
                <w:szCs w:val="20"/>
              </w:rPr>
            </w:pPr>
          </w:p>
        </w:tc>
      </w:tr>
    </w:tbl>
    <w:p w14:paraId="1922DA34" w14:textId="43178D51" w:rsidR="00F66039" w:rsidRDefault="00F66039">
      <w:pPr>
        <w:rPr>
          <w:rFonts w:ascii="Arial" w:eastAsiaTheme="majorEastAsia" w:hAnsi="Arial" w:cstheme="majorBidi"/>
          <w:b/>
          <w:sz w:val="24"/>
          <w:szCs w:val="26"/>
        </w:rPr>
      </w:pPr>
    </w:p>
    <w:sectPr w:rsidR="00F66039" w:rsidSect="000A0148">
      <w:footerReference w:type="default" r:id="rId40"/>
      <w:pgSz w:w="12240" w:h="15840" w:code="1"/>
      <w:pgMar w:top="63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83E2D" w14:textId="77777777" w:rsidR="00E527E8" w:rsidRDefault="00E527E8" w:rsidP="00A71416">
      <w:pPr>
        <w:spacing w:after="0" w:line="240" w:lineRule="auto"/>
      </w:pPr>
      <w:r>
        <w:separator/>
      </w:r>
    </w:p>
  </w:endnote>
  <w:endnote w:type="continuationSeparator" w:id="0">
    <w:p w14:paraId="32246051" w14:textId="77777777" w:rsidR="00E527E8" w:rsidRDefault="00E527E8" w:rsidP="00A7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otham Book">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2DF7F" w14:textId="77777777" w:rsidR="00E527E8" w:rsidRDefault="00E527E8" w:rsidP="00F77F7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54D5B0" w14:textId="77777777" w:rsidR="00E527E8" w:rsidRDefault="00E52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622526"/>
      <w:docPartObj>
        <w:docPartGallery w:val="Page Numbers (Bottom of Page)"/>
        <w:docPartUnique/>
      </w:docPartObj>
    </w:sdtPr>
    <w:sdtEndPr/>
    <w:sdtContent>
      <w:sdt>
        <w:sdtPr>
          <w:id w:val="-2070790941"/>
          <w:docPartObj>
            <w:docPartGallery w:val="Page Numbers (Top of Page)"/>
            <w:docPartUnique/>
          </w:docPartObj>
        </w:sdtPr>
        <w:sdtEndPr/>
        <w:sdtContent>
          <w:p w14:paraId="09F55843" w14:textId="435BBAF1" w:rsidR="00E527E8" w:rsidRDefault="00E527E8" w:rsidP="00AA7E07">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807BB">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07BB">
              <w:rPr>
                <w:b/>
                <w:bCs/>
                <w:noProof/>
              </w:rPr>
              <w:t>60</w:t>
            </w:r>
            <w:r>
              <w:rPr>
                <w:b/>
                <w:bCs/>
                <w:sz w:val="24"/>
                <w:szCs w:val="24"/>
              </w:rPr>
              <w:fldChar w:fldCharType="end"/>
            </w:r>
          </w:p>
          <w:p w14:paraId="5215488C" w14:textId="6B0682C9" w:rsidR="00E527E8" w:rsidRDefault="004807BB" w:rsidP="00AA7E07">
            <w:pPr>
              <w:pStyle w:val="Footer"/>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493F9" w14:textId="77777777" w:rsidR="00E527E8" w:rsidRDefault="00E527E8" w:rsidP="00A71416">
      <w:pPr>
        <w:spacing w:after="0" w:line="240" w:lineRule="auto"/>
      </w:pPr>
      <w:r>
        <w:separator/>
      </w:r>
    </w:p>
  </w:footnote>
  <w:footnote w:type="continuationSeparator" w:id="0">
    <w:p w14:paraId="50CC0363" w14:textId="77777777" w:rsidR="00E527E8" w:rsidRDefault="00E527E8" w:rsidP="00A71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BFEB" w14:textId="0A95A1D0" w:rsidR="00E527E8" w:rsidRDefault="00E527E8" w:rsidP="0091370A">
    <w:pPr>
      <w:pStyle w:val="Heading3"/>
      <w:numPr>
        <w:ilvl w:val="0"/>
        <w:numId w:val="0"/>
      </w:numPr>
      <w:spacing w:before="180" w:after="0" w:line="312" w:lineRule="atLeast"/>
      <w:rPr>
        <w:rFonts w:ascii="Georgia" w:eastAsia="Times New Roman" w:hAnsi="Georgia"/>
        <w:color w:val="003F72"/>
        <w:sz w:val="30"/>
        <w:szCs w:val="30"/>
      </w:rPr>
    </w:pPr>
    <w:r>
      <w:rPr>
        <w:rFonts w:ascii="Georgia" w:eastAsia="Times New Roman" w:hAnsi="Georgia"/>
        <w:b/>
        <w:bCs/>
        <w:color w:val="003F72"/>
        <w:sz w:val="30"/>
        <w:szCs w:val="30"/>
      </w:rPr>
      <w:t>VA Northern California Health Care System</w:t>
    </w:r>
  </w:p>
  <w:p w14:paraId="6D3902D8" w14:textId="1AA999E2" w:rsidR="00E527E8" w:rsidRDefault="00E527E8" w:rsidP="0091370A">
    <w:pPr>
      <w:pStyle w:val="NormalWeb"/>
      <w:spacing w:before="0" w:beforeAutospacing="0" w:after="0" w:afterAutospacing="0" w:line="360" w:lineRule="atLeast"/>
      <w:rPr>
        <w:rFonts w:ascii="Arial" w:hAnsi="Arial" w:cs="Arial"/>
        <w:color w:val="2E2E2E"/>
      </w:rPr>
    </w:pPr>
    <w:r>
      <w:rPr>
        <w:rFonts w:ascii="Arial" w:hAnsi="Arial" w:cs="Arial"/>
        <w:color w:val="2E2E2E"/>
      </w:rPr>
      <w:t>2000 Concord Avenue</w:t>
    </w:r>
    <w:r w:rsidRPr="00C169F5">
      <w:rPr>
        <w:rFonts w:ascii="Arial" w:hAnsi="Arial" w:cs="Arial"/>
        <w:color w:val="2E2E2E"/>
      </w:rPr>
      <w:br/>
    </w:r>
    <w:r>
      <w:rPr>
        <w:rFonts w:ascii="Arial" w:hAnsi="Arial" w:cs="Arial"/>
        <w:color w:val="2E2E2E"/>
      </w:rPr>
      <w:t>Chico, CA 95928</w:t>
    </w:r>
  </w:p>
  <w:p w14:paraId="77812081" w14:textId="77777777" w:rsidR="00E527E8" w:rsidRDefault="00E527E8" w:rsidP="0091370A">
    <w:pPr>
      <w:pStyle w:val="NormalWeb"/>
      <w:spacing w:before="0" w:beforeAutospacing="0" w:after="0" w:afterAutospacing="0" w:line="360" w:lineRule="atLeast"/>
      <w:rPr>
        <w:rFonts w:ascii="Arial" w:hAnsi="Arial" w:cs="Arial"/>
        <w:color w:val="2E2E2E"/>
      </w:rPr>
    </w:pPr>
  </w:p>
  <w:p w14:paraId="1A64A389" w14:textId="6128D45C" w:rsidR="00E527E8" w:rsidRPr="0035630A" w:rsidRDefault="00E527E8" w:rsidP="0091370A">
    <w:pPr>
      <w:pStyle w:val="Header"/>
      <w:jc w:val="center"/>
      <w:rPr>
        <w:rFonts w:ascii="Arial" w:hAnsi="Arial" w:cs="Arial"/>
        <w:sz w:val="20"/>
      </w:rPr>
    </w:pPr>
    <w:r w:rsidRPr="0035630A">
      <w:rPr>
        <w:rFonts w:ascii="Arial" w:hAnsi="Arial" w:cs="Arial"/>
        <w:sz w:val="20"/>
      </w:rPr>
      <w:t xml:space="preserve"> Statement of Work</w:t>
    </w:r>
  </w:p>
  <w:sdt>
    <w:sdtPr>
      <w:rPr>
        <w:rFonts w:ascii="Arial" w:hAnsi="Arial" w:cs="Arial"/>
        <w:b/>
        <w:sz w:val="20"/>
      </w:rPr>
      <w:alias w:val="Title"/>
      <w:tag w:val=""/>
      <w:id w:val="717169878"/>
      <w:dataBinding w:prefixMappings="xmlns:ns0='http://purl.org/dc/elements/1.1/' xmlns:ns1='http://schemas.openxmlformats.org/package/2006/metadata/core-properties' " w:xpath="/ns1:coreProperties[1]/ns0:title[1]" w:storeItemID="{6C3C8BC8-F283-45AE-878A-BAB7291924A1}"/>
      <w:text/>
    </w:sdtPr>
    <w:sdtEndPr/>
    <w:sdtContent>
      <w:p w14:paraId="21E2843B" w14:textId="3CD469F9" w:rsidR="00E527E8" w:rsidRDefault="00E527E8" w:rsidP="00B52687">
        <w:pPr>
          <w:pStyle w:val="Header"/>
          <w:spacing w:after="40"/>
          <w:jc w:val="center"/>
          <w:rPr>
            <w:rFonts w:ascii="Arial" w:hAnsi="Arial" w:cs="Arial"/>
            <w:b/>
            <w:sz w:val="20"/>
          </w:rPr>
        </w:pPr>
        <w:r>
          <w:rPr>
            <w:rFonts w:ascii="Arial" w:hAnsi="Arial" w:cs="Arial"/>
            <w:b/>
            <w:sz w:val="20"/>
          </w:rPr>
          <w:t>Pharmacy Dispensing &amp; Storage</w:t>
        </w:r>
      </w:p>
    </w:sdtContent>
  </w:sdt>
  <w:p w14:paraId="09F78D86" w14:textId="77777777" w:rsidR="00E527E8" w:rsidRPr="00F71164" w:rsidRDefault="00E527E8" w:rsidP="0035630A">
    <w:pPr>
      <w:pStyle w:val="Header"/>
      <w:jc w:val="center"/>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94BF" w14:textId="78069044" w:rsidR="00E527E8" w:rsidRDefault="00E527E8">
    <w:pPr>
      <w:pStyle w:val="Header"/>
    </w:pPr>
    <w:r>
      <w:t>Approved By:</w:t>
    </w:r>
  </w:p>
  <w:p w14:paraId="2ED9761E" w14:textId="55D7620C" w:rsidR="00E527E8" w:rsidRDefault="00E527E8">
    <w:pPr>
      <w:pStyle w:val="Header"/>
    </w:pPr>
    <w: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9C0"/>
    <w:multiLevelType w:val="multilevel"/>
    <w:tmpl w:val="30F0E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44E57"/>
    <w:multiLevelType w:val="multilevel"/>
    <w:tmpl w:val="3F226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9272F"/>
    <w:multiLevelType w:val="multilevel"/>
    <w:tmpl w:val="04BE4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B22DD"/>
    <w:multiLevelType w:val="multilevel"/>
    <w:tmpl w:val="50809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912BF"/>
    <w:multiLevelType w:val="multilevel"/>
    <w:tmpl w:val="97D444DE"/>
    <w:name w:val="VA Spec Table"/>
    <w:lvl w:ilvl="0">
      <w:start w:val="1"/>
      <w:numFmt w:val="bullet"/>
      <w:lvlText w:val=""/>
      <w:lvlJc w:val="left"/>
      <w:pPr>
        <w:ind w:left="648" w:hanging="360"/>
      </w:pPr>
      <w:rPr>
        <w:rFonts w:ascii="Symbol" w:hAnsi="Symbol" w:hint="default"/>
      </w:rPr>
    </w:lvl>
    <w:lvl w:ilvl="1">
      <w:start w:val="1"/>
      <w:numFmt w:val="bullet"/>
      <w:lvlText w:val=""/>
      <w:lvlJc w:val="left"/>
      <w:pPr>
        <w:ind w:left="1008" w:hanging="288"/>
      </w:pPr>
      <w:rPr>
        <w:rFonts w:ascii="Symbol" w:hAnsi="Symbol"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5" w15:restartNumberingAfterBreak="0">
    <w:nsid w:val="236800B7"/>
    <w:multiLevelType w:val="multilevel"/>
    <w:tmpl w:val="21565498"/>
    <w:name w:val="VA Spec Table2222"/>
    <w:lvl w:ilvl="0">
      <w:start w:val="1"/>
      <w:numFmt w:val="bullet"/>
      <w:lvlText w:val=""/>
      <w:lvlJc w:val="left"/>
      <w:pPr>
        <w:ind w:left="576" w:hanging="288"/>
      </w:pPr>
      <w:rPr>
        <w:rFonts w:ascii="Symbol" w:hAnsi="Symbol" w:hint="default"/>
      </w:rPr>
    </w:lvl>
    <w:lvl w:ilvl="1">
      <w:start w:val="1"/>
      <w:numFmt w:val="bullet"/>
      <w:lvlText w:val=""/>
      <w:lvlJc w:val="left"/>
      <w:pPr>
        <w:ind w:left="864" w:hanging="288"/>
      </w:pPr>
      <w:rPr>
        <w:rFonts w:ascii="Symbol" w:hAnsi="Symbol" w:hint="default"/>
      </w:rPr>
    </w:lvl>
    <w:lvl w:ilvl="2">
      <w:start w:val="1"/>
      <w:numFmt w:val="bullet"/>
      <w:lvlRestart w:val="0"/>
      <w:lvlText w:val=""/>
      <w:lvlJc w:val="left"/>
      <w:pPr>
        <w:ind w:left="1152" w:hanging="288"/>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6" w15:restartNumberingAfterBreak="0">
    <w:nsid w:val="26B07498"/>
    <w:multiLevelType w:val="multilevel"/>
    <w:tmpl w:val="7EAE713C"/>
    <w:lvl w:ilvl="0">
      <w:start w:val="1"/>
      <w:numFmt w:val="bullet"/>
      <w:lvlText w:val=""/>
      <w:lvlJc w:val="left"/>
      <w:pPr>
        <w:ind w:left="576" w:hanging="288"/>
      </w:pPr>
      <w:rPr>
        <w:rFonts w:ascii="Symbol" w:hAnsi="Symbol" w:hint="default"/>
      </w:rPr>
    </w:lvl>
    <w:lvl w:ilvl="1">
      <w:start w:val="1"/>
      <w:numFmt w:val="bullet"/>
      <w:lvlText w:val=""/>
      <w:lvlJc w:val="left"/>
      <w:pPr>
        <w:ind w:left="864" w:hanging="288"/>
      </w:pPr>
      <w:rPr>
        <w:rFonts w:ascii="Symbol" w:hAnsi="Symbol" w:hint="default"/>
      </w:rPr>
    </w:lvl>
    <w:lvl w:ilvl="2">
      <w:start w:val="1"/>
      <w:numFmt w:val="bullet"/>
      <w:lvlRestart w:val="0"/>
      <w:lvlText w:val=""/>
      <w:lvlJc w:val="left"/>
      <w:pPr>
        <w:ind w:left="1152" w:hanging="288"/>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7" w15:restartNumberingAfterBreak="0">
    <w:nsid w:val="26B82B3D"/>
    <w:multiLevelType w:val="multilevel"/>
    <w:tmpl w:val="0C045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C77DA"/>
    <w:multiLevelType w:val="multilevel"/>
    <w:tmpl w:val="4C3AC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EA5B56"/>
    <w:multiLevelType w:val="multilevel"/>
    <w:tmpl w:val="5BBA6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2715B"/>
    <w:multiLevelType w:val="multilevel"/>
    <w:tmpl w:val="C4C2CD04"/>
    <w:lvl w:ilvl="0">
      <w:start w:val="1"/>
      <w:numFmt w:val="decimal"/>
      <w:pStyle w:val="Heading1"/>
      <w:lvlText w:val="%1"/>
      <w:lvlJc w:val="left"/>
      <w:pPr>
        <w:ind w:left="432" w:hanging="432"/>
      </w:pPr>
      <w:rPr>
        <w:rFonts w:ascii="Arial" w:hAnsi="Arial" w:hint="default"/>
        <w:b/>
        <w:bCs/>
        <w:i w:val="0"/>
        <w:caps w:val="0"/>
        <w:strike w:val="0"/>
        <w:dstrike w:val="0"/>
        <w:vanish w:val="0"/>
        <w:color w:val="auto"/>
        <w:w w:val="99"/>
        <w:sz w:val="24"/>
        <w:szCs w:val="24"/>
        <w:vertAlign w:val="baseline"/>
      </w:rPr>
    </w:lvl>
    <w:lvl w:ilvl="1">
      <w:start w:val="1"/>
      <w:numFmt w:val="decimal"/>
      <w:pStyle w:val="Heading2"/>
      <w:lvlText w:val="%1.%2"/>
      <w:lvlJc w:val="left"/>
      <w:pPr>
        <w:ind w:left="576" w:hanging="576"/>
      </w:pPr>
      <w:rPr>
        <w:rFonts w:ascii="Arial" w:hAnsi="Arial" w:hint="default"/>
        <w:b/>
        <w:bCs/>
        <w:i w:val="0"/>
        <w:caps w:val="0"/>
        <w:strike w:val="0"/>
        <w:dstrike w:val="0"/>
        <w:vanish w:val="0"/>
        <w:color w:val="auto"/>
        <w:spacing w:val="0"/>
        <w:w w:val="99"/>
        <w:sz w:val="24"/>
        <w:szCs w:val="24"/>
        <w:vertAlign w:val="baseline"/>
      </w:rPr>
    </w:lvl>
    <w:lvl w:ilvl="2">
      <w:start w:val="1"/>
      <w:numFmt w:val="decimal"/>
      <w:pStyle w:val="Heading3"/>
      <w:lvlText w:val="%1.%2.%3"/>
      <w:lvlJc w:val="left"/>
      <w:pPr>
        <w:ind w:left="720" w:hanging="720"/>
      </w:pPr>
      <w:rPr>
        <w:rFonts w:ascii="Arial" w:hAnsi="Arial" w:hint="default"/>
        <w:b/>
        <w:bCs/>
        <w:i w:val="0"/>
        <w:caps w:val="0"/>
        <w:strike w:val="0"/>
        <w:dstrike w:val="0"/>
        <w:vanish w:val="0"/>
        <w:color w:val="auto"/>
        <w:spacing w:val="-1"/>
        <w:w w:val="99"/>
        <w:sz w:val="20"/>
        <w:szCs w:val="20"/>
        <w:vertAlign w:val="baseline"/>
      </w:rPr>
    </w:lvl>
    <w:lvl w:ilvl="3">
      <w:start w:val="1"/>
      <w:numFmt w:val="decimal"/>
      <w:pStyle w:val="Heading4"/>
      <w:lvlText w:val="%4.1.1.1"/>
      <w:lvlJc w:val="left"/>
      <w:pPr>
        <w:ind w:left="864" w:hanging="864"/>
      </w:pPr>
      <w:rPr>
        <w:rFonts w:ascii="Arial" w:hAnsi="Arial" w:hint="default"/>
        <w:b/>
        <w:i w:val="0"/>
        <w:caps w:val="0"/>
        <w:strike w:val="0"/>
        <w:dstrike w:val="0"/>
        <w:vanish w:val="0"/>
        <w:color w:val="auto"/>
        <w:sz w:val="24"/>
        <w:vertAlign w:val="baseline"/>
      </w:rPr>
    </w:lvl>
    <w:lvl w:ilvl="4">
      <w:start w:val="1"/>
      <w:numFmt w:val="bullet"/>
      <w:lvlText w:val="•"/>
      <w:lvlJc w:val="left"/>
      <w:pPr>
        <w:ind w:left="576" w:hanging="576"/>
      </w:pPr>
      <w:rPr>
        <w:rFonts w:hint="default"/>
      </w:rPr>
    </w:lvl>
    <w:lvl w:ilvl="5">
      <w:start w:val="1"/>
      <w:numFmt w:val="bullet"/>
      <w:lvlText w:val="•"/>
      <w:lvlJc w:val="left"/>
      <w:pPr>
        <w:ind w:left="576" w:hanging="576"/>
      </w:pPr>
      <w:rPr>
        <w:rFonts w:hint="default"/>
      </w:rPr>
    </w:lvl>
    <w:lvl w:ilvl="6">
      <w:start w:val="1"/>
      <w:numFmt w:val="bullet"/>
      <w:lvlText w:val="•"/>
      <w:lvlJc w:val="left"/>
      <w:pPr>
        <w:ind w:left="576" w:hanging="576"/>
      </w:pPr>
      <w:rPr>
        <w:rFonts w:hint="default"/>
      </w:rPr>
    </w:lvl>
    <w:lvl w:ilvl="7">
      <w:start w:val="1"/>
      <w:numFmt w:val="bullet"/>
      <w:lvlText w:val="•"/>
      <w:lvlJc w:val="left"/>
      <w:pPr>
        <w:ind w:left="576" w:hanging="576"/>
      </w:pPr>
      <w:rPr>
        <w:rFonts w:hint="default"/>
      </w:rPr>
    </w:lvl>
    <w:lvl w:ilvl="8">
      <w:start w:val="1"/>
      <w:numFmt w:val="bullet"/>
      <w:lvlText w:val="•"/>
      <w:lvlJc w:val="left"/>
      <w:pPr>
        <w:ind w:left="576" w:hanging="576"/>
      </w:pPr>
      <w:rPr>
        <w:rFonts w:hint="default"/>
      </w:rPr>
    </w:lvl>
  </w:abstractNum>
  <w:abstractNum w:abstractNumId="11" w15:restartNumberingAfterBreak="0">
    <w:nsid w:val="3094695E"/>
    <w:multiLevelType w:val="multilevel"/>
    <w:tmpl w:val="15ACC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2E0DA1"/>
    <w:multiLevelType w:val="multilevel"/>
    <w:tmpl w:val="3B3E4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6752E8"/>
    <w:multiLevelType w:val="multilevel"/>
    <w:tmpl w:val="A906F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DD2D1B"/>
    <w:multiLevelType w:val="multilevel"/>
    <w:tmpl w:val="40AA4262"/>
    <w:lvl w:ilvl="0">
      <w:start w:val="1"/>
      <w:numFmt w:val="bullet"/>
      <w:lvlText w:val=""/>
      <w:lvlJc w:val="left"/>
      <w:pPr>
        <w:ind w:left="576" w:hanging="288"/>
      </w:pPr>
      <w:rPr>
        <w:rFonts w:ascii="Symbol" w:hAnsi="Symbol" w:hint="default"/>
      </w:rPr>
    </w:lvl>
    <w:lvl w:ilvl="1">
      <w:start w:val="1"/>
      <w:numFmt w:val="bullet"/>
      <w:lvlText w:val=""/>
      <w:lvlJc w:val="left"/>
      <w:pPr>
        <w:ind w:left="864" w:hanging="288"/>
      </w:pPr>
      <w:rPr>
        <w:rFonts w:ascii="Symbol" w:hAnsi="Symbol" w:hint="default"/>
      </w:rPr>
    </w:lvl>
    <w:lvl w:ilvl="2">
      <w:start w:val="1"/>
      <w:numFmt w:val="bullet"/>
      <w:lvlRestart w:val="0"/>
      <w:lvlText w:val=""/>
      <w:lvlJc w:val="left"/>
      <w:pPr>
        <w:ind w:left="1152" w:hanging="288"/>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5" w15:restartNumberingAfterBreak="0">
    <w:nsid w:val="43AD0F4C"/>
    <w:multiLevelType w:val="multilevel"/>
    <w:tmpl w:val="FFE22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0D7AD0"/>
    <w:multiLevelType w:val="multilevel"/>
    <w:tmpl w:val="8884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8A35B0"/>
    <w:multiLevelType w:val="multilevel"/>
    <w:tmpl w:val="B90EC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9C6A6B"/>
    <w:multiLevelType w:val="multilevel"/>
    <w:tmpl w:val="BD6ED3E6"/>
    <w:name w:val="VA Spec Table22"/>
    <w:lvl w:ilvl="0">
      <w:start w:val="1"/>
      <w:numFmt w:val="bullet"/>
      <w:lvlText w:val=""/>
      <w:lvlJc w:val="left"/>
      <w:pPr>
        <w:ind w:left="648" w:hanging="360"/>
      </w:pPr>
      <w:rPr>
        <w:rFonts w:ascii="Symbol" w:hAnsi="Symbol" w:hint="default"/>
      </w:rPr>
    </w:lvl>
    <w:lvl w:ilvl="1">
      <w:start w:val="1"/>
      <w:numFmt w:val="bullet"/>
      <w:lvlText w:val=""/>
      <w:lvlJc w:val="left"/>
      <w:pPr>
        <w:ind w:left="1008" w:hanging="288"/>
      </w:pPr>
      <w:rPr>
        <w:rFonts w:ascii="Symbol" w:hAnsi="Symbol"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9" w15:restartNumberingAfterBreak="0">
    <w:nsid w:val="4BCB5CBA"/>
    <w:multiLevelType w:val="multilevel"/>
    <w:tmpl w:val="16BC6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AD198E"/>
    <w:multiLevelType w:val="multilevel"/>
    <w:tmpl w:val="1638A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EB53C9"/>
    <w:multiLevelType w:val="multilevel"/>
    <w:tmpl w:val="10B8C2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BD07F53"/>
    <w:multiLevelType w:val="multilevel"/>
    <w:tmpl w:val="C3682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9602C"/>
    <w:multiLevelType w:val="multilevel"/>
    <w:tmpl w:val="A9525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8411C"/>
    <w:multiLevelType w:val="multilevel"/>
    <w:tmpl w:val="9486497C"/>
    <w:name w:val="VA Spec Table222222322"/>
    <w:lvl w:ilvl="0">
      <w:start w:val="1"/>
      <w:numFmt w:val="bullet"/>
      <w:lvlText w:val=""/>
      <w:lvlJc w:val="left"/>
      <w:pPr>
        <w:ind w:left="648" w:hanging="360"/>
      </w:pPr>
      <w:rPr>
        <w:rFonts w:ascii="Symbol" w:hAnsi="Symbol" w:hint="default"/>
      </w:rPr>
    </w:lvl>
    <w:lvl w:ilvl="1">
      <w:start w:val="1"/>
      <w:numFmt w:val="bullet"/>
      <w:lvlText w:val=""/>
      <w:lvlJc w:val="left"/>
      <w:pPr>
        <w:ind w:left="864" w:hanging="288"/>
      </w:pPr>
      <w:rPr>
        <w:rFonts w:ascii="Symbol" w:hAnsi="Symbol"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5" w15:restartNumberingAfterBreak="0">
    <w:nsid w:val="601C53AA"/>
    <w:multiLevelType w:val="multilevel"/>
    <w:tmpl w:val="947E4C76"/>
    <w:lvl w:ilvl="0">
      <w:start w:val="1"/>
      <w:numFmt w:val="bullet"/>
      <w:pStyle w:val="VASpecTable"/>
      <w:lvlText w:val=""/>
      <w:lvlJc w:val="left"/>
      <w:pPr>
        <w:ind w:left="576" w:hanging="288"/>
      </w:pPr>
      <w:rPr>
        <w:rFonts w:ascii="Symbol" w:hAnsi="Symbol" w:hint="default"/>
      </w:rPr>
    </w:lvl>
    <w:lvl w:ilvl="1">
      <w:start w:val="1"/>
      <w:numFmt w:val="bullet"/>
      <w:lvlText w:val=""/>
      <w:lvlJc w:val="left"/>
      <w:pPr>
        <w:ind w:left="864" w:hanging="288"/>
      </w:pPr>
      <w:rPr>
        <w:rFonts w:ascii="Symbol" w:hAnsi="Symbol" w:hint="default"/>
      </w:rPr>
    </w:lvl>
    <w:lvl w:ilvl="2">
      <w:start w:val="1"/>
      <w:numFmt w:val="bullet"/>
      <w:lvlRestart w:val="0"/>
      <w:lvlText w:val=""/>
      <w:lvlJc w:val="left"/>
      <w:pPr>
        <w:ind w:left="1152" w:hanging="288"/>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6" w15:restartNumberingAfterBreak="0">
    <w:nsid w:val="6F600E76"/>
    <w:multiLevelType w:val="multilevel"/>
    <w:tmpl w:val="E76CD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9D2734"/>
    <w:multiLevelType w:val="multilevel"/>
    <w:tmpl w:val="4EFA2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AB5398"/>
    <w:multiLevelType w:val="multilevel"/>
    <w:tmpl w:val="52B8E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6618F8"/>
    <w:multiLevelType w:val="multilevel"/>
    <w:tmpl w:val="0FA6C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CD1D82"/>
    <w:multiLevelType w:val="multilevel"/>
    <w:tmpl w:val="813A2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4D354C"/>
    <w:multiLevelType w:val="multilevel"/>
    <w:tmpl w:val="AB8C8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6005EC"/>
    <w:multiLevelType w:val="multilevel"/>
    <w:tmpl w:val="DA241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4"/>
  </w:num>
  <w:num w:numId="4">
    <w:abstractNumId w:val="18"/>
  </w:num>
  <w:num w:numId="5">
    <w:abstractNumId w:val="21"/>
  </w:num>
  <w:num w:numId="6">
    <w:abstractNumId w:val="14"/>
  </w:num>
  <w:num w:numId="7">
    <w:abstractNumId w:val="25"/>
  </w:num>
  <w:num w:numId="8">
    <w:abstractNumId w:val="26"/>
  </w:num>
  <w:num w:numId="9">
    <w:abstractNumId w:val="17"/>
  </w:num>
  <w:num w:numId="10">
    <w:abstractNumId w:val="13"/>
  </w:num>
  <w:num w:numId="11">
    <w:abstractNumId w:val="7"/>
  </w:num>
  <w:num w:numId="12">
    <w:abstractNumId w:val="19"/>
  </w:num>
  <w:num w:numId="13">
    <w:abstractNumId w:val="9"/>
  </w:num>
  <w:num w:numId="14">
    <w:abstractNumId w:val="22"/>
  </w:num>
  <w:num w:numId="15">
    <w:abstractNumId w:val="27"/>
  </w:num>
  <w:num w:numId="16">
    <w:abstractNumId w:val="30"/>
  </w:num>
  <w:num w:numId="17">
    <w:abstractNumId w:val="8"/>
  </w:num>
  <w:num w:numId="18">
    <w:abstractNumId w:val="31"/>
  </w:num>
  <w:num w:numId="19">
    <w:abstractNumId w:val="16"/>
  </w:num>
  <w:num w:numId="20">
    <w:abstractNumId w:val="0"/>
  </w:num>
  <w:num w:numId="21">
    <w:abstractNumId w:val="23"/>
  </w:num>
  <w:num w:numId="22">
    <w:abstractNumId w:val="29"/>
  </w:num>
  <w:num w:numId="23">
    <w:abstractNumId w:val="32"/>
  </w:num>
  <w:num w:numId="24">
    <w:abstractNumId w:val="28"/>
  </w:num>
  <w:num w:numId="25">
    <w:abstractNumId w:val="15"/>
  </w:num>
  <w:num w:numId="26">
    <w:abstractNumId w:val="3"/>
  </w:num>
  <w:num w:numId="27">
    <w:abstractNumId w:val="2"/>
  </w:num>
  <w:num w:numId="28">
    <w:abstractNumId w:val="12"/>
  </w:num>
  <w:num w:numId="29">
    <w:abstractNumId w:val="11"/>
  </w:num>
  <w:num w:numId="30">
    <w:abstractNumId w:val="20"/>
  </w:num>
  <w:num w:numId="31">
    <w:abstractNumId w:val="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80"/>
    <w:rsid w:val="00003269"/>
    <w:rsid w:val="000041E5"/>
    <w:rsid w:val="00006FE2"/>
    <w:rsid w:val="00011898"/>
    <w:rsid w:val="00012CA3"/>
    <w:rsid w:val="00013ED2"/>
    <w:rsid w:val="000167D4"/>
    <w:rsid w:val="000228D0"/>
    <w:rsid w:val="00023165"/>
    <w:rsid w:val="00024363"/>
    <w:rsid w:val="0002627F"/>
    <w:rsid w:val="00027E82"/>
    <w:rsid w:val="00034C02"/>
    <w:rsid w:val="00043C63"/>
    <w:rsid w:val="0004722D"/>
    <w:rsid w:val="00051B41"/>
    <w:rsid w:val="00052BEF"/>
    <w:rsid w:val="000536A3"/>
    <w:rsid w:val="00053B15"/>
    <w:rsid w:val="00054ABC"/>
    <w:rsid w:val="00055BB0"/>
    <w:rsid w:val="00061E0A"/>
    <w:rsid w:val="000642EC"/>
    <w:rsid w:val="00067494"/>
    <w:rsid w:val="00067FDD"/>
    <w:rsid w:val="0007337B"/>
    <w:rsid w:val="0007504B"/>
    <w:rsid w:val="000812B1"/>
    <w:rsid w:val="00082EA4"/>
    <w:rsid w:val="00083A47"/>
    <w:rsid w:val="00085CB5"/>
    <w:rsid w:val="00090726"/>
    <w:rsid w:val="000938B6"/>
    <w:rsid w:val="00094914"/>
    <w:rsid w:val="000A0148"/>
    <w:rsid w:val="000A0269"/>
    <w:rsid w:val="000A0F2A"/>
    <w:rsid w:val="000B0103"/>
    <w:rsid w:val="000B02D0"/>
    <w:rsid w:val="000B0552"/>
    <w:rsid w:val="000C1B72"/>
    <w:rsid w:val="000C2012"/>
    <w:rsid w:val="000C636A"/>
    <w:rsid w:val="000D261A"/>
    <w:rsid w:val="000D4B55"/>
    <w:rsid w:val="000E3FD7"/>
    <w:rsid w:val="000E41DB"/>
    <w:rsid w:val="000E54D9"/>
    <w:rsid w:val="000E7A99"/>
    <w:rsid w:val="000F0DDB"/>
    <w:rsid w:val="000F310F"/>
    <w:rsid w:val="000F3BBC"/>
    <w:rsid w:val="001053FE"/>
    <w:rsid w:val="00114356"/>
    <w:rsid w:val="00115512"/>
    <w:rsid w:val="00117287"/>
    <w:rsid w:val="00121498"/>
    <w:rsid w:val="00123090"/>
    <w:rsid w:val="00123E42"/>
    <w:rsid w:val="00124D28"/>
    <w:rsid w:val="001263D2"/>
    <w:rsid w:val="00126434"/>
    <w:rsid w:val="00131EF0"/>
    <w:rsid w:val="00136EA7"/>
    <w:rsid w:val="00144615"/>
    <w:rsid w:val="00145229"/>
    <w:rsid w:val="00145EE7"/>
    <w:rsid w:val="00147164"/>
    <w:rsid w:val="00151644"/>
    <w:rsid w:val="001519AA"/>
    <w:rsid w:val="00153F6B"/>
    <w:rsid w:val="0015715C"/>
    <w:rsid w:val="001600D2"/>
    <w:rsid w:val="00172D9D"/>
    <w:rsid w:val="0018232C"/>
    <w:rsid w:val="001828CD"/>
    <w:rsid w:val="001834A3"/>
    <w:rsid w:val="00185020"/>
    <w:rsid w:val="00187C44"/>
    <w:rsid w:val="00192A76"/>
    <w:rsid w:val="00194107"/>
    <w:rsid w:val="00195552"/>
    <w:rsid w:val="00195CBB"/>
    <w:rsid w:val="001A0980"/>
    <w:rsid w:val="001A335E"/>
    <w:rsid w:val="001A346B"/>
    <w:rsid w:val="001B0AB6"/>
    <w:rsid w:val="001B56CB"/>
    <w:rsid w:val="001B5AFD"/>
    <w:rsid w:val="001B666B"/>
    <w:rsid w:val="001C428B"/>
    <w:rsid w:val="001C5782"/>
    <w:rsid w:val="001C6F52"/>
    <w:rsid w:val="001D16B1"/>
    <w:rsid w:val="001D1EA0"/>
    <w:rsid w:val="001D1F21"/>
    <w:rsid w:val="001D7E66"/>
    <w:rsid w:val="001E09A0"/>
    <w:rsid w:val="001E4AA9"/>
    <w:rsid w:val="001E4FF8"/>
    <w:rsid w:val="001F078E"/>
    <w:rsid w:val="001F306E"/>
    <w:rsid w:val="001F799C"/>
    <w:rsid w:val="00200941"/>
    <w:rsid w:val="0020262D"/>
    <w:rsid w:val="00203E2B"/>
    <w:rsid w:val="002112CF"/>
    <w:rsid w:val="00217D6D"/>
    <w:rsid w:val="00222001"/>
    <w:rsid w:val="00225FCD"/>
    <w:rsid w:val="00226EE4"/>
    <w:rsid w:val="002273DD"/>
    <w:rsid w:val="00230A39"/>
    <w:rsid w:val="0023115A"/>
    <w:rsid w:val="00231842"/>
    <w:rsid w:val="00232D14"/>
    <w:rsid w:val="002379EC"/>
    <w:rsid w:val="00237E4C"/>
    <w:rsid w:val="00240B1D"/>
    <w:rsid w:val="00243CAE"/>
    <w:rsid w:val="00246F6B"/>
    <w:rsid w:val="002476EA"/>
    <w:rsid w:val="00247DD9"/>
    <w:rsid w:val="002553AE"/>
    <w:rsid w:val="00257F4D"/>
    <w:rsid w:val="002605D9"/>
    <w:rsid w:val="00260B76"/>
    <w:rsid w:val="00260C35"/>
    <w:rsid w:val="00265A91"/>
    <w:rsid w:val="00265F9E"/>
    <w:rsid w:val="00265FA6"/>
    <w:rsid w:val="002676E1"/>
    <w:rsid w:val="00270AD4"/>
    <w:rsid w:val="002738E0"/>
    <w:rsid w:val="00275C47"/>
    <w:rsid w:val="00276633"/>
    <w:rsid w:val="00280159"/>
    <w:rsid w:val="002866F4"/>
    <w:rsid w:val="00286D25"/>
    <w:rsid w:val="00293805"/>
    <w:rsid w:val="00293FFF"/>
    <w:rsid w:val="002958F5"/>
    <w:rsid w:val="002973E1"/>
    <w:rsid w:val="002A1BBF"/>
    <w:rsid w:val="002A260E"/>
    <w:rsid w:val="002A3283"/>
    <w:rsid w:val="002A5301"/>
    <w:rsid w:val="002A6EBD"/>
    <w:rsid w:val="002B15D7"/>
    <w:rsid w:val="002B387C"/>
    <w:rsid w:val="002B620A"/>
    <w:rsid w:val="002C10E8"/>
    <w:rsid w:val="002C220B"/>
    <w:rsid w:val="002C243A"/>
    <w:rsid w:val="002C256C"/>
    <w:rsid w:val="002C7B3D"/>
    <w:rsid w:val="002C7E0E"/>
    <w:rsid w:val="002F0BD3"/>
    <w:rsid w:val="002F3F11"/>
    <w:rsid w:val="003074F9"/>
    <w:rsid w:val="003107B7"/>
    <w:rsid w:val="003141FA"/>
    <w:rsid w:val="00322EB0"/>
    <w:rsid w:val="00323B2A"/>
    <w:rsid w:val="00324B10"/>
    <w:rsid w:val="00327F6F"/>
    <w:rsid w:val="00331AEB"/>
    <w:rsid w:val="00332F82"/>
    <w:rsid w:val="003333BD"/>
    <w:rsid w:val="00333811"/>
    <w:rsid w:val="00335428"/>
    <w:rsid w:val="00343D35"/>
    <w:rsid w:val="00344F5D"/>
    <w:rsid w:val="00347842"/>
    <w:rsid w:val="0035196D"/>
    <w:rsid w:val="00353790"/>
    <w:rsid w:val="00353818"/>
    <w:rsid w:val="00354825"/>
    <w:rsid w:val="0035630A"/>
    <w:rsid w:val="0035711A"/>
    <w:rsid w:val="00360331"/>
    <w:rsid w:val="0036576F"/>
    <w:rsid w:val="00367051"/>
    <w:rsid w:val="00367414"/>
    <w:rsid w:val="0037528B"/>
    <w:rsid w:val="00376465"/>
    <w:rsid w:val="00376E32"/>
    <w:rsid w:val="00380889"/>
    <w:rsid w:val="003813D5"/>
    <w:rsid w:val="003841EA"/>
    <w:rsid w:val="00384DC4"/>
    <w:rsid w:val="00394E9B"/>
    <w:rsid w:val="00396B53"/>
    <w:rsid w:val="003A0C98"/>
    <w:rsid w:val="003A1F04"/>
    <w:rsid w:val="003A583A"/>
    <w:rsid w:val="003B05E8"/>
    <w:rsid w:val="003C2385"/>
    <w:rsid w:val="003C271E"/>
    <w:rsid w:val="003C50F2"/>
    <w:rsid w:val="003C5514"/>
    <w:rsid w:val="003C5E24"/>
    <w:rsid w:val="003D4FF0"/>
    <w:rsid w:val="003D7B52"/>
    <w:rsid w:val="003E4058"/>
    <w:rsid w:val="003E6EC1"/>
    <w:rsid w:val="003F1446"/>
    <w:rsid w:val="003F206F"/>
    <w:rsid w:val="003F24CB"/>
    <w:rsid w:val="003F3514"/>
    <w:rsid w:val="003F54FA"/>
    <w:rsid w:val="0040258C"/>
    <w:rsid w:val="00406197"/>
    <w:rsid w:val="004117B6"/>
    <w:rsid w:val="00411915"/>
    <w:rsid w:val="00411A07"/>
    <w:rsid w:val="00412CDE"/>
    <w:rsid w:val="00413AFE"/>
    <w:rsid w:val="00426B55"/>
    <w:rsid w:val="0042796D"/>
    <w:rsid w:val="00432101"/>
    <w:rsid w:val="0043323C"/>
    <w:rsid w:val="00440B62"/>
    <w:rsid w:val="0044221C"/>
    <w:rsid w:val="00442A49"/>
    <w:rsid w:val="00443C23"/>
    <w:rsid w:val="00444012"/>
    <w:rsid w:val="00445E17"/>
    <w:rsid w:val="00454580"/>
    <w:rsid w:val="004547E9"/>
    <w:rsid w:val="004552B6"/>
    <w:rsid w:val="004565A8"/>
    <w:rsid w:val="00461AD1"/>
    <w:rsid w:val="00461CAF"/>
    <w:rsid w:val="004638A5"/>
    <w:rsid w:val="00465CE2"/>
    <w:rsid w:val="004752BF"/>
    <w:rsid w:val="004753B2"/>
    <w:rsid w:val="00475476"/>
    <w:rsid w:val="00476836"/>
    <w:rsid w:val="004807BB"/>
    <w:rsid w:val="00481EDB"/>
    <w:rsid w:val="004824A1"/>
    <w:rsid w:val="00490B1B"/>
    <w:rsid w:val="004921D3"/>
    <w:rsid w:val="004A1453"/>
    <w:rsid w:val="004A1F86"/>
    <w:rsid w:val="004A33FF"/>
    <w:rsid w:val="004A5585"/>
    <w:rsid w:val="004A6583"/>
    <w:rsid w:val="004B4234"/>
    <w:rsid w:val="004C65FD"/>
    <w:rsid w:val="004C7017"/>
    <w:rsid w:val="004D03AD"/>
    <w:rsid w:val="004D2A3B"/>
    <w:rsid w:val="004D66BA"/>
    <w:rsid w:val="004E0A86"/>
    <w:rsid w:val="004E71C3"/>
    <w:rsid w:val="004F4331"/>
    <w:rsid w:val="004F57D5"/>
    <w:rsid w:val="004F740E"/>
    <w:rsid w:val="00502B30"/>
    <w:rsid w:val="00503D75"/>
    <w:rsid w:val="00526146"/>
    <w:rsid w:val="00530798"/>
    <w:rsid w:val="005325D5"/>
    <w:rsid w:val="005355AF"/>
    <w:rsid w:val="00535E86"/>
    <w:rsid w:val="00541CE0"/>
    <w:rsid w:val="00542B20"/>
    <w:rsid w:val="005438AB"/>
    <w:rsid w:val="0057152F"/>
    <w:rsid w:val="0057577D"/>
    <w:rsid w:val="00577B2E"/>
    <w:rsid w:val="0059081B"/>
    <w:rsid w:val="005A1CD5"/>
    <w:rsid w:val="005A3C45"/>
    <w:rsid w:val="005A4CBF"/>
    <w:rsid w:val="005A5773"/>
    <w:rsid w:val="005A5D13"/>
    <w:rsid w:val="005B7002"/>
    <w:rsid w:val="005B7084"/>
    <w:rsid w:val="005C1C85"/>
    <w:rsid w:val="005C359E"/>
    <w:rsid w:val="005C79B9"/>
    <w:rsid w:val="005D55AA"/>
    <w:rsid w:val="005D6407"/>
    <w:rsid w:val="005D7220"/>
    <w:rsid w:val="005E7824"/>
    <w:rsid w:val="005F16BE"/>
    <w:rsid w:val="005F2680"/>
    <w:rsid w:val="00603638"/>
    <w:rsid w:val="006043B8"/>
    <w:rsid w:val="00605C9C"/>
    <w:rsid w:val="00606B3D"/>
    <w:rsid w:val="0061312D"/>
    <w:rsid w:val="006215AE"/>
    <w:rsid w:val="006225CD"/>
    <w:rsid w:val="00624AAE"/>
    <w:rsid w:val="00630B9C"/>
    <w:rsid w:val="00630DA3"/>
    <w:rsid w:val="00632008"/>
    <w:rsid w:val="006363A2"/>
    <w:rsid w:val="006406D6"/>
    <w:rsid w:val="00640D38"/>
    <w:rsid w:val="00644B1A"/>
    <w:rsid w:val="00645A18"/>
    <w:rsid w:val="00646213"/>
    <w:rsid w:val="00646980"/>
    <w:rsid w:val="006503CD"/>
    <w:rsid w:val="006522C0"/>
    <w:rsid w:val="006559A2"/>
    <w:rsid w:val="00656B21"/>
    <w:rsid w:val="00657E1C"/>
    <w:rsid w:val="00660BD7"/>
    <w:rsid w:val="00661FC1"/>
    <w:rsid w:val="006825AA"/>
    <w:rsid w:val="00687F90"/>
    <w:rsid w:val="006936E7"/>
    <w:rsid w:val="00694639"/>
    <w:rsid w:val="006A5573"/>
    <w:rsid w:val="006B48AE"/>
    <w:rsid w:val="006B4A95"/>
    <w:rsid w:val="006B4B0C"/>
    <w:rsid w:val="006B5357"/>
    <w:rsid w:val="006B573A"/>
    <w:rsid w:val="006D4903"/>
    <w:rsid w:val="006D4FA2"/>
    <w:rsid w:val="006E51AC"/>
    <w:rsid w:val="006F0279"/>
    <w:rsid w:val="006F0D88"/>
    <w:rsid w:val="006F12E9"/>
    <w:rsid w:val="006F32E2"/>
    <w:rsid w:val="006F3A46"/>
    <w:rsid w:val="006F463D"/>
    <w:rsid w:val="006F6226"/>
    <w:rsid w:val="007019EF"/>
    <w:rsid w:val="007019F1"/>
    <w:rsid w:val="00705CBB"/>
    <w:rsid w:val="00707A6C"/>
    <w:rsid w:val="007120A0"/>
    <w:rsid w:val="00727B67"/>
    <w:rsid w:val="00734E56"/>
    <w:rsid w:val="0073557C"/>
    <w:rsid w:val="007433CF"/>
    <w:rsid w:val="00743C83"/>
    <w:rsid w:val="0074403E"/>
    <w:rsid w:val="007440E5"/>
    <w:rsid w:val="0074663F"/>
    <w:rsid w:val="00751C41"/>
    <w:rsid w:val="007550C9"/>
    <w:rsid w:val="00755B98"/>
    <w:rsid w:val="00763D33"/>
    <w:rsid w:val="00771ACB"/>
    <w:rsid w:val="00774F5B"/>
    <w:rsid w:val="007806AC"/>
    <w:rsid w:val="00783FD1"/>
    <w:rsid w:val="00786C1D"/>
    <w:rsid w:val="00790DBA"/>
    <w:rsid w:val="00792C5C"/>
    <w:rsid w:val="007A3B62"/>
    <w:rsid w:val="007B089E"/>
    <w:rsid w:val="007B3E0D"/>
    <w:rsid w:val="007C31AC"/>
    <w:rsid w:val="007C35DD"/>
    <w:rsid w:val="007C5B8C"/>
    <w:rsid w:val="007D032D"/>
    <w:rsid w:val="007D04D4"/>
    <w:rsid w:val="007D0553"/>
    <w:rsid w:val="007D652B"/>
    <w:rsid w:val="007E011E"/>
    <w:rsid w:val="007E3448"/>
    <w:rsid w:val="007E5298"/>
    <w:rsid w:val="007E7E86"/>
    <w:rsid w:val="007E7FD1"/>
    <w:rsid w:val="007F096F"/>
    <w:rsid w:val="007F2B52"/>
    <w:rsid w:val="007F2FC4"/>
    <w:rsid w:val="007F4B9C"/>
    <w:rsid w:val="007F5BF7"/>
    <w:rsid w:val="00800E9E"/>
    <w:rsid w:val="00801A9C"/>
    <w:rsid w:val="00802D90"/>
    <w:rsid w:val="00805450"/>
    <w:rsid w:val="00811F47"/>
    <w:rsid w:val="008165AD"/>
    <w:rsid w:val="008216C1"/>
    <w:rsid w:val="008226CD"/>
    <w:rsid w:val="00826188"/>
    <w:rsid w:val="00831B91"/>
    <w:rsid w:val="00832CEC"/>
    <w:rsid w:val="008372C9"/>
    <w:rsid w:val="00842617"/>
    <w:rsid w:val="00850986"/>
    <w:rsid w:val="00851178"/>
    <w:rsid w:val="008568B1"/>
    <w:rsid w:val="00856940"/>
    <w:rsid w:val="00860CDE"/>
    <w:rsid w:val="008677E6"/>
    <w:rsid w:val="008766C5"/>
    <w:rsid w:val="008819BE"/>
    <w:rsid w:val="00882963"/>
    <w:rsid w:val="008867FA"/>
    <w:rsid w:val="0088738D"/>
    <w:rsid w:val="008B04D3"/>
    <w:rsid w:val="008C1073"/>
    <w:rsid w:val="008C359B"/>
    <w:rsid w:val="008C5BDF"/>
    <w:rsid w:val="008D0320"/>
    <w:rsid w:val="008D209F"/>
    <w:rsid w:val="008D501B"/>
    <w:rsid w:val="008D50E7"/>
    <w:rsid w:val="008D571E"/>
    <w:rsid w:val="008F2DAB"/>
    <w:rsid w:val="008F3C65"/>
    <w:rsid w:val="008F79EF"/>
    <w:rsid w:val="0091370A"/>
    <w:rsid w:val="00915837"/>
    <w:rsid w:val="00920CDC"/>
    <w:rsid w:val="009223FA"/>
    <w:rsid w:val="0092558C"/>
    <w:rsid w:val="009258F4"/>
    <w:rsid w:val="00930BBF"/>
    <w:rsid w:val="0093367F"/>
    <w:rsid w:val="00934040"/>
    <w:rsid w:val="00934754"/>
    <w:rsid w:val="009357ED"/>
    <w:rsid w:val="00940D08"/>
    <w:rsid w:val="00940FEC"/>
    <w:rsid w:val="009422C3"/>
    <w:rsid w:val="009430C6"/>
    <w:rsid w:val="00943CB5"/>
    <w:rsid w:val="009548B6"/>
    <w:rsid w:val="00971FCD"/>
    <w:rsid w:val="00972CFE"/>
    <w:rsid w:val="009734D8"/>
    <w:rsid w:val="0097618E"/>
    <w:rsid w:val="00980E25"/>
    <w:rsid w:val="0098249E"/>
    <w:rsid w:val="009834B6"/>
    <w:rsid w:val="00987376"/>
    <w:rsid w:val="00991DC0"/>
    <w:rsid w:val="00994089"/>
    <w:rsid w:val="00997417"/>
    <w:rsid w:val="009A068E"/>
    <w:rsid w:val="009A42A5"/>
    <w:rsid w:val="009A7E81"/>
    <w:rsid w:val="009B0673"/>
    <w:rsid w:val="009B1842"/>
    <w:rsid w:val="009B1CA1"/>
    <w:rsid w:val="009B57B4"/>
    <w:rsid w:val="009B6AE6"/>
    <w:rsid w:val="009B6FBC"/>
    <w:rsid w:val="009C2A48"/>
    <w:rsid w:val="009D3CAD"/>
    <w:rsid w:val="009D5C84"/>
    <w:rsid w:val="009D6330"/>
    <w:rsid w:val="009E217B"/>
    <w:rsid w:val="009E581F"/>
    <w:rsid w:val="009F248D"/>
    <w:rsid w:val="009F3828"/>
    <w:rsid w:val="009F3DAC"/>
    <w:rsid w:val="00A01560"/>
    <w:rsid w:val="00A018E5"/>
    <w:rsid w:val="00A032B5"/>
    <w:rsid w:val="00A041B8"/>
    <w:rsid w:val="00A10B0E"/>
    <w:rsid w:val="00A16B35"/>
    <w:rsid w:val="00A170D0"/>
    <w:rsid w:val="00A204E6"/>
    <w:rsid w:val="00A20DB1"/>
    <w:rsid w:val="00A2212A"/>
    <w:rsid w:val="00A241BF"/>
    <w:rsid w:val="00A248F6"/>
    <w:rsid w:val="00A256A7"/>
    <w:rsid w:val="00A25909"/>
    <w:rsid w:val="00A25F09"/>
    <w:rsid w:val="00A30727"/>
    <w:rsid w:val="00A32339"/>
    <w:rsid w:val="00A32EF0"/>
    <w:rsid w:val="00A4404D"/>
    <w:rsid w:val="00A44EFE"/>
    <w:rsid w:val="00A4713D"/>
    <w:rsid w:val="00A53303"/>
    <w:rsid w:val="00A54059"/>
    <w:rsid w:val="00A54E96"/>
    <w:rsid w:val="00A5677E"/>
    <w:rsid w:val="00A66018"/>
    <w:rsid w:val="00A71416"/>
    <w:rsid w:val="00A746EE"/>
    <w:rsid w:val="00A77527"/>
    <w:rsid w:val="00A81DB3"/>
    <w:rsid w:val="00A8594D"/>
    <w:rsid w:val="00A91BC0"/>
    <w:rsid w:val="00A91CD0"/>
    <w:rsid w:val="00AA40BD"/>
    <w:rsid w:val="00AA48F6"/>
    <w:rsid w:val="00AA63D3"/>
    <w:rsid w:val="00AA7E07"/>
    <w:rsid w:val="00AB2FD5"/>
    <w:rsid w:val="00AB43DE"/>
    <w:rsid w:val="00AB7C65"/>
    <w:rsid w:val="00AC79DA"/>
    <w:rsid w:val="00AD70CE"/>
    <w:rsid w:val="00AE2552"/>
    <w:rsid w:val="00AE3A76"/>
    <w:rsid w:val="00AE5B7E"/>
    <w:rsid w:val="00B000F1"/>
    <w:rsid w:val="00B0464C"/>
    <w:rsid w:val="00B1096A"/>
    <w:rsid w:val="00B12B91"/>
    <w:rsid w:val="00B1323A"/>
    <w:rsid w:val="00B141DF"/>
    <w:rsid w:val="00B1645C"/>
    <w:rsid w:val="00B22834"/>
    <w:rsid w:val="00B317F9"/>
    <w:rsid w:val="00B366A5"/>
    <w:rsid w:val="00B375EE"/>
    <w:rsid w:val="00B37C92"/>
    <w:rsid w:val="00B40CA3"/>
    <w:rsid w:val="00B52687"/>
    <w:rsid w:val="00B55B38"/>
    <w:rsid w:val="00B57EEB"/>
    <w:rsid w:val="00B72D4D"/>
    <w:rsid w:val="00B7767B"/>
    <w:rsid w:val="00B8099B"/>
    <w:rsid w:val="00B82BF9"/>
    <w:rsid w:val="00B8326C"/>
    <w:rsid w:val="00B85A45"/>
    <w:rsid w:val="00B930EB"/>
    <w:rsid w:val="00B93EE1"/>
    <w:rsid w:val="00B952C6"/>
    <w:rsid w:val="00BA0103"/>
    <w:rsid w:val="00BB1329"/>
    <w:rsid w:val="00BB3BE4"/>
    <w:rsid w:val="00BB4524"/>
    <w:rsid w:val="00BB6438"/>
    <w:rsid w:val="00BC0E8C"/>
    <w:rsid w:val="00BC26BA"/>
    <w:rsid w:val="00BC6280"/>
    <w:rsid w:val="00BC70B3"/>
    <w:rsid w:val="00BD3482"/>
    <w:rsid w:val="00BD66E6"/>
    <w:rsid w:val="00BE0231"/>
    <w:rsid w:val="00BE147C"/>
    <w:rsid w:val="00BE3809"/>
    <w:rsid w:val="00BE3C80"/>
    <w:rsid w:val="00BE44BD"/>
    <w:rsid w:val="00BE4B45"/>
    <w:rsid w:val="00BE662F"/>
    <w:rsid w:val="00BF33AA"/>
    <w:rsid w:val="00BF4ED4"/>
    <w:rsid w:val="00BF6D96"/>
    <w:rsid w:val="00BF6E9E"/>
    <w:rsid w:val="00C0587C"/>
    <w:rsid w:val="00C05BAA"/>
    <w:rsid w:val="00C07CDF"/>
    <w:rsid w:val="00C11A96"/>
    <w:rsid w:val="00C15363"/>
    <w:rsid w:val="00C169F5"/>
    <w:rsid w:val="00C22927"/>
    <w:rsid w:val="00C35D27"/>
    <w:rsid w:val="00C417E5"/>
    <w:rsid w:val="00C420C0"/>
    <w:rsid w:val="00C42E22"/>
    <w:rsid w:val="00C43326"/>
    <w:rsid w:val="00C44BE2"/>
    <w:rsid w:val="00C44D48"/>
    <w:rsid w:val="00C4754F"/>
    <w:rsid w:val="00C5119C"/>
    <w:rsid w:val="00C523AD"/>
    <w:rsid w:val="00C578ED"/>
    <w:rsid w:val="00C57FEC"/>
    <w:rsid w:val="00C60997"/>
    <w:rsid w:val="00C62FCC"/>
    <w:rsid w:val="00C63A35"/>
    <w:rsid w:val="00C64E3B"/>
    <w:rsid w:val="00C65B7A"/>
    <w:rsid w:val="00C70A0C"/>
    <w:rsid w:val="00C738A6"/>
    <w:rsid w:val="00C73C26"/>
    <w:rsid w:val="00C757C4"/>
    <w:rsid w:val="00C76708"/>
    <w:rsid w:val="00C81110"/>
    <w:rsid w:val="00C8124B"/>
    <w:rsid w:val="00C84F2F"/>
    <w:rsid w:val="00C87C09"/>
    <w:rsid w:val="00C91E46"/>
    <w:rsid w:val="00C972F8"/>
    <w:rsid w:val="00CA0008"/>
    <w:rsid w:val="00CA6ADD"/>
    <w:rsid w:val="00CB334A"/>
    <w:rsid w:val="00CB5ACF"/>
    <w:rsid w:val="00CC1414"/>
    <w:rsid w:val="00CC1C7B"/>
    <w:rsid w:val="00CD71C9"/>
    <w:rsid w:val="00CD76FE"/>
    <w:rsid w:val="00CE486C"/>
    <w:rsid w:val="00CE691F"/>
    <w:rsid w:val="00CE7630"/>
    <w:rsid w:val="00CE7E66"/>
    <w:rsid w:val="00CF1F79"/>
    <w:rsid w:val="00CF5286"/>
    <w:rsid w:val="00D0060A"/>
    <w:rsid w:val="00D044D4"/>
    <w:rsid w:val="00D04A75"/>
    <w:rsid w:val="00D10E7A"/>
    <w:rsid w:val="00D132AE"/>
    <w:rsid w:val="00D14D01"/>
    <w:rsid w:val="00D177EC"/>
    <w:rsid w:val="00D20ACB"/>
    <w:rsid w:val="00D2544C"/>
    <w:rsid w:val="00D273F5"/>
    <w:rsid w:val="00D30C25"/>
    <w:rsid w:val="00D33D05"/>
    <w:rsid w:val="00D401BB"/>
    <w:rsid w:val="00D401D1"/>
    <w:rsid w:val="00D41278"/>
    <w:rsid w:val="00D4555B"/>
    <w:rsid w:val="00D50BFA"/>
    <w:rsid w:val="00D53427"/>
    <w:rsid w:val="00D539F1"/>
    <w:rsid w:val="00D63BD0"/>
    <w:rsid w:val="00D63DDE"/>
    <w:rsid w:val="00D70FE1"/>
    <w:rsid w:val="00D728E5"/>
    <w:rsid w:val="00D741FB"/>
    <w:rsid w:val="00D744F5"/>
    <w:rsid w:val="00D91F04"/>
    <w:rsid w:val="00D93BA1"/>
    <w:rsid w:val="00D96520"/>
    <w:rsid w:val="00DA54EE"/>
    <w:rsid w:val="00DB526B"/>
    <w:rsid w:val="00DB6CB8"/>
    <w:rsid w:val="00DB7942"/>
    <w:rsid w:val="00DC0E98"/>
    <w:rsid w:val="00DC31E4"/>
    <w:rsid w:val="00DC3F9E"/>
    <w:rsid w:val="00DC5257"/>
    <w:rsid w:val="00DC6DDD"/>
    <w:rsid w:val="00DD3C05"/>
    <w:rsid w:val="00DD7159"/>
    <w:rsid w:val="00DD78FF"/>
    <w:rsid w:val="00DE15A9"/>
    <w:rsid w:val="00DE413E"/>
    <w:rsid w:val="00DE4159"/>
    <w:rsid w:val="00DF51ED"/>
    <w:rsid w:val="00DF69B1"/>
    <w:rsid w:val="00E01F72"/>
    <w:rsid w:val="00E0438B"/>
    <w:rsid w:val="00E110A0"/>
    <w:rsid w:val="00E1206B"/>
    <w:rsid w:val="00E123EF"/>
    <w:rsid w:val="00E2355A"/>
    <w:rsid w:val="00E30A33"/>
    <w:rsid w:val="00E31FD1"/>
    <w:rsid w:val="00E33A17"/>
    <w:rsid w:val="00E36844"/>
    <w:rsid w:val="00E436C7"/>
    <w:rsid w:val="00E44AC8"/>
    <w:rsid w:val="00E471C0"/>
    <w:rsid w:val="00E5266E"/>
    <w:rsid w:val="00E527E8"/>
    <w:rsid w:val="00E53120"/>
    <w:rsid w:val="00E53B27"/>
    <w:rsid w:val="00E60681"/>
    <w:rsid w:val="00E81B1E"/>
    <w:rsid w:val="00E82845"/>
    <w:rsid w:val="00E86261"/>
    <w:rsid w:val="00E90A29"/>
    <w:rsid w:val="00E91EEB"/>
    <w:rsid w:val="00E92D18"/>
    <w:rsid w:val="00E953D6"/>
    <w:rsid w:val="00E96045"/>
    <w:rsid w:val="00EA15FF"/>
    <w:rsid w:val="00EA3B11"/>
    <w:rsid w:val="00EA49EB"/>
    <w:rsid w:val="00EA74EC"/>
    <w:rsid w:val="00EB4AF0"/>
    <w:rsid w:val="00EB6CB0"/>
    <w:rsid w:val="00EC21C7"/>
    <w:rsid w:val="00EC4515"/>
    <w:rsid w:val="00EC4614"/>
    <w:rsid w:val="00EC4D32"/>
    <w:rsid w:val="00EC559C"/>
    <w:rsid w:val="00ED4515"/>
    <w:rsid w:val="00ED538F"/>
    <w:rsid w:val="00ED58E5"/>
    <w:rsid w:val="00ED5A4D"/>
    <w:rsid w:val="00ED5A7C"/>
    <w:rsid w:val="00ED6176"/>
    <w:rsid w:val="00EE377D"/>
    <w:rsid w:val="00EE6529"/>
    <w:rsid w:val="00EF19C1"/>
    <w:rsid w:val="00EF558E"/>
    <w:rsid w:val="00F01503"/>
    <w:rsid w:val="00F01A81"/>
    <w:rsid w:val="00F024CC"/>
    <w:rsid w:val="00F1049A"/>
    <w:rsid w:val="00F1306A"/>
    <w:rsid w:val="00F131BE"/>
    <w:rsid w:val="00F2134D"/>
    <w:rsid w:val="00F2630B"/>
    <w:rsid w:val="00F323B7"/>
    <w:rsid w:val="00F36044"/>
    <w:rsid w:val="00F371BE"/>
    <w:rsid w:val="00F41288"/>
    <w:rsid w:val="00F432A0"/>
    <w:rsid w:val="00F504B2"/>
    <w:rsid w:val="00F522A1"/>
    <w:rsid w:val="00F55DB3"/>
    <w:rsid w:val="00F57997"/>
    <w:rsid w:val="00F62EDA"/>
    <w:rsid w:val="00F65B50"/>
    <w:rsid w:val="00F66039"/>
    <w:rsid w:val="00F71164"/>
    <w:rsid w:val="00F726A4"/>
    <w:rsid w:val="00F75082"/>
    <w:rsid w:val="00F75238"/>
    <w:rsid w:val="00F77F78"/>
    <w:rsid w:val="00F82D31"/>
    <w:rsid w:val="00F85DE5"/>
    <w:rsid w:val="00F965E8"/>
    <w:rsid w:val="00FA696C"/>
    <w:rsid w:val="00FA77FF"/>
    <w:rsid w:val="00FB195F"/>
    <w:rsid w:val="00FB4B2B"/>
    <w:rsid w:val="00FB4F08"/>
    <w:rsid w:val="00FB6316"/>
    <w:rsid w:val="00FC0486"/>
    <w:rsid w:val="00FC10F2"/>
    <w:rsid w:val="00FC271E"/>
    <w:rsid w:val="00FD4894"/>
    <w:rsid w:val="00FD5548"/>
    <w:rsid w:val="00FE6BBF"/>
    <w:rsid w:val="00FE7278"/>
    <w:rsid w:val="00FE7497"/>
    <w:rsid w:val="00FF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6EB39F"/>
  <w15:docId w15:val="{68D0396B-6785-4804-A8A7-868AA8BD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23C"/>
  </w:style>
  <w:style w:type="paragraph" w:styleId="Heading1">
    <w:name w:val="heading 1"/>
    <w:basedOn w:val="ListParagraph"/>
    <w:next w:val="Normal"/>
    <w:link w:val="Heading1Char"/>
    <w:uiPriority w:val="9"/>
    <w:qFormat/>
    <w:rsid w:val="00CF5286"/>
    <w:pPr>
      <w:numPr>
        <w:numId w:val="1"/>
      </w:numPr>
      <w:spacing w:after="120"/>
      <w:contextualSpacing w:val="0"/>
      <w:outlineLvl w:val="0"/>
    </w:pPr>
    <w:rPr>
      <w:rFonts w:ascii="Arial" w:eastAsia="Arial" w:hAnsi="Arial" w:cs="Times New Roman"/>
      <w:b/>
      <w:bCs/>
      <w:color w:val="000000"/>
      <w:sz w:val="24"/>
      <w:szCs w:val="24"/>
      <w14:textFill>
        <w14:solidFill>
          <w14:srgbClr w14:val="000000">
            <w14:lumMod w14:val="75000"/>
          </w14:srgbClr>
        </w14:solidFill>
      </w14:textFill>
    </w:rPr>
  </w:style>
  <w:style w:type="paragraph" w:styleId="Heading2">
    <w:name w:val="heading 2"/>
    <w:basedOn w:val="Normal"/>
    <w:next w:val="Normal"/>
    <w:link w:val="Heading2Char"/>
    <w:uiPriority w:val="9"/>
    <w:unhideWhenUsed/>
    <w:qFormat/>
    <w:rsid w:val="00CF5286"/>
    <w:pPr>
      <w:keepNext/>
      <w:keepLines/>
      <w:numPr>
        <w:ilvl w:val="1"/>
        <w:numId w:val="1"/>
      </w:numPr>
      <w:spacing w:before="40" w:after="12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FD5548"/>
    <w:pPr>
      <w:keepNext/>
      <w:keepLines/>
      <w:numPr>
        <w:ilvl w:val="2"/>
        <w:numId w:val="1"/>
      </w:numPr>
      <w:spacing w:after="120" w:line="240" w:lineRule="auto"/>
      <w:outlineLvl w:val="2"/>
    </w:pPr>
    <w:rPr>
      <w:rFonts w:ascii="Arial" w:eastAsiaTheme="majorEastAsia" w:hAnsi="Arial" w:cstheme="majorBidi"/>
      <w:sz w:val="20"/>
      <w:szCs w:val="24"/>
    </w:rPr>
  </w:style>
  <w:style w:type="paragraph" w:styleId="Heading4">
    <w:name w:val="heading 4"/>
    <w:basedOn w:val="Normal"/>
    <w:next w:val="Normal"/>
    <w:link w:val="Heading4Char"/>
    <w:uiPriority w:val="9"/>
    <w:unhideWhenUsed/>
    <w:qFormat/>
    <w:rsid w:val="00CF5286"/>
    <w:pPr>
      <w:keepNext/>
      <w:keepLines/>
      <w:numPr>
        <w:ilvl w:val="3"/>
        <w:numId w:val="1"/>
      </w:numPr>
      <w:spacing w:before="40" w:after="0"/>
      <w:outlineLvl w:val="3"/>
    </w:pPr>
    <w:rPr>
      <w:rFonts w:ascii="Arial" w:eastAsiaTheme="majorEastAsia" w:hAnsi="Arial" w:cstheme="majorBidi"/>
      <w:i/>
      <w:iCs/>
      <w:sz w:val="24"/>
    </w:rPr>
  </w:style>
  <w:style w:type="paragraph" w:styleId="Heading5">
    <w:name w:val="heading 5"/>
    <w:basedOn w:val="Normal"/>
    <w:next w:val="Normal"/>
    <w:link w:val="Heading5Char"/>
    <w:uiPriority w:val="9"/>
    <w:unhideWhenUsed/>
    <w:qFormat/>
    <w:rsid w:val="00FC10F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43C6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416"/>
  </w:style>
  <w:style w:type="paragraph" w:styleId="Footer">
    <w:name w:val="footer"/>
    <w:basedOn w:val="Normal"/>
    <w:link w:val="FooterChar"/>
    <w:uiPriority w:val="99"/>
    <w:unhideWhenUsed/>
    <w:rsid w:val="00A71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416"/>
  </w:style>
  <w:style w:type="character" w:customStyle="1" w:styleId="Heading1Char">
    <w:name w:val="Heading 1 Char"/>
    <w:basedOn w:val="DefaultParagraphFont"/>
    <w:link w:val="Heading1"/>
    <w:uiPriority w:val="9"/>
    <w:rsid w:val="00CF5286"/>
    <w:rPr>
      <w:rFonts w:ascii="Arial" w:eastAsia="Arial" w:hAnsi="Arial" w:cs="Times New Roman"/>
      <w:b/>
      <w:bCs/>
      <w:color w:val="000000"/>
      <w:sz w:val="24"/>
      <w:szCs w:val="24"/>
      <w14:textFill>
        <w14:solidFill>
          <w14:srgbClr w14:val="000000">
            <w14:lumMod w14:val="75000"/>
          </w14:srgbClr>
        </w14:solidFill>
      </w14:textFill>
    </w:rPr>
  </w:style>
  <w:style w:type="paragraph" w:styleId="TOCHeading">
    <w:name w:val="TOC Heading"/>
    <w:basedOn w:val="Heading1"/>
    <w:next w:val="Normal"/>
    <w:uiPriority w:val="39"/>
    <w:unhideWhenUsed/>
    <w:qFormat/>
    <w:rsid w:val="00A71416"/>
    <w:pPr>
      <w:outlineLvl w:val="9"/>
    </w:pPr>
  </w:style>
  <w:style w:type="character" w:styleId="PlaceholderText">
    <w:name w:val="Placeholder Text"/>
    <w:basedOn w:val="DefaultParagraphFont"/>
    <w:uiPriority w:val="99"/>
    <w:semiHidden/>
    <w:rsid w:val="00C972F8"/>
    <w:rPr>
      <w:color w:val="808080"/>
    </w:rPr>
  </w:style>
  <w:style w:type="character" w:customStyle="1" w:styleId="Heading2Char">
    <w:name w:val="Heading 2 Char"/>
    <w:basedOn w:val="DefaultParagraphFont"/>
    <w:link w:val="Heading2"/>
    <w:uiPriority w:val="9"/>
    <w:rsid w:val="00CF5286"/>
    <w:rPr>
      <w:rFonts w:ascii="Arial" w:eastAsiaTheme="majorEastAsia" w:hAnsi="Arial" w:cstheme="majorBidi"/>
      <w:b/>
      <w:sz w:val="24"/>
      <w:szCs w:val="26"/>
    </w:rPr>
  </w:style>
  <w:style w:type="paragraph" w:styleId="ListParagraph">
    <w:name w:val="List Paragraph"/>
    <w:basedOn w:val="Normal"/>
    <w:link w:val="ListParagraphChar"/>
    <w:autoRedefine/>
    <w:uiPriority w:val="34"/>
    <w:qFormat/>
    <w:rsid w:val="0093367F"/>
    <w:pPr>
      <w:spacing w:after="60" w:line="240" w:lineRule="auto"/>
      <w:ind w:left="720"/>
      <w:contextualSpacing/>
    </w:pPr>
  </w:style>
  <w:style w:type="character" w:styleId="Strong">
    <w:name w:val="Strong"/>
    <w:basedOn w:val="DefaultParagraphFont"/>
    <w:uiPriority w:val="22"/>
    <w:qFormat/>
    <w:rsid w:val="00743C83"/>
    <w:rPr>
      <w:b/>
      <w:bCs/>
    </w:rPr>
  </w:style>
  <w:style w:type="paragraph" w:styleId="NoSpacing">
    <w:name w:val="No Spacing"/>
    <w:uiPriority w:val="1"/>
    <w:qFormat/>
    <w:rsid w:val="00743C83"/>
    <w:pPr>
      <w:spacing w:after="0" w:line="240" w:lineRule="auto"/>
    </w:pPr>
  </w:style>
  <w:style w:type="paragraph" w:customStyle="1" w:styleId="TableParagraph">
    <w:name w:val="Table Paragraph"/>
    <w:basedOn w:val="Normal"/>
    <w:autoRedefine/>
    <w:uiPriority w:val="1"/>
    <w:qFormat/>
    <w:rsid w:val="008568B1"/>
    <w:pPr>
      <w:keepNext/>
      <w:widowControl w:val="0"/>
      <w:spacing w:before="80" w:after="40" w:line="240" w:lineRule="auto"/>
      <w:ind w:left="115" w:right="130"/>
    </w:pPr>
  </w:style>
  <w:style w:type="paragraph" w:styleId="BodyText">
    <w:name w:val="Body Text"/>
    <w:basedOn w:val="Normal"/>
    <w:link w:val="BodyTextChar"/>
    <w:uiPriority w:val="1"/>
    <w:qFormat/>
    <w:rsid w:val="005438AB"/>
    <w:pPr>
      <w:widowControl w:val="0"/>
      <w:spacing w:before="120" w:after="0" w:line="240" w:lineRule="auto"/>
      <w:ind w:left="1320" w:hanging="720"/>
    </w:pPr>
    <w:rPr>
      <w:rFonts w:ascii="Arial" w:eastAsia="Arial" w:hAnsi="Arial"/>
      <w:sz w:val="20"/>
      <w:szCs w:val="20"/>
    </w:rPr>
  </w:style>
  <w:style w:type="character" w:customStyle="1" w:styleId="BodyTextChar">
    <w:name w:val="Body Text Char"/>
    <w:basedOn w:val="DefaultParagraphFont"/>
    <w:link w:val="BodyText"/>
    <w:uiPriority w:val="1"/>
    <w:rsid w:val="005438AB"/>
    <w:rPr>
      <w:rFonts w:ascii="Arial" w:eastAsia="Arial" w:hAnsi="Arial"/>
      <w:sz w:val="20"/>
      <w:szCs w:val="20"/>
    </w:rPr>
  </w:style>
  <w:style w:type="paragraph" w:styleId="TOC1">
    <w:name w:val="toc 1"/>
    <w:basedOn w:val="Normal"/>
    <w:next w:val="Normal"/>
    <w:autoRedefine/>
    <w:uiPriority w:val="39"/>
    <w:unhideWhenUsed/>
    <w:qFormat/>
    <w:rsid w:val="00D70FE1"/>
    <w:pPr>
      <w:spacing w:before="120" w:after="0"/>
    </w:pPr>
    <w:rPr>
      <w:rFonts w:ascii="Arial" w:hAnsi="Arial"/>
      <w:b/>
      <w:bCs/>
      <w:i/>
      <w:iCs/>
      <w:sz w:val="20"/>
      <w:szCs w:val="24"/>
    </w:rPr>
  </w:style>
  <w:style w:type="character" w:styleId="Hyperlink">
    <w:name w:val="Hyperlink"/>
    <w:basedOn w:val="DefaultParagraphFont"/>
    <w:uiPriority w:val="99"/>
    <w:unhideWhenUsed/>
    <w:rsid w:val="00D10E7A"/>
    <w:rPr>
      <w:color w:val="0563C1" w:themeColor="hyperlink"/>
      <w:u w:val="single"/>
    </w:rPr>
  </w:style>
  <w:style w:type="character" w:customStyle="1" w:styleId="Heading3Char">
    <w:name w:val="Heading 3 Char"/>
    <w:basedOn w:val="DefaultParagraphFont"/>
    <w:link w:val="Heading3"/>
    <w:uiPriority w:val="9"/>
    <w:rsid w:val="00FD5548"/>
    <w:rPr>
      <w:rFonts w:ascii="Arial" w:eastAsiaTheme="majorEastAsia" w:hAnsi="Arial" w:cstheme="majorBidi"/>
      <w:sz w:val="20"/>
      <w:szCs w:val="24"/>
    </w:rPr>
  </w:style>
  <w:style w:type="character" w:customStyle="1" w:styleId="Heading4Char">
    <w:name w:val="Heading 4 Char"/>
    <w:basedOn w:val="DefaultParagraphFont"/>
    <w:link w:val="Heading4"/>
    <w:uiPriority w:val="9"/>
    <w:rsid w:val="00CF5286"/>
    <w:rPr>
      <w:rFonts w:ascii="Arial" w:eastAsiaTheme="majorEastAsia" w:hAnsi="Arial" w:cstheme="majorBidi"/>
      <w:i/>
      <w:iCs/>
      <w:sz w:val="24"/>
    </w:rPr>
  </w:style>
  <w:style w:type="paragraph" w:styleId="TOC2">
    <w:name w:val="toc 2"/>
    <w:basedOn w:val="Normal"/>
    <w:next w:val="Normal"/>
    <w:autoRedefine/>
    <w:uiPriority w:val="39"/>
    <w:unhideWhenUsed/>
    <w:qFormat/>
    <w:rsid w:val="007433CF"/>
    <w:pPr>
      <w:tabs>
        <w:tab w:val="left" w:pos="880"/>
        <w:tab w:val="right" w:leader="dot" w:pos="10790"/>
      </w:tabs>
      <w:spacing w:before="120" w:after="0"/>
      <w:ind w:left="220"/>
    </w:pPr>
    <w:rPr>
      <w:b/>
      <w:bCs/>
    </w:rPr>
  </w:style>
  <w:style w:type="paragraph" w:styleId="TOC3">
    <w:name w:val="toc 3"/>
    <w:basedOn w:val="Normal"/>
    <w:next w:val="Normal"/>
    <w:autoRedefine/>
    <w:uiPriority w:val="39"/>
    <w:unhideWhenUsed/>
    <w:qFormat/>
    <w:rsid w:val="00CF5286"/>
    <w:pPr>
      <w:spacing w:after="0"/>
      <w:ind w:left="440"/>
    </w:pPr>
    <w:rPr>
      <w:sz w:val="20"/>
      <w:szCs w:val="20"/>
    </w:rPr>
  </w:style>
  <w:style w:type="paragraph" w:styleId="TOC4">
    <w:name w:val="toc 4"/>
    <w:basedOn w:val="Normal"/>
    <w:next w:val="Normal"/>
    <w:autoRedefine/>
    <w:uiPriority w:val="39"/>
    <w:unhideWhenUsed/>
    <w:rsid w:val="00CF5286"/>
    <w:pPr>
      <w:spacing w:after="0"/>
      <w:ind w:left="660"/>
    </w:pPr>
    <w:rPr>
      <w:sz w:val="20"/>
      <w:szCs w:val="20"/>
    </w:rPr>
  </w:style>
  <w:style w:type="paragraph" w:styleId="TOC5">
    <w:name w:val="toc 5"/>
    <w:basedOn w:val="Normal"/>
    <w:next w:val="Normal"/>
    <w:autoRedefine/>
    <w:uiPriority w:val="39"/>
    <w:unhideWhenUsed/>
    <w:rsid w:val="00CF5286"/>
    <w:pPr>
      <w:spacing w:after="0"/>
      <w:ind w:left="880"/>
    </w:pPr>
    <w:rPr>
      <w:sz w:val="20"/>
      <w:szCs w:val="20"/>
    </w:rPr>
  </w:style>
  <w:style w:type="paragraph" w:styleId="TOC6">
    <w:name w:val="toc 6"/>
    <w:basedOn w:val="Normal"/>
    <w:next w:val="Normal"/>
    <w:autoRedefine/>
    <w:uiPriority w:val="39"/>
    <w:unhideWhenUsed/>
    <w:rsid w:val="00CF5286"/>
    <w:pPr>
      <w:spacing w:after="0"/>
      <w:ind w:left="1100"/>
    </w:pPr>
    <w:rPr>
      <w:sz w:val="20"/>
      <w:szCs w:val="20"/>
    </w:rPr>
  </w:style>
  <w:style w:type="paragraph" w:styleId="TOC7">
    <w:name w:val="toc 7"/>
    <w:basedOn w:val="Normal"/>
    <w:next w:val="Normal"/>
    <w:autoRedefine/>
    <w:uiPriority w:val="39"/>
    <w:unhideWhenUsed/>
    <w:rsid w:val="00CF5286"/>
    <w:pPr>
      <w:spacing w:after="0"/>
      <w:ind w:left="1320"/>
    </w:pPr>
    <w:rPr>
      <w:sz w:val="20"/>
      <w:szCs w:val="20"/>
    </w:rPr>
  </w:style>
  <w:style w:type="paragraph" w:styleId="TOC8">
    <w:name w:val="toc 8"/>
    <w:basedOn w:val="Normal"/>
    <w:next w:val="Normal"/>
    <w:autoRedefine/>
    <w:uiPriority w:val="39"/>
    <w:unhideWhenUsed/>
    <w:rsid w:val="00CF5286"/>
    <w:pPr>
      <w:spacing w:after="0"/>
      <w:ind w:left="1540"/>
    </w:pPr>
    <w:rPr>
      <w:sz w:val="20"/>
      <w:szCs w:val="20"/>
    </w:rPr>
  </w:style>
  <w:style w:type="paragraph" w:styleId="TOC9">
    <w:name w:val="toc 9"/>
    <w:basedOn w:val="Normal"/>
    <w:next w:val="Normal"/>
    <w:autoRedefine/>
    <w:uiPriority w:val="39"/>
    <w:unhideWhenUsed/>
    <w:rsid w:val="00CF5286"/>
    <w:pPr>
      <w:spacing w:after="0"/>
      <w:ind w:left="1760"/>
    </w:pPr>
    <w:rPr>
      <w:sz w:val="20"/>
      <w:szCs w:val="20"/>
    </w:rPr>
  </w:style>
  <w:style w:type="character" w:customStyle="1" w:styleId="Heading5Char">
    <w:name w:val="Heading 5 Char"/>
    <w:basedOn w:val="DefaultParagraphFont"/>
    <w:link w:val="Heading5"/>
    <w:uiPriority w:val="9"/>
    <w:rsid w:val="00FC10F2"/>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4A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7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B67"/>
    <w:rPr>
      <w:rFonts w:ascii="Segoe UI" w:hAnsi="Segoe UI" w:cs="Segoe UI"/>
      <w:sz w:val="18"/>
      <w:szCs w:val="18"/>
    </w:rPr>
  </w:style>
  <w:style w:type="character" w:styleId="FollowedHyperlink">
    <w:name w:val="FollowedHyperlink"/>
    <w:basedOn w:val="DefaultParagraphFont"/>
    <w:uiPriority w:val="99"/>
    <w:semiHidden/>
    <w:unhideWhenUsed/>
    <w:rsid w:val="00013ED2"/>
    <w:rPr>
      <w:color w:val="954F72" w:themeColor="followedHyperlink"/>
      <w:u w:val="single"/>
    </w:rPr>
  </w:style>
  <w:style w:type="character" w:styleId="PageNumber">
    <w:name w:val="page number"/>
    <w:basedOn w:val="DefaultParagraphFont"/>
    <w:uiPriority w:val="99"/>
    <w:semiHidden/>
    <w:unhideWhenUsed/>
    <w:rsid w:val="00185020"/>
  </w:style>
  <w:style w:type="paragraph" w:styleId="NormalWeb">
    <w:name w:val="Normal (Web)"/>
    <w:basedOn w:val="Normal"/>
    <w:uiPriority w:val="99"/>
    <w:unhideWhenUsed/>
    <w:rsid w:val="00AA63D3"/>
    <w:pPr>
      <w:spacing w:before="100" w:beforeAutospacing="1" w:after="100" w:afterAutospacing="1" w:line="240" w:lineRule="auto"/>
    </w:pPr>
    <w:rPr>
      <w:rFonts w:ascii="Times New Roman" w:hAnsi="Times New Roman" w:cs="Times New Roman"/>
      <w:sz w:val="24"/>
      <w:szCs w:val="24"/>
    </w:rPr>
  </w:style>
  <w:style w:type="character" w:customStyle="1" w:styleId="Heading6Char">
    <w:name w:val="Heading 6 Char"/>
    <w:basedOn w:val="DefaultParagraphFont"/>
    <w:link w:val="Heading6"/>
    <w:uiPriority w:val="9"/>
    <w:semiHidden/>
    <w:rsid w:val="00043C63"/>
    <w:rPr>
      <w:rFonts w:asciiTheme="majorHAnsi" w:eastAsiaTheme="majorEastAsia" w:hAnsiTheme="majorHAnsi" w:cstheme="majorBidi"/>
      <w:color w:val="1F4D78" w:themeColor="accent1" w:themeShade="7F"/>
    </w:rPr>
  </w:style>
  <w:style w:type="paragraph" w:styleId="Revision">
    <w:name w:val="Revision"/>
    <w:hidden/>
    <w:uiPriority w:val="99"/>
    <w:semiHidden/>
    <w:rsid w:val="00ED4515"/>
    <w:pPr>
      <w:spacing w:after="0" w:line="240" w:lineRule="auto"/>
    </w:pPr>
  </w:style>
  <w:style w:type="paragraph" w:customStyle="1" w:styleId="VASpecTable">
    <w:name w:val="VA Spec Table"/>
    <w:basedOn w:val="ListParagraph"/>
    <w:link w:val="VASpecTableChar"/>
    <w:autoRedefine/>
    <w:qFormat/>
    <w:rsid w:val="00D30C25"/>
    <w:pPr>
      <w:numPr>
        <w:numId w:val="7"/>
      </w:numPr>
      <w:spacing w:before="40" w:after="80"/>
    </w:pPr>
    <w:rPr>
      <w:rFonts w:ascii="Arial" w:hAnsi="Arial" w:cs="Arial"/>
      <w:color w:val="333333"/>
      <w:w w:val="95"/>
      <w:szCs w:val="20"/>
    </w:rPr>
  </w:style>
  <w:style w:type="character" w:customStyle="1" w:styleId="VASpecTableChar">
    <w:name w:val="VA Spec Table Char"/>
    <w:basedOn w:val="DefaultParagraphFont"/>
    <w:link w:val="VASpecTable"/>
    <w:rsid w:val="00D30C25"/>
    <w:rPr>
      <w:rFonts w:ascii="Arial" w:hAnsi="Arial" w:cs="Arial"/>
      <w:color w:val="333333"/>
      <w:w w:val="95"/>
      <w:szCs w:val="20"/>
    </w:rPr>
  </w:style>
  <w:style w:type="character" w:customStyle="1" w:styleId="A7">
    <w:name w:val="A7"/>
    <w:uiPriority w:val="99"/>
    <w:rsid w:val="00275C47"/>
    <w:rPr>
      <w:rFonts w:cs="Gotham Book"/>
      <w:color w:val="000000"/>
    </w:rPr>
  </w:style>
  <w:style w:type="character" w:customStyle="1" w:styleId="ListParagraphChar">
    <w:name w:val="List Paragraph Char"/>
    <w:basedOn w:val="DefaultParagraphFont"/>
    <w:link w:val="ListParagraph"/>
    <w:uiPriority w:val="34"/>
    <w:rsid w:val="00BC6280"/>
  </w:style>
  <w:style w:type="character" w:customStyle="1" w:styleId="UnresolvedMention1">
    <w:name w:val="Unresolved Mention1"/>
    <w:basedOn w:val="DefaultParagraphFont"/>
    <w:uiPriority w:val="99"/>
    <w:semiHidden/>
    <w:unhideWhenUsed/>
    <w:rsid w:val="000B0552"/>
    <w:rPr>
      <w:color w:val="808080"/>
      <w:shd w:val="clear" w:color="auto" w:fill="E6E6E6"/>
    </w:rPr>
  </w:style>
  <w:style w:type="paragraph" w:customStyle="1" w:styleId="SpecTable">
    <w:name w:val="Spec Table"/>
    <w:basedOn w:val="VASpecTable"/>
    <w:link w:val="SpecTableChar"/>
    <w:autoRedefine/>
    <w:qFormat/>
    <w:rsid w:val="003B05E8"/>
    <w:pPr>
      <w:numPr>
        <w:numId w:val="0"/>
      </w:numPr>
      <w:spacing w:before="0" w:after="0" w:line="259" w:lineRule="auto"/>
    </w:pPr>
    <w:rPr>
      <w:szCs w:val="18"/>
    </w:rPr>
  </w:style>
  <w:style w:type="character" w:customStyle="1" w:styleId="SpecTableChar">
    <w:name w:val="Spec Table Char"/>
    <w:basedOn w:val="VASpecTableChar"/>
    <w:link w:val="SpecTable"/>
    <w:rsid w:val="003B05E8"/>
    <w:rPr>
      <w:rFonts w:ascii="Arial" w:hAnsi="Arial" w:cs="Arial"/>
      <w:color w:val="333333"/>
      <w:w w:val="95"/>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0724">
      <w:bodyDiv w:val="1"/>
      <w:marLeft w:val="0"/>
      <w:marRight w:val="0"/>
      <w:marTop w:val="0"/>
      <w:marBottom w:val="0"/>
      <w:divBdr>
        <w:top w:val="none" w:sz="0" w:space="0" w:color="auto"/>
        <w:left w:val="none" w:sz="0" w:space="0" w:color="auto"/>
        <w:bottom w:val="none" w:sz="0" w:space="0" w:color="auto"/>
        <w:right w:val="none" w:sz="0" w:space="0" w:color="auto"/>
      </w:divBdr>
    </w:div>
    <w:div w:id="193345518">
      <w:bodyDiv w:val="1"/>
      <w:marLeft w:val="0"/>
      <w:marRight w:val="0"/>
      <w:marTop w:val="0"/>
      <w:marBottom w:val="0"/>
      <w:divBdr>
        <w:top w:val="none" w:sz="0" w:space="0" w:color="auto"/>
        <w:left w:val="none" w:sz="0" w:space="0" w:color="auto"/>
        <w:bottom w:val="none" w:sz="0" w:space="0" w:color="auto"/>
        <w:right w:val="none" w:sz="0" w:space="0" w:color="auto"/>
      </w:divBdr>
    </w:div>
    <w:div w:id="204568069">
      <w:bodyDiv w:val="1"/>
      <w:marLeft w:val="0"/>
      <w:marRight w:val="0"/>
      <w:marTop w:val="0"/>
      <w:marBottom w:val="0"/>
      <w:divBdr>
        <w:top w:val="none" w:sz="0" w:space="0" w:color="auto"/>
        <w:left w:val="none" w:sz="0" w:space="0" w:color="auto"/>
        <w:bottom w:val="none" w:sz="0" w:space="0" w:color="auto"/>
        <w:right w:val="none" w:sz="0" w:space="0" w:color="auto"/>
      </w:divBdr>
    </w:div>
    <w:div w:id="290019610">
      <w:bodyDiv w:val="1"/>
      <w:marLeft w:val="0"/>
      <w:marRight w:val="0"/>
      <w:marTop w:val="0"/>
      <w:marBottom w:val="0"/>
      <w:divBdr>
        <w:top w:val="none" w:sz="0" w:space="0" w:color="auto"/>
        <w:left w:val="none" w:sz="0" w:space="0" w:color="auto"/>
        <w:bottom w:val="none" w:sz="0" w:space="0" w:color="auto"/>
        <w:right w:val="none" w:sz="0" w:space="0" w:color="auto"/>
      </w:divBdr>
      <w:divsChild>
        <w:div w:id="1533958854">
          <w:marLeft w:val="0"/>
          <w:marRight w:val="0"/>
          <w:marTop w:val="0"/>
          <w:marBottom w:val="0"/>
          <w:divBdr>
            <w:top w:val="none" w:sz="0" w:space="0" w:color="auto"/>
            <w:left w:val="none" w:sz="0" w:space="0" w:color="auto"/>
            <w:bottom w:val="none" w:sz="0" w:space="0" w:color="auto"/>
            <w:right w:val="none" w:sz="0" w:space="0" w:color="auto"/>
          </w:divBdr>
        </w:div>
        <w:div w:id="292181238">
          <w:marLeft w:val="0"/>
          <w:marRight w:val="0"/>
          <w:marTop w:val="0"/>
          <w:marBottom w:val="0"/>
          <w:divBdr>
            <w:top w:val="none" w:sz="0" w:space="0" w:color="auto"/>
            <w:left w:val="none" w:sz="0" w:space="0" w:color="auto"/>
            <w:bottom w:val="none" w:sz="0" w:space="0" w:color="auto"/>
            <w:right w:val="none" w:sz="0" w:space="0" w:color="auto"/>
          </w:divBdr>
        </w:div>
      </w:divsChild>
    </w:div>
    <w:div w:id="313606927">
      <w:bodyDiv w:val="1"/>
      <w:marLeft w:val="0"/>
      <w:marRight w:val="0"/>
      <w:marTop w:val="0"/>
      <w:marBottom w:val="0"/>
      <w:divBdr>
        <w:top w:val="none" w:sz="0" w:space="0" w:color="auto"/>
        <w:left w:val="none" w:sz="0" w:space="0" w:color="auto"/>
        <w:bottom w:val="none" w:sz="0" w:space="0" w:color="auto"/>
        <w:right w:val="none" w:sz="0" w:space="0" w:color="auto"/>
      </w:divBdr>
      <w:divsChild>
        <w:div w:id="981810185">
          <w:marLeft w:val="0"/>
          <w:marRight w:val="0"/>
          <w:marTop w:val="0"/>
          <w:marBottom w:val="0"/>
          <w:divBdr>
            <w:top w:val="none" w:sz="0" w:space="0" w:color="auto"/>
            <w:left w:val="none" w:sz="0" w:space="0" w:color="auto"/>
            <w:bottom w:val="none" w:sz="0" w:space="0" w:color="auto"/>
            <w:right w:val="none" w:sz="0" w:space="0" w:color="auto"/>
          </w:divBdr>
        </w:div>
      </w:divsChild>
    </w:div>
    <w:div w:id="349337945">
      <w:bodyDiv w:val="1"/>
      <w:marLeft w:val="0"/>
      <w:marRight w:val="0"/>
      <w:marTop w:val="0"/>
      <w:marBottom w:val="0"/>
      <w:divBdr>
        <w:top w:val="none" w:sz="0" w:space="0" w:color="auto"/>
        <w:left w:val="none" w:sz="0" w:space="0" w:color="auto"/>
        <w:bottom w:val="none" w:sz="0" w:space="0" w:color="auto"/>
        <w:right w:val="none" w:sz="0" w:space="0" w:color="auto"/>
      </w:divBdr>
    </w:div>
    <w:div w:id="352657573">
      <w:bodyDiv w:val="1"/>
      <w:marLeft w:val="0"/>
      <w:marRight w:val="0"/>
      <w:marTop w:val="0"/>
      <w:marBottom w:val="0"/>
      <w:divBdr>
        <w:top w:val="none" w:sz="0" w:space="0" w:color="auto"/>
        <w:left w:val="none" w:sz="0" w:space="0" w:color="auto"/>
        <w:bottom w:val="none" w:sz="0" w:space="0" w:color="auto"/>
        <w:right w:val="none" w:sz="0" w:space="0" w:color="auto"/>
      </w:divBdr>
      <w:divsChild>
        <w:div w:id="1441031376">
          <w:marLeft w:val="0"/>
          <w:marRight w:val="0"/>
          <w:marTop w:val="0"/>
          <w:marBottom w:val="0"/>
          <w:divBdr>
            <w:top w:val="none" w:sz="0" w:space="0" w:color="auto"/>
            <w:left w:val="none" w:sz="0" w:space="0" w:color="auto"/>
            <w:bottom w:val="none" w:sz="0" w:space="0" w:color="auto"/>
            <w:right w:val="none" w:sz="0" w:space="0" w:color="auto"/>
          </w:divBdr>
          <w:divsChild>
            <w:div w:id="658382409">
              <w:marLeft w:val="0"/>
              <w:marRight w:val="0"/>
              <w:marTop w:val="0"/>
              <w:marBottom w:val="375"/>
              <w:divBdr>
                <w:top w:val="single" w:sz="6" w:space="0" w:color="E7E8E6"/>
                <w:left w:val="none" w:sz="0" w:space="0" w:color="auto"/>
                <w:bottom w:val="single" w:sz="6" w:space="0" w:color="E7E8E6"/>
                <w:right w:val="none" w:sz="0" w:space="0" w:color="auto"/>
              </w:divBdr>
              <w:divsChild>
                <w:div w:id="780030696">
                  <w:marLeft w:val="0"/>
                  <w:marRight w:val="0"/>
                  <w:marTop w:val="0"/>
                  <w:marBottom w:val="0"/>
                  <w:divBdr>
                    <w:top w:val="none" w:sz="0" w:space="0" w:color="auto"/>
                    <w:left w:val="none" w:sz="0" w:space="0" w:color="auto"/>
                    <w:bottom w:val="none" w:sz="0" w:space="0" w:color="auto"/>
                    <w:right w:val="none" w:sz="0" w:space="0" w:color="auto"/>
                  </w:divBdr>
                  <w:divsChild>
                    <w:div w:id="731854132">
                      <w:marLeft w:val="0"/>
                      <w:marRight w:val="0"/>
                      <w:marTop w:val="0"/>
                      <w:marBottom w:val="0"/>
                      <w:divBdr>
                        <w:top w:val="none" w:sz="0" w:space="0" w:color="auto"/>
                        <w:left w:val="none" w:sz="0" w:space="0" w:color="auto"/>
                        <w:bottom w:val="none" w:sz="0" w:space="0" w:color="auto"/>
                        <w:right w:val="none" w:sz="0" w:space="0" w:color="auto"/>
                      </w:divBdr>
                      <w:divsChild>
                        <w:div w:id="14772903">
                          <w:marLeft w:val="0"/>
                          <w:marRight w:val="0"/>
                          <w:marTop w:val="0"/>
                          <w:marBottom w:val="0"/>
                          <w:divBdr>
                            <w:top w:val="none" w:sz="0" w:space="0" w:color="auto"/>
                            <w:left w:val="none" w:sz="0" w:space="0" w:color="auto"/>
                            <w:bottom w:val="none" w:sz="0" w:space="0" w:color="auto"/>
                            <w:right w:val="none" w:sz="0" w:space="0" w:color="auto"/>
                          </w:divBdr>
                          <w:divsChild>
                            <w:div w:id="61105322">
                              <w:marLeft w:val="0"/>
                              <w:marRight w:val="0"/>
                              <w:marTop w:val="0"/>
                              <w:marBottom w:val="0"/>
                              <w:divBdr>
                                <w:top w:val="none" w:sz="0" w:space="0" w:color="auto"/>
                                <w:left w:val="none" w:sz="0" w:space="0" w:color="auto"/>
                                <w:bottom w:val="none" w:sz="0" w:space="0" w:color="auto"/>
                                <w:right w:val="none" w:sz="0" w:space="0" w:color="auto"/>
                              </w:divBdr>
                              <w:divsChild>
                                <w:div w:id="1771121700">
                                  <w:marLeft w:val="0"/>
                                  <w:marRight w:val="0"/>
                                  <w:marTop w:val="0"/>
                                  <w:marBottom w:val="0"/>
                                  <w:divBdr>
                                    <w:top w:val="none" w:sz="0" w:space="0" w:color="auto"/>
                                    <w:left w:val="none" w:sz="0" w:space="0" w:color="auto"/>
                                    <w:bottom w:val="none" w:sz="0" w:space="0" w:color="auto"/>
                                    <w:right w:val="none" w:sz="0" w:space="0" w:color="auto"/>
                                  </w:divBdr>
                                  <w:divsChild>
                                    <w:div w:id="271979421">
                                      <w:marLeft w:val="0"/>
                                      <w:marRight w:val="0"/>
                                      <w:marTop w:val="0"/>
                                      <w:marBottom w:val="0"/>
                                      <w:divBdr>
                                        <w:top w:val="none" w:sz="0" w:space="0" w:color="auto"/>
                                        <w:left w:val="none" w:sz="0" w:space="0" w:color="auto"/>
                                        <w:bottom w:val="none" w:sz="0" w:space="0" w:color="auto"/>
                                        <w:right w:val="none" w:sz="0" w:space="0" w:color="auto"/>
                                      </w:divBdr>
                                      <w:divsChild>
                                        <w:div w:id="1059859109">
                                          <w:marLeft w:val="0"/>
                                          <w:marRight w:val="0"/>
                                          <w:marTop w:val="0"/>
                                          <w:marBottom w:val="0"/>
                                          <w:divBdr>
                                            <w:top w:val="none" w:sz="0" w:space="0" w:color="auto"/>
                                            <w:left w:val="none" w:sz="0" w:space="0" w:color="auto"/>
                                            <w:bottom w:val="none" w:sz="0" w:space="0" w:color="auto"/>
                                            <w:right w:val="none" w:sz="0" w:space="0" w:color="auto"/>
                                          </w:divBdr>
                                          <w:divsChild>
                                            <w:div w:id="415978233">
                                              <w:marLeft w:val="0"/>
                                              <w:marRight w:val="0"/>
                                              <w:marTop w:val="0"/>
                                              <w:marBottom w:val="0"/>
                                              <w:divBdr>
                                                <w:top w:val="none" w:sz="0" w:space="0" w:color="auto"/>
                                                <w:left w:val="none" w:sz="0" w:space="0" w:color="auto"/>
                                                <w:bottom w:val="none" w:sz="0" w:space="0" w:color="auto"/>
                                                <w:right w:val="none" w:sz="0" w:space="0" w:color="auto"/>
                                              </w:divBdr>
                                              <w:divsChild>
                                                <w:div w:id="2074624202">
                                                  <w:marLeft w:val="0"/>
                                                  <w:marRight w:val="0"/>
                                                  <w:marTop w:val="0"/>
                                                  <w:marBottom w:val="300"/>
                                                  <w:divBdr>
                                                    <w:top w:val="none" w:sz="0" w:space="0" w:color="auto"/>
                                                    <w:left w:val="none" w:sz="0" w:space="0" w:color="auto"/>
                                                    <w:bottom w:val="none" w:sz="0" w:space="0" w:color="auto"/>
                                                    <w:right w:val="none" w:sz="0" w:space="0" w:color="auto"/>
                                                  </w:divBdr>
                                                  <w:divsChild>
                                                    <w:div w:id="3638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412612">
      <w:bodyDiv w:val="1"/>
      <w:marLeft w:val="0"/>
      <w:marRight w:val="0"/>
      <w:marTop w:val="0"/>
      <w:marBottom w:val="0"/>
      <w:divBdr>
        <w:top w:val="none" w:sz="0" w:space="0" w:color="auto"/>
        <w:left w:val="none" w:sz="0" w:space="0" w:color="auto"/>
        <w:bottom w:val="none" w:sz="0" w:space="0" w:color="auto"/>
        <w:right w:val="none" w:sz="0" w:space="0" w:color="auto"/>
      </w:divBdr>
      <w:divsChild>
        <w:div w:id="1021584572">
          <w:marLeft w:val="0"/>
          <w:marRight w:val="0"/>
          <w:marTop w:val="0"/>
          <w:marBottom w:val="0"/>
          <w:divBdr>
            <w:top w:val="none" w:sz="0" w:space="0" w:color="auto"/>
            <w:left w:val="none" w:sz="0" w:space="0" w:color="auto"/>
            <w:bottom w:val="none" w:sz="0" w:space="0" w:color="auto"/>
            <w:right w:val="none" w:sz="0" w:space="0" w:color="auto"/>
          </w:divBdr>
        </w:div>
      </w:divsChild>
    </w:div>
    <w:div w:id="436339859">
      <w:bodyDiv w:val="1"/>
      <w:marLeft w:val="0"/>
      <w:marRight w:val="0"/>
      <w:marTop w:val="0"/>
      <w:marBottom w:val="0"/>
      <w:divBdr>
        <w:top w:val="none" w:sz="0" w:space="0" w:color="auto"/>
        <w:left w:val="none" w:sz="0" w:space="0" w:color="auto"/>
        <w:bottom w:val="none" w:sz="0" w:space="0" w:color="auto"/>
        <w:right w:val="none" w:sz="0" w:space="0" w:color="auto"/>
      </w:divBdr>
      <w:divsChild>
        <w:div w:id="1555700724">
          <w:marLeft w:val="0"/>
          <w:marRight w:val="0"/>
          <w:marTop w:val="0"/>
          <w:marBottom w:val="0"/>
          <w:divBdr>
            <w:top w:val="none" w:sz="0" w:space="0" w:color="auto"/>
            <w:left w:val="none" w:sz="0" w:space="0" w:color="auto"/>
            <w:bottom w:val="none" w:sz="0" w:space="0" w:color="auto"/>
            <w:right w:val="none" w:sz="0" w:space="0" w:color="auto"/>
          </w:divBdr>
        </w:div>
        <w:div w:id="1247304978">
          <w:marLeft w:val="0"/>
          <w:marRight w:val="0"/>
          <w:marTop w:val="0"/>
          <w:marBottom w:val="0"/>
          <w:divBdr>
            <w:top w:val="none" w:sz="0" w:space="0" w:color="auto"/>
            <w:left w:val="none" w:sz="0" w:space="0" w:color="auto"/>
            <w:bottom w:val="none" w:sz="0" w:space="0" w:color="auto"/>
            <w:right w:val="none" w:sz="0" w:space="0" w:color="auto"/>
          </w:divBdr>
        </w:div>
      </w:divsChild>
    </w:div>
    <w:div w:id="515849043">
      <w:bodyDiv w:val="1"/>
      <w:marLeft w:val="0"/>
      <w:marRight w:val="0"/>
      <w:marTop w:val="0"/>
      <w:marBottom w:val="0"/>
      <w:divBdr>
        <w:top w:val="none" w:sz="0" w:space="0" w:color="auto"/>
        <w:left w:val="none" w:sz="0" w:space="0" w:color="auto"/>
        <w:bottom w:val="none" w:sz="0" w:space="0" w:color="auto"/>
        <w:right w:val="none" w:sz="0" w:space="0" w:color="auto"/>
      </w:divBdr>
      <w:divsChild>
        <w:div w:id="1865243649">
          <w:marLeft w:val="0"/>
          <w:marRight w:val="0"/>
          <w:marTop w:val="0"/>
          <w:marBottom w:val="0"/>
          <w:divBdr>
            <w:top w:val="none" w:sz="0" w:space="0" w:color="auto"/>
            <w:left w:val="none" w:sz="0" w:space="0" w:color="auto"/>
            <w:bottom w:val="none" w:sz="0" w:space="0" w:color="auto"/>
            <w:right w:val="none" w:sz="0" w:space="0" w:color="auto"/>
          </w:divBdr>
        </w:div>
        <w:div w:id="1111121415">
          <w:marLeft w:val="0"/>
          <w:marRight w:val="0"/>
          <w:marTop w:val="0"/>
          <w:marBottom w:val="0"/>
          <w:divBdr>
            <w:top w:val="none" w:sz="0" w:space="0" w:color="auto"/>
            <w:left w:val="none" w:sz="0" w:space="0" w:color="auto"/>
            <w:bottom w:val="none" w:sz="0" w:space="0" w:color="auto"/>
            <w:right w:val="none" w:sz="0" w:space="0" w:color="auto"/>
          </w:divBdr>
        </w:div>
      </w:divsChild>
    </w:div>
    <w:div w:id="611476852">
      <w:bodyDiv w:val="1"/>
      <w:marLeft w:val="0"/>
      <w:marRight w:val="0"/>
      <w:marTop w:val="0"/>
      <w:marBottom w:val="0"/>
      <w:divBdr>
        <w:top w:val="none" w:sz="0" w:space="0" w:color="auto"/>
        <w:left w:val="none" w:sz="0" w:space="0" w:color="auto"/>
        <w:bottom w:val="none" w:sz="0" w:space="0" w:color="auto"/>
        <w:right w:val="none" w:sz="0" w:space="0" w:color="auto"/>
      </w:divBdr>
      <w:divsChild>
        <w:div w:id="1443844006">
          <w:marLeft w:val="0"/>
          <w:marRight w:val="0"/>
          <w:marTop w:val="0"/>
          <w:marBottom w:val="0"/>
          <w:divBdr>
            <w:top w:val="none" w:sz="0" w:space="0" w:color="auto"/>
            <w:left w:val="none" w:sz="0" w:space="0" w:color="auto"/>
            <w:bottom w:val="none" w:sz="0" w:space="0" w:color="auto"/>
            <w:right w:val="none" w:sz="0" w:space="0" w:color="auto"/>
          </w:divBdr>
        </w:div>
      </w:divsChild>
    </w:div>
    <w:div w:id="703167856">
      <w:bodyDiv w:val="1"/>
      <w:marLeft w:val="0"/>
      <w:marRight w:val="0"/>
      <w:marTop w:val="0"/>
      <w:marBottom w:val="0"/>
      <w:divBdr>
        <w:top w:val="none" w:sz="0" w:space="0" w:color="auto"/>
        <w:left w:val="none" w:sz="0" w:space="0" w:color="auto"/>
        <w:bottom w:val="none" w:sz="0" w:space="0" w:color="auto"/>
        <w:right w:val="none" w:sz="0" w:space="0" w:color="auto"/>
      </w:divBdr>
    </w:div>
    <w:div w:id="845485489">
      <w:bodyDiv w:val="1"/>
      <w:marLeft w:val="0"/>
      <w:marRight w:val="0"/>
      <w:marTop w:val="0"/>
      <w:marBottom w:val="0"/>
      <w:divBdr>
        <w:top w:val="none" w:sz="0" w:space="0" w:color="auto"/>
        <w:left w:val="none" w:sz="0" w:space="0" w:color="auto"/>
        <w:bottom w:val="none" w:sz="0" w:space="0" w:color="auto"/>
        <w:right w:val="none" w:sz="0" w:space="0" w:color="auto"/>
      </w:divBdr>
      <w:divsChild>
        <w:div w:id="1402483756">
          <w:marLeft w:val="0"/>
          <w:marRight w:val="0"/>
          <w:marTop w:val="0"/>
          <w:marBottom w:val="0"/>
          <w:divBdr>
            <w:top w:val="none" w:sz="0" w:space="0" w:color="auto"/>
            <w:left w:val="none" w:sz="0" w:space="0" w:color="auto"/>
            <w:bottom w:val="none" w:sz="0" w:space="0" w:color="auto"/>
            <w:right w:val="none" w:sz="0" w:space="0" w:color="auto"/>
          </w:divBdr>
        </w:div>
      </w:divsChild>
    </w:div>
    <w:div w:id="949975713">
      <w:bodyDiv w:val="1"/>
      <w:marLeft w:val="0"/>
      <w:marRight w:val="0"/>
      <w:marTop w:val="0"/>
      <w:marBottom w:val="0"/>
      <w:divBdr>
        <w:top w:val="none" w:sz="0" w:space="0" w:color="auto"/>
        <w:left w:val="none" w:sz="0" w:space="0" w:color="auto"/>
        <w:bottom w:val="none" w:sz="0" w:space="0" w:color="auto"/>
        <w:right w:val="none" w:sz="0" w:space="0" w:color="auto"/>
      </w:divBdr>
    </w:div>
    <w:div w:id="959647033">
      <w:bodyDiv w:val="1"/>
      <w:marLeft w:val="0"/>
      <w:marRight w:val="0"/>
      <w:marTop w:val="0"/>
      <w:marBottom w:val="0"/>
      <w:divBdr>
        <w:top w:val="none" w:sz="0" w:space="0" w:color="auto"/>
        <w:left w:val="none" w:sz="0" w:space="0" w:color="auto"/>
        <w:bottom w:val="none" w:sz="0" w:space="0" w:color="auto"/>
        <w:right w:val="none" w:sz="0" w:space="0" w:color="auto"/>
      </w:divBdr>
      <w:divsChild>
        <w:div w:id="766462635">
          <w:marLeft w:val="0"/>
          <w:marRight w:val="0"/>
          <w:marTop w:val="0"/>
          <w:marBottom w:val="0"/>
          <w:divBdr>
            <w:top w:val="none" w:sz="0" w:space="0" w:color="auto"/>
            <w:left w:val="none" w:sz="0" w:space="0" w:color="auto"/>
            <w:bottom w:val="none" w:sz="0" w:space="0" w:color="auto"/>
            <w:right w:val="none" w:sz="0" w:space="0" w:color="auto"/>
          </w:divBdr>
        </w:div>
      </w:divsChild>
    </w:div>
    <w:div w:id="1083143858">
      <w:bodyDiv w:val="1"/>
      <w:marLeft w:val="0"/>
      <w:marRight w:val="0"/>
      <w:marTop w:val="0"/>
      <w:marBottom w:val="0"/>
      <w:divBdr>
        <w:top w:val="none" w:sz="0" w:space="0" w:color="auto"/>
        <w:left w:val="none" w:sz="0" w:space="0" w:color="auto"/>
        <w:bottom w:val="none" w:sz="0" w:space="0" w:color="auto"/>
        <w:right w:val="none" w:sz="0" w:space="0" w:color="auto"/>
      </w:divBdr>
      <w:divsChild>
        <w:div w:id="1660839255">
          <w:marLeft w:val="0"/>
          <w:marRight w:val="0"/>
          <w:marTop w:val="0"/>
          <w:marBottom w:val="0"/>
          <w:divBdr>
            <w:top w:val="none" w:sz="0" w:space="0" w:color="auto"/>
            <w:left w:val="none" w:sz="0" w:space="0" w:color="auto"/>
            <w:bottom w:val="none" w:sz="0" w:space="0" w:color="auto"/>
            <w:right w:val="none" w:sz="0" w:space="0" w:color="auto"/>
          </w:divBdr>
        </w:div>
        <w:div w:id="1678073107">
          <w:marLeft w:val="0"/>
          <w:marRight w:val="0"/>
          <w:marTop w:val="0"/>
          <w:marBottom w:val="0"/>
          <w:divBdr>
            <w:top w:val="none" w:sz="0" w:space="0" w:color="auto"/>
            <w:left w:val="none" w:sz="0" w:space="0" w:color="auto"/>
            <w:bottom w:val="none" w:sz="0" w:space="0" w:color="auto"/>
            <w:right w:val="none" w:sz="0" w:space="0" w:color="auto"/>
          </w:divBdr>
        </w:div>
      </w:divsChild>
    </w:div>
    <w:div w:id="1130241876">
      <w:bodyDiv w:val="1"/>
      <w:marLeft w:val="0"/>
      <w:marRight w:val="0"/>
      <w:marTop w:val="0"/>
      <w:marBottom w:val="0"/>
      <w:divBdr>
        <w:top w:val="none" w:sz="0" w:space="0" w:color="auto"/>
        <w:left w:val="none" w:sz="0" w:space="0" w:color="auto"/>
        <w:bottom w:val="none" w:sz="0" w:space="0" w:color="auto"/>
        <w:right w:val="none" w:sz="0" w:space="0" w:color="auto"/>
      </w:divBdr>
      <w:divsChild>
        <w:div w:id="1659380005">
          <w:marLeft w:val="0"/>
          <w:marRight w:val="0"/>
          <w:marTop w:val="0"/>
          <w:marBottom w:val="0"/>
          <w:divBdr>
            <w:top w:val="none" w:sz="0" w:space="0" w:color="auto"/>
            <w:left w:val="none" w:sz="0" w:space="0" w:color="auto"/>
            <w:bottom w:val="none" w:sz="0" w:space="0" w:color="auto"/>
            <w:right w:val="none" w:sz="0" w:space="0" w:color="auto"/>
          </w:divBdr>
        </w:div>
        <w:div w:id="435708589">
          <w:marLeft w:val="0"/>
          <w:marRight w:val="0"/>
          <w:marTop w:val="0"/>
          <w:marBottom w:val="0"/>
          <w:divBdr>
            <w:top w:val="none" w:sz="0" w:space="0" w:color="auto"/>
            <w:left w:val="none" w:sz="0" w:space="0" w:color="auto"/>
            <w:bottom w:val="none" w:sz="0" w:space="0" w:color="auto"/>
            <w:right w:val="none" w:sz="0" w:space="0" w:color="auto"/>
          </w:divBdr>
        </w:div>
      </w:divsChild>
    </w:div>
    <w:div w:id="1218006284">
      <w:bodyDiv w:val="1"/>
      <w:marLeft w:val="0"/>
      <w:marRight w:val="0"/>
      <w:marTop w:val="0"/>
      <w:marBottom w:val="0"/>
      <w:divBdr>
        <w:top w:val="none" w:sz="0" w:space="0" w:color="auto"/>
        <w:left w:val="none" w:sz="0" w:space="0" w:color="auto"/>
        <w:bottom w:val="none" w:sz="0" w:space="0" w:color="auto"/>
        <w:right w:val="none" w:sz="0" w:space="0" w:color="auto"/>
      </w:divBdr>
      <w:divsChild>
        <w:div w:id="1257791847">
          <w:marLeft w:val="0"/>
          <w:marRight w:val="0"/>
          <w:marTop w:val="0"/>
          <w:marBottom w:val="0"/>
          <w:divBdr>
            <w:top w:val="none" w:sz="0" w:space="0" w:color="auto"/>
            <w:left w:val="none" w:sz="0" w:space="0" w:color="auto"/>
            <w:bottom w:val="none" w:sz="0" w:space="0" w:color="auto"/>
            <w:right w:val="none" w:sz="0" w:space="0" w:color="auto"/>
          </w:divBdr>
        </w:div>
      </w:divsChild>
    </w:div>
    <w:div w:id="1242326159">
      <w:bodyDiv w:val="1"/>
      <w:marLeft w:val="0"/>
      <w:marRight w:val="0"/>
      <w:marTop w:val="0"/>
      <w:marBottom w:val="0"/>
      <w:divBdr>
        <w:top w:val="none" w:sz="0" w:space="0" w:color="auto"/>
        <w:left w:val="none" w:sz="0" w:space="0" w:color="auto"/>
        <w:bottom w:val="none" w:sz="0" w:space="0" w:color="auto"/>
        <w:right w:val="none" w:sz="0" w:space="0" w:color="auto"/>
      </w:divBdr>
      <w:divsChild>
        <w:div w:id="1332954932">
          <w:marLeft w:val="0"/>
          <w:marRight w:val="0"/>
          <w:marTop w:val="0"/>
          <w:marBottom w:val="0"/>
          <w:divBdr>
            <w:top w:val="none" w:sz="0" w:space="0" w:color="auto"/>
            <w:left w:val="none" w:sz="0" w:space="0" w:color="auto"/>
            <w:bottom w:val="none" w:sz="0" w:space="0" w:color="auto"/>
            <w:right w:val="none" w:sz="0" w:space="0" w:color="auto"/>
          </w:divBdr>
        </w:div>
      </w:divsChild>
    </w:div>
    <w:div w:id="1285428067">
      <w:bodyDiv w:val="1"/>
      <w:marLeft w:val="0"/>
      <w:marRight w:val="0"/>
      <w:marTop w:val="0"/>
      <w:marBottom w:val="0"/>
      <w:divBdr>
        <w:top w:val="none" w:sz="0" w:space="0" w:color="auto"/>
        <w:left w:val="none" w:sz="0" w:space="0" w:color="auto"/>
        <w:bottom w:val="none" w:sz="0" w:space="0" w:color="auto"/>
        <w:right w:val="none" w:sz="0" w:space="0" w:color="auto"/>
      </w:divBdr>
      <w:divsChild>
        <w:div w:id="874850303">
          <w:marLeft w:val="0"/>
          <w:marRight w:val="0"/>
          <w:marTop w:val="0"/>
          <w:marBottom w:val="0"/>
          <w:divBdr>
            <w:top w:val="none" w:sz="0" w:space="0" w:color="auto"/>
            <w:left w:val="none" w:sz="0" w:space="0" w:color="auto"/>
            <w:bottom w:val="none" w:sz="0" w:space="0" w:color="auto"/>
            <w:right w:val="none" w:sz="0" w:space="0" w:color="auto"/>
          </w:divBdr>
        </w:div>
      </w:divsChild>
    </w:div>
    <w:div w:id="1498349691">
      <w:bodyDiv w:val="1"/>
      <w:marLeft w:val="0"/>
      <w:marRight w:val="0"/>
      <w:marTop w:val="0"/>
      <w:marBottom w:val="0"/>
      <w:divBdr>
        <w:top w:val="none" w:sz="0" w:space="0" w:color="auto"/>
        <w:left w:val="none" w:sz="0" w:space="0" w:color="auto"/>
        <w:bottom w:val="none" w:sz="0" w:space="0" w:color="auto"/>
        <w:right w:val="none" w:sz="0" w:space="0" w:color="auto"/>
      </w:divBdr>
      <w:divsChild>
        <w:div w:id="1177111379">
          <w:marLeft w:val="0"/>
          <w:marRight w:val="0"/>
          <w:marTop w:val="0"/>
          <w:marBottom w:val="0"/>
          <w:divBdr>
            <w:top w:val="none" w:sz="0" w:space="0" w:color="auto"/>
            <w:left w:val="none" w:sz="0" w:space="0" w:color="auto"/>
            <w:bottom w:val="none" w:sz="0" w:space="0" w:color="auto"/>
            <w:right w:val="none" w:sz="0" w:space="0" w:color="auto"/>
          </w:divBdr>
        </w:div>
      </w:divsChild>
    </w:div>
    <w:div w:id="1501312781">
      <w:bodyDiv w:val="1"/>
      <w:marLeft w:val="0"/>
      <w:marRight w:val="0"/>
      <w:marTop w:val="0"/>
      <w:marBottom w:val="0"/>
      <w:divBdr>
        <w:top w:val="none" w:sz="0" w:space="0" w:color="auto"/>
        <w:left w:val="none" w:sz="0" w:space="0" w:color="auto"/>
        <w:bottom w:val="none" w:sz="0" w:space="0" w:color="auto"/>
        <w:right w:val="none" w:sz="0" w:space="0" w:color="auto"/>
      </w:divBdr>
      <w:divsChild>
        <w:div w:id="2026907153">
          <w:marLeft w:val="0"/>
          <w:marRight w:val="0"/>
          <w:marTop w:val="0"/>
          <w:marBottom w:val="0"/>
          <w:divBdr>
            <w:top w:val="none" w:sz="0" w:space="0" w:color="auto"/>
            <w:left w:val="none" w:sz="0" w:space="0" w:color="auto"/>
            <w:bottom w:val="none" w:sz="0" w:space="0" w:color="auto"/>
            <w:right w:val="none" w:sz="0" w:space="0" w:color="auto"/>
          </w:divBdr>
        </w:div>
      </w:divsChild>
    </w:div>
    <w:div w:id="1598713959">
      <w:bodyDiv w:val="1"/>
      <w:marLeft w:val="0"/>
      <w:marRight w:val="0"/>
      <w:marTop w:val="0"/>
      <w:marBottom w:val="0"/>
      <w:divBdr>
        <w:top w:val="none" w:sz="0" w:space="0" w:color="auto"/>
        <w:left w:val="none" w:sz="0" w:space="0" w:color="auto"/>
        <w:bottom w:val="none" w:sz="0" w:space="0" w:color="auto"/>
        <w:right w:val="none" w:sz="0" w:space="0" w:color="auto"/>
      </w:divBdr>
      <w:divsChild>
        <w:div w:id="542133024">
          <w:marLeft w:val="0"/>
          <w:marRight w:val="0"/>
          <w:marTop w:val="0"/>
          <w:marBottom w:val="0"/>
          <w:divBdr>
            <w:top w:val="none" w:sz="0" w:space="0" w:color="auto"/>
            <w:left w:val="none" w:sz="0" w:space="0" w:color="auto"/>
            <w:bottom w:val="none" w:sz="0" w:space="0" w:color="auto"/>
            <w:right w:val="none" w:sz="0" w:space="0" w:color="auto"/>
          </w:divBdr>
        </w:div>
      </w:divsChild>
    </w:div>
    <w:div w:id="1816146828">
      <w:bodyDiv w:val="1"/>
      <w:marLeft w:val="0"/>
      <w:marRight w:val="0"/>
      <w:marTop w:val="0"/>
      <w:marBottom w:val="0"/>
      <w:divBdr>
        <w:top w:val="none" w:sz="0" w:space="0" w:color="auto"/>
        <w:left w:val="none" w:sz="0" w:space="0" w:color="auto"/>
        <w:bottom w:val="none" w:sz="0" w:space="0" w:color="auto"/>
        <w:right w:val="none" w:sz="0" w:space="0" w:color="auto"/>
      </w:divBdr>
      <w:divsChild>
        <w:div w:id="358093934">
          <w:marLeft w:val="0"/>
          <w:marRight w:val="0"/>
          <w:marTop w:val="0"/>
          <w:marBottom w:val="0"/>
          <w:divBdr>
            <w:top w:val="none" w:sz="0" w:space="0" w:color="auto"/>
            <w:left w:val="none" w:sz="0" w:space="0" w:color="auto"/>
            <w:bottom w:val="none" w:sz="0" w:space="0" w:color="auto"/>
            <w:right w:val="none" w:sz="0" w:space="0" w:color="auto"/>
          </w:divBdr>
        </w:div>
      </w:divsChild>
    </w:div>
    <w:div w:id="1881211980">
      <w:bodyDiv w:val="1"/>
      <w:marLeft w:val="0"/>
      <w:marRight w:val="0"/>
      <w:marTop w:val="0"/>
      <w:marBottom w:val="0"/>
      <w:divBdr>
        <w:top w:val="none" w:sz="0" w:space="0" w:color="auto"/>
        <w:left w:val="none" w:sz="0" w:space="0" w:color="auto"/>
        <w:bottom w:val="none" w:sz="0" w:space="0" w:color="auto"/>
        <w:right w:val="none" w:sz="0" w:space="0" w:color="auto"/>
      </w:divBdr>
      <w:divsChild>
        <w:div w:id="50811044">
          <w:marLeft w:val="0"/>
          <w:marRight w:val="0"/>
          <w:marTop w:val="0"/>
          <w:marBottom w:val="0"/>
          <w:divBdr>
            <w:top w:val="none" w:sz="0" w:space="0" w:color="auto"/>
            <w:left w:val="none" w:sz="0" w:space="0" w:color="auto"/>
            <w:bottom w:val="none" w:sz="0" w:space="0" w:color="auto"/>
            <w:right w:val="none" w:sz="0" w:space="0" w:color="auto"/>
          </w:divBdr>
        </w:div>
      </w:divsChild>
    </w:div>
    <w:div w:id="1923684211">
      <w:bodyDiv w:val="1"/>
      <w:marLeft w:val="0"/>
      <w:marRight w:val="0"/>
      <w:marTop w:val="0"/>
      <w:marBottom w:val="0"/>
      <w:divBdr>
        <w:top w:val="none" w:sz="0" w:space="0" w:color="auto"/>
        <w:left w:val="none" w:sz="0" w:space="0" w:color="auto"/>
        <w:bottom w:val="none" w:sz="0" w:space="0" w:color="auto"/>
        <w:right w:val="none" w:sz="0" w:space="0" w:color="auto"/>
      </w:divBdr>
      <w:divsChild>
        <w:div w:id="725224028">
          <w:marLeft w:val="0"/>
          <w:marRight w:val="0"/>
          <w:marTop w:val="0"/>
          <w:marBottom w:val="0"/>
          <w:divBdr>
            <w:top w:val="none" w:sz="0" w:space="0" w:color="auto"/>
            <w:left w:val="none" w:sz="0" w:space="0" w:color="auto"/>
            <w:bottom w:val="none" w:sz="0" w:space="0" w:color="auto"/>
            <w:right w:val="none" w:sz="0" w:space="0" w:color="auto"/>
          </w:divBdr>
        </w:div>
        <w:div w:id="49618975">
          <w:marLeft w:val="0"/>
          <w:marRight w:val="0"/>
          <w:marTop w:val="0"/>
          <w:marBottom w:val="0"/>
          <w:divBdr>
            <w:top w:val="none" w:sz="0" w:space="0" w:color="auto"/>
            <w:left w:val="none" w:sz="0" w:space="0" w:color="auto"/>
            <w:bottom w:val="none" w:sz="0" w:space="0" w:color="auto"/>
            <w:right w:val="none" w:sz="0" w:space="0" w:color="auto"/>
          </w:divBdr>
        </w:div>
      </w:divsChild>
    </w:div>
    <w:div w:id="1956713154">
      <w:bodyDiv w:val="1"/>
      <w:marLeft w:val="0"/>
      <w:marRight w:val="0"/>
      <w:marTop w:val="0"/>
      <w:marBottom w:val="0"/>
      <w:divBdr>
        <w:top w:val="none" w:sz="0" w:space="0" w:color="auto"/>
        <w:left w:val="none" w:sz="0" w:space="0" w:color="auto"/>
        <w:bottom w:val="none" w:sz="0" w:space="0" w:color="auto"/>
        <w:right w:val="none" w:sz="0" w:space="0" w:color="auto"/>
      </w:divBdr>
    </w:div>
    <w:div w:id="1984503515">
      <w:bodyDiv w:val="1"/>
      <w:marLeft w:val="0"/>
      <w:marRight w:val="0"/>
      <w:marTop w:val="0"/>
      <w:marBottom w:val="0"/>
      <w:divBdr>
        <w:top w:val="none" w:sz="0" w:space="0" w:color="auto"/>
        <w:left w:val="none" w:sz="0" w:space="0" w:color="auto"/>
        <w:bottom w:val="none" w:sz="0" w:space="0" w:color="auto"/>
        <w:right w:val="none" w:sz="0" w:space="0" w:color="auto"/>
      </w:divBdr>
      <w:divsChild>
        <w:div w:id="1192261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jack.odell@goenergistics.com" TargetMode="External"/><Relationship Id="rId26" Type="http://schemas.openxmlformats.org/officeDocument/2006/relationships/image" Target="media/image9.png"/><Relationship Id="rId39" Type="http://schemas.openxmlformats.org/officeDocument/2006/relationships/image" Target="media/image22.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angela.howard@goenergistics.com"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hyperlink" Target="mailto:Antonio.homer@va.gov" TargetMode="Externa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sa=i&amp;source=images&amp;cd=&amp;cad=rja&amp;uact=8&amp;ved=2ahUKEwj5wabana7bAhXBzlkKHW8TDloQjRx6BAgBEAU&amp;url=https://swicklab.org/&amp;psig=AOvVaw2hDbJtLlx_8lEsYvNe4WJ_&amp;ust=1527797059004114"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47428EE7E044C49BC62D5925AACA94"/>
        <w:category>
          <w:name w:val="General"/>
          <w:gallery w:val="placeholder"/>
        </w:category>
        <w:types>
          <w:type w:val="bbPlcHdr"/>
        </w:types>
        <w:behaviors>
          <w:behavior w:val="content"/>
        </w:behaviors>
        <w:guid w:val="{B003E619-4129-4E4D-89B5-6428E9F6354C}"/>
      </w:docPartPr>
      <w:docPartBody>
        <w:p w:rsidR="0059033A" w:rsidRDefault="0059033A">
          <w:pPr>
            <w:pStyle w:val="D047428EE7E044C49BC62D5925AACA94"/>
          </w:pPr>
          <w:r w:rsidRPr="009348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otham Book">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3A"/>
    <w:rsid w:val="00073B76"/>
    <w:rsid w:val="000F1AC6"/>
    <w:rsid w:val="00113791"/>
    <w:rsid w:val="00121DA9"/>
    <w:rsid w:val="0012579A"/>
    <w:rsid w:val="001375FF"/>
    <w:rsid w:val="00156810"/>
    <w:rsid w:val="00172096"/>
    <w:rsid w:val="001976D0"/>
    <w:rsid w:val="001A1FBF"/>
    <w:rsid w:val="001A66C5"/>
    <w:rsid w:val="001B4434"/>
    <w:rsid w:val="001E4B59"/>
    <w:rsid w:val="00251CF7"/>
    <w:rsid w:val="00254A66"/>
    <w:rsid w:val="00285539"/>
    <w:rsid w:val="002D08E0"/>
    <w:rsid w:val="00313E92"/>
    <w:rsid w:val="0037098E"/>
    <w:rsid w:val="0037601B"/>
    <w:rsid w:val="004854CF"/>
    <w:rsid w:val="004A0177"/>
    <w:rsid w:val="004A6E66"/>
    <w:rsid w:val="004D3751"/>
    <w:rsid w:val="0050297B"/>
    <w:rsid w:val="005823F1"/>
    <w:rsid w:val="0059033A"/>
    <w:rsid w:val="005944F7"/>
    <w:rsid w:val="00640ACD"/>
    <w:rsid w:val="00675479"/>
    <w:rsid w:val="006C034E"/>
    <w:rsid w:val="006C0A64"/>
    <w:rsid w:val="006D5D61"/>
    <w:rsid w:val="007D1B0D"/>
    <w:rsid w:val="008079B7"/>
    <w:rsid w:val="00815F30"/>
    <w:rsid w:val="00832382"/>
    <w:rsid w:val="00835D1C"/>
    <w:rsid w:val="00836604"/>
    <w:rsid w:val="00881ACD"/>
    <w:rsid w:val="008C1DF7"/>
    <w:rsid w:val="008C4AC8"/>
    <w:rsid w:val="008F0056"/>
    <w:rsid w:val="00997ABC"/>
    <w:rsid w:val="009E7F3A"/>
    <w:rsid w:val="00A11883"/>
    <w:rsid w:val="00A536C1"/>
    <w:rsid w:val="00AF387C"/>
    <w:rsid w:val="00B92A2E"/>
    <w:rsid w:val="00BE4C58"/>
    <w:rsid w:val="00C56A0B"/>
    <w:rsid w:val="00C9479B"/>
    <w:rsid w:val="00C96D9B"/>
    <w:rsid w:val="00CB2F22"/>
    <w:rsid w:val="00CF2E84"/>
    <w:rsid w:val="00D73B43"/>
    <w:rsid w:val="00D73D09"/>
    <w:rsid w:val="00D746FE"/>
    <w:rsid w:val="00DB01A7"/>
    <w:rsid w:val="00DB3253"/>
    <w:rsid w:val="00DF0F60"/>
    <w:rsid w:val="00DF4B9C"/>
    <w:rsid w:val="00E17465"/>
    <w:rsid w:val="00E370EE"/>
    <w:rsid w:val="00E37E95"/>
    <w:rsid w:val="00EB530D"/>
    <w:rsid w:val="00EE28AA"/>
    <w:rsid w:val="00F542CC"/>
    <w:rsid w:val="00F60F13"/>
    <w:rsid w:val="00FA0C39"/>
    <w:rsid w:val="00FE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B1F03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047428EE7E044C49BC62D5925AACA94">
    <w:name w:val="D047428EE7E044C49BC62D5925AACA94"/>
  </w:style>
  <w:style w:type="paragraph" w:customStyle="1" w:styleId="CDA603DFCACF4C2781901A66A48F7184">
    <w:name w:val="CDA603DFCACF4C2781901A66A48F7184"/>
    <w:rsid w:val="001B4434"/>
    <w:pPr>
      <w:spacing w:after="160" w:line="259" w:lineRule="auto"/>
    </w:pPr>
  </w:style>
  <w:style w:type="paragraph" w:customStyle="1" w:styleId="C9A1390F65694C3BAE3F8C3B37FDB2DC">
    <w:name w:val="C9A1390F65694C3BAE3F8C3B37FDB2DC"/>
    <w:rsid w:val="001B4434"/>
    <w:pPr>
      <w:spacing w:after="160" w:line="259" w:lineRule="auto"/>
    </w:pPr>
  </w:style>
  <w:style w:type="paragraph" w:customStyle="1" w:styleId="835B30272D11449088C40BA79A56E914">
    <w:name w:val="835B30272D11449088C40BA79A56E914"/>
    <w:rsid w:val="001B4434"/>
    <w:pPr>
      <w:spacing w:after="160" w:line="259" w:lineRule="auto"/>
    </w:pPr>
  </w:style>
  <w:style w:type="paragraph" w:customStyle="1" w:styleId="23280B6F3ADA483990748D35AE178C00">
    <w:name w:val="23280B6F3ADA483990748D35AE178C00"/>
    <w:rsid w:val="001B4434"/>
    <w:pPr>
      <w:spacing w:after="160" w:line="259" w:lineRule="auto"/>
    </w:pPr>
  </w:style>
  <w:style w:type="paragraph" w:customStyle="1" w:styleId="9EB832AF93F34F2BA75B01ECBFF0B9FD">
    <w:name w:val="9EB832AF93F34F2BA75B01ECBFF0B9FD"/>
    <w:rsid w:val="001B4434"/>
    <w:pPr>
      <w:spacing w:after="160" w:line="259" w:lineRule="auto"/>
    </w:pPr>
  </w:style>
  <w:style w:type="paragraph" w:customStyle="1" w:styleId="0ECD6BD4605948EBA3CBC421A1C85264">
    <w:name w:val="0ECD6BD4605948EBA3CBC421A1C85264"/>
    <w:rsid w:val="001B4434"/>
    <w:pPr>
      <w:spacing w:after="160" w:line="259" w:lineRule="auto"/>
    </w:pPr>
  </w:style>
  <w:style w:type="paragraph" w:customStyle="1" w:styleId="60E144CFF51D4B85A584DE17A2BC9877">
    <w:name w:val="60E144CFF51D4B85A584DE17A2BC9877"/>
    <w:rsid w:val="001B44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8281F563B0784A952F040293EBF74A" ma:contentTypeVersion="7" ma:contentTypeDescription="Create a new document." ma:contentTypeScope="" ma:versionID="3d76c17ce20c799a8cc916850a6cb2bd">
  <xsd:schema xmlns:xsd="http://www.w3.org/2001/XMLSchema" xmlns:xs="http://www.w3.org/2001/XMLSchema" xmlns:p="http://schemas.microsoft.com/office/2006/metadata/properties" xmlns:ns2="0e33dafe-2a7e-4cbd-9330-591233ec61bd" xmlns:ns3="94bef7e9-de3f-4963-8727-fd81293e247f" targetNamespace="http://schemas.microsoft.com/office/2006/metadata/properties" ma:root="true" ma:fieldsID="20ec14e5c08a7b9dcb4bebc27b50c507" ns2:_="" ns3:_="">
    <xsd:import namespace="0e33dafe-2a7e-4cbd-9330-591233ec61bd"/>
    <xsd:import namespace="94bef7e9-de3f-4963-8727-fd81293e24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3dafe-2a7e-4cbd-9330-591233ec61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bef7e9-de3f-4963-8727-fd81293e24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FA59D-5649-4211-8115-39A794A9050A}">
  <ds:schemaRefs>
    <ds:schemaRef ds:uri="http://purl.org/dc/dcmitype/"/>
    <ds:schemaRef ds:uri="http://schemas.microsoft.com/office/2006/metadata/properties"/>
    <ds:schemaRef ds:uri="http://purl.org/dc/elements/1.1/"/>
    <ds:schemaRef ds:uri="94bef7e9-de3f-4963-8727-fd81293e247f"/>
    <ds:schemaRef ds:uri="http://schemas.microsoft.com/office/infopath/2007/PartnerControls"/>
    <ds:schemaRef ds:uri="http://schemas.microsoft.com/office/2006/documentManagement/types"/>
    <ds:schemaRef ds:uri="0e33dafe-2a7e-4cbd-9330-591233ec61bd"/>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6D78262-5E74-477E-99D0-79AFAE2E3D0B}">
  <ds:schemaRefs>
    <ds:schemaRef ds:uri="http://schemas.microsoft.com/sharepoint/v3/contenttype/forms"/>
  </ds:schemaRefs>
</ds:datastoreItem>
</file>

<file path=customXml/itemProps3.xml><?xml version="1.0" encoding="utf-8"?>
<ds:datastoreItem xmlns:ds="http://schemas.openxmlformats.org/officeDocument/2006/customXml" ds:itemID="{ADB9781A-33FC-4419-A93E-3F9745FA6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3dafe-2a7e-4cbd-9330-591233ec61bd"/>
    <ds:schemaRef ds:uri="94bef7e9-de3f-4963-8727-fd81293e2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05A9F-C135-49B7-98D9-CFA6A33CF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13483</Words>
  <Characters>76857</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Pharmacy Dispensing &amp; Storage</vt:lpstr>
    </vt:vector>
  </TitlesOfParts>
  <Company>Veteran Affairs</Company>
  <LinksUpToDate>false</LinksUpToDate>
  <CharactersWithSpaces>90160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Dispensing &amp; Storage</dc:title>
  <dc:subject/>
  <dc:creator>Department of Veterans Affairs</dc:creator>
  <cp:keywords/>
  <dc:description/>
  <cp:lastModifiedBy>Shelko, Ronald W. (VHACLE)</cp:lastModifiedBy>
  <cp:revision>4</cp:revision>
  <cp:lastPrinted>2018-07-19T12:34:00Z</cp:lastPrinted>
  <dcterms:created xsi:type="dcterms:W3CDTF">2018-09-11T15:25:00Z</dcterms:created>
  <dcterms:modified xsi:type="dcterms:W3CDTF">2018-09-12T11:40:00Z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0x010100348281F563B0784A952F040293EBF74A</vt:lpwstr>
  </property>
</Properties>
</file>