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E0D" w:rsidRDefault="003D56D5">
      <w:pPr>
        <w:pageBreakBefore/>
        <w:sectPr w:rsidR="00222E0D">
          <w:type w:val="continuous"/>
          <w:pgSz w:w="12240" w:h="15840"/>
          <w:pgMar w:top="1080" w:right="1440" w:bottom="1080" w:left="1440" w:header="360" w:footer="360" w:gutter="0"/>
          <w:cols w:space="720"/>
        </w:sect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0" name="Text Box 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A3A3" id="_x0000_t202" coordsize="21600,21600" o:spt="202" path="m,l,21600r21600,l21600,xe">
                <v:stroke joinstyle="miter"/>
                <v:path gradientshapeok="t" o:connecttype="rect"/>
              </v:shapetype>
              <v:shape id="Text Box 101"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" filled="f">
                <o:lock v:ext="edit" selection="t"/>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00"/>
                <wp:effectExtent l="19050" t="0" r="0" b="0"/>
                <wp:wrapNone/>
                <wp:docPr id="1" name="Group 2"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Text Box 100"/>
                        <wps:cNvSpPr txBox="1">
                          <a:spLocks noChangeArrowheads="1"/>
                        </wps:cNvSpPr>
                        <wps:spPr bwMode="auto">
                          <a:xfrm>
                            <a:off x="-5" y="102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 name="AutoShape 99"/>
                        <wps:cNvCnPr>
                          <a:cxnSpLocks noChangeShapeType="1"/>
                        </wps:cNvCnPr>
                        <wps:spPr bwMode="auto">
                          <a:xfrm>
                            <a:off x="475" y="1126"/>
                            <a:ext cx="11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98"/>
                        <wps:cNvSpPr txBox="1">
                          <a:spLocks noChangeArrowheads="1"/>
                        </wps:cNvSpPr>
                        <wps:spPr bwMode="auto">
                          <a:xfrm>
                            <a:off x="475" y="222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 name="AutoShape 97"/>
                        <wps:cNvCnPr>
                          <a:cxnSpLocks noChangeShapeType="1"/>
                        </wps:cNvCnPr>
                        <wps:spPr bwMode="auto">
                          <a:xfrm>
                            <a:off x="475" y="2326"/>
                            <a:ext cx="11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96"/>
                        <wps:cNvSpPr txBox="1">
                          <a:spLocks noChangeArrowheads="1"/>
                        </wps:cNvSpPr>
                        <wps:spPr bwMode="auto">
                          <a:xfrm>
                            <a:off x="475" y="294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 name="AutoShape 95"/>
                        <wps:cNvCnPr>
                          <a:cxnSpLocks noChangeShapeType="1"/>
                        </wps:cNvCnPr>
                        <wps:spPr bwMode="auto">
                          <a:xfrm>
                            <a:off x="475" y="3046"/>
                            <a:ext cx="11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4"/>
                        <wps:cNvSpPr txBox="1">
                          <a:spLocks noChangeArrowheads="1"/>
                        </wps:cNvSpPr>
                        <wps:spPr bwMode="auto">
                          <a:xfrm>
                            <a:off x="475" y="462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 name="AutoShape 93"/>
                        <wps:cNvCnPr>
                          <a:cxnSpLocks noChangeShapeType="1"/>
                        </wps:cNvCnPr>
                        <wps:spPr bwMode="auto">
                          <a:xfrm>
                            <a:off x="475" y="4726"/>
                            <a:ext cx="11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92"/>
                        <wps:cNvSpPr txBox="1">
                          <a:spLocks noChangeArrowheads="1"/>
                        </wps:cNvSpPr>
                        <wps:spPr bwMode="auto">
                          <a:xfrm>
                            <a:off x="475" y="1134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 name="AutoShape 91"/>
                        <wps:cNvCnPr>
                          <a:cxnSpLocks noChangeShapeType="1"/>
                        </wps:cNvCnPr>
                        <wps:spPr bwMode="auto">
                          <a:xfrm>
                            <a:off x="475" y="11446"/>
                            <a:ext cx="11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90"/>
                        <wps:cNvSpPr txBox="1">
                          <a:spLocks noChangeArrowheads="1"/>
                        </wps:cNvSpPr>
                        <wps:spPr bwMode="auto">
                          <a:xfrm>
                            <a:off x="475" y="1182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3" name="AutoShape 89"/>
                        <wps:cNvCnPr>
                          <a:cxnSpLocks noChangeShapeType="1"/>
                        </wps:cNvCnPr>
                        <wps:spPr bwMode="auto">
                          <a:xfrm>
                            <a:off x="475" y="11926"/>
                            <a:ext cx="11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88"/>
                        <wps:cNvSpPr txBox="1">
                          <a:spLocks noChangeArrowheads="1"/>
                        </wps:cNvSpPr>
                        <wps:spPr bwMode="auto">
                          <a:xfrm>
                            <a:off x="475" y="11824"/>
                            <a:ext cx="52" cy="15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5" name="Text Box 87"/>
                        <wps:cNvSpPr txBox="1">
                          <a:spLocks noChangeArrowheads="1"/>
                        </wps:cNvSpPr>
                        <wps:spPr bwMode="auto">
                          <a:xfrm>
                            <a:off x="475" y="1302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6" name="AutoShape 86"/>
                        <wps:cNvCnPr>
                          <a:cxnSpLocks noChangeShapeType="1"/>
                        </wps:cNvCnPr>
                        <wps:spPr bwMode="auto">
                          <a:xfrm>
                            <a:off x="475" y="13126"/>
                            <a:ext cx="11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85"/>
                        <wps:cNvSpPr txBox="1">
                          <a:spLocks noChangeArrowheads="1"/>
                        </wps:cNvSpPr>
                        <wps:spPr bwMode="auto">
                          <a:xfrm>
                            <a:off x="475" y="14008"/>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8" name="AutoShape 84"/>
                        <wps:cNvCnPr>
                          <a:cxnSpLocks noChangeShapeType="1"/>
                        </wps:cNvCnPr>
                        <wps:spPr bwMode="auto">
                          <a:xfrm>
                            <a:off x="955" y="14110"/>
                            <a:ext cx="38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3"/>
                        <wps:cNvSpPr txBox="1">
                          <a:spLocks noChangeArrowheads="1"/>
                        </wps:cNvSpPr>
                        <wps:spPr bwMode="auto">
                          <a:xfrm>
                            <a:off x="955" y="14008"/>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0" name="AutoShape 82"/>
                        <wps:cNvCnPr>
                          <a:cxnSpLocks noChangeShapeType="1"/>
                        </wps:cNvCnPr>
                        <wps:spPr bwMode="auto">
                          <a:xfrm>
                            <a:off x="6955" y="14110"/>
                            <a:ext cx="28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1"/>
                        <wps:cNvSpPr txBox="1">
                          <a:spLocks noChangeArrowheads="1"/>
                        </wps:cNvSpPr>
                        <wps:spPr bwMode="auto">
                          <a:xfrm>
                            <a:off x="6955" y="1470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2" name="AutoShape 80"/>
                        <wps:cNvCnPr>
                          <a:cxnSpLocks noChangeShapeType="1"/>
                        </wps:cNvCnPr>
                        <wps:spPr bwMode="auto">
                          <a:xfrm>
                            <a:off x="475" y="14806"/>
                            <a:ext cx="11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79"/>
                        <wps:cNvCnPr>
                          <a:cxnSpLocks noChangeShapeType="1"/>
                        </wps:cNvCnPr>
                        <wps:spPr bwMode="auto">
                          <a:xfrm>
                            <a:off x="11760" y="1124"/>
                            <a:ext cx="0" cy="136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8"/>
                        <wps:cNvCnPr>
                          <a:cxnSpLocks noChangeShapeType="1"/>
                        </wps:cNvCnPr>
                        <wps:spPr bwMode="auto">
                          <a:xfrm>
                            <a:off x="480" y="1124"/>
                            <a:ext cx="0" cy="136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77"/>
                        <wps:cNvSpPr txBox="1">
                          <a:spLocks noChangeArrowheads="1"/>
                        </wps:cNvSpPr>
                        <wps:spPr bwMode="auto">
                          <a:xfrm>
                            <a:off x="475" y="222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 name="AutoShape 76"/>
                        <wps:cNvCnPr>
                          <a:cxnSpLocks noChangeShapeType="1"/>
                        </wps:cNvCnPr>
                        <wps:spPr bwMode="auto">
                          <a:xfrm>
                            <a:off x="4200" y="2324"/>
                            <a:ext cx="0" cy="7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75"/>
                        <wps:cNvSpPr txBox="1">
                          <a:spLocks noChangeArrowheads="1"/>
                        </wps:cNvSpPr>
                        <wps:spPr bwMode="auto">
                          <a:xfrm>
                            <a:off x="4195" y="222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 name="AutoShape 74"/>
                        <wps:cNvCnPr>
                          <a:cxnSpLocks noChangeShapeType="1"/>
                        </wps:cNvCnPr>
                        <wps:spPr bwMode="auto">
                          <a:xfrm>
                            <a:off x="6720" y="2324"/>
                            <a:ext cx="0" cy="7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73"/>
                        <wps:cNvSpPr txBox="1">
                          <a:spLocks noChangeArrowheads="1"/>
                        </wps:cNvSpPr>
                        <wps:spPr bwMode="auto">
                          <a:xfrm>
                            <a:off x="6715" y="222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 name="AutoShape 72"/>
                        <wps:cNvCnPr>
                          <a:cxnSpLocks noChangeShapeType="1"/>
                        </wps:cNvCnPr>
                        <wps:spPr bwMode="auto">
                          <a:xfrm>
                            <a:off x="8880" y="2324"/>
                            <a:ext cx="0" cy="7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71"/>
                        <wps:cNvSpPr txBox="1">
                          <a:spLocks noChangeArrowheads="1"/>
                        </wps:cNvSpPr>
                        <wps:spPr bwMode="auto">
                          <a:xfrm>
                            <a:off x="8875" y="2584"/>
                            <a:ext cx="5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 name="AutoShape 70"/>
                        <wps:cNvCnPr>
                          <a:cxnSpLocks noChangeShapeType="1"/>
                        </wps:cNvCnPr>
                        <wps:spPr bwMode="auto">
                          <a:xfrm>
                            <a:off x="10320" y="2684"/>
                            <a:ext cx="0" cy="3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9"/>
                        <wps:cNvCnPr>
                          <a:cxnSpLocks noChangeShapeType="1"/>
                        </wps:cNvCnPr>
                        <wps:spPr bwMode="auto">
                          <a:xfrm>
                            <a:off x="5040" y="13124"/>
                            <a:ext cx="0" cy="16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8"/>
                        <wps:cNvCnPr>
                          <a:cxnSpLocks noChangeShapeType="1"/>
                        </wps:cNvCnPr>
                        <wps:spPr bwMode="auto">
                          <a:xfrm>
                            <a:off x="6600" y="11924"/>
                            <a:ext cx="0" cy="28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7"/>
                        <wps:cNvCnPr>
                          <a:cxnSpLocks noChangeShapeType="1"/>
                        </wps:cNvCnPr>
                        <wps:spPr bwMode="auto">
                          <a:xfrm>
                            <a:off x="9960" y="13124"/>
                            <a:ext cx="0" cy="16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66"/>
                        <wps:cNvSpPr txBox="1">
                          <a:spLocks noChangeArrowheads="1"/>
                        </wps:cNvSpPr>
                        <wps:spPr bwMode="auto">
                          <a:xfrm>
                            <a:off x="4075" y="1364"/>
                            <a:ext cx="3633" cy="3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25"/>
                                  <w:szCs w:val="25"/>
                                </w:rPr>
                              </w:pPr>
                              <w:r>
                                <w:rPr>
                                  <w:rFonts w:ascii="Arial" w:hAnsi="Arial" w:cs="Arial"/>
                                  <w:sz w:val="25"/>
                                  <w:szCs w:val="25"/>
                                </w:rPr>
                                <w:t>Department of Veterans Affairs</w:t>
                              </w:r>
                            </w:p>
                          </w:txbxContent>
                        </wps:txbx>
                        <wps:bodyPr rot="0" vert="horz" wrap="square" lIns="0" tIns="0" rIns="0" bIns="0" anchor="t" anchorCtr="0" upright="1">
                          <a:noAutofit/>
                        </wps:bodyPr>
                      </wps:wsp>
                      <wps:wsp>
                        <wps:cNvPr id="37" name="Text Box 65"/>
                        <wps:cNvSpPr txBox="1">
                          <a:spLocks noChangeArrowheads="1"/>
                        </wps:cNvSpPr>
                        <wps:spPr bwMode="auto">
                          <a:xfrm>
                            <a:off x="1675" y="1804"/>
                            <a:ext cx="8508" cy="37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b/>
                                  <w:bCs/>
                                  <w:sz w:val="29"/>
                                  <w:szCs w:val="29"/>
                                </w:rPr>
                              </w:pPr>
                              <w:r>
                                <w:rPr>
                                  <w:rFonts w:ascii="Arial" w:hAnsi="Arial" w:cs="Arial"/>
                                  <w:b/>
                                  <w:bCs/>
                                  <w:sz w:val="29"/>
                                  <w:szCs w:val="29"/>
                                </w:rPr>
                                <w:t>AMENDMENT TO REQUEST FOR LEASE PROPOSAL (RLP)</w:t>
                              </w:r>
                            </w:p>
                          </w:txbxContent>
                        </wps:txbx>
                        <wps:bodyPr rot="0" vert="horz" wrap="square" lIns="0" tIns="0" rIns="0" bIns="0" anchor="t" anchorCtr="0" upright="1">
                          <a:noAutofit/>
                        </wps:bodyPr>
                      </wps:wsp>
                      <wps:wsp>
                        <wps:cNvPr id="38" name="Text Box 64"/>
                        <wps:cNvSpPr txBox="1">
                          <a:spLocks noChangeArrowheads="1"/>
                        </wps:cNvSpPr>
                        <wps:spPr bwMode="auto">
                          <a:xfrm>
                            <a:off x="595" y="2404"/>
                            <a:ext cx="977"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1.  RLP No.</w:t>
                              </w:r>
                            </w:p>
                          </w:txbxContent>
                        </wps:txbx>
                        <wps:bodyPr rot="0" vert="horz" wrap="square" lIns="0" tIns="0" rIns="0" bIns="0" anchor="t" anchorCtr="0" upright="1">
                          <a:noAutofit/>
                        </wps:bodyPr>
                      </wps:wsp>
                      <wps:wsp>
                        <wps:cNvPr id="39" name="Text Box 63"/>
                        <wps:cNvSpPr txBox="1">
                          <a:spLocks noChangeArrowheads="1"/>
                        </wps:cNvSpPr>
                        <wps:spPr bwMode="auto">
                          <a:xfrm>
                            <a:off x="4315" y="2404"/>
                            <a:ext cx="1580"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2.  Amendment No.</w:t>
                              </w:r>
                            </w:p>
                          </w:txbxContent>
                        </wps:txbx>
                        <wps:bodyPr rot="0" vert="horz" wrap="square" lIns="0" tIns="0" rIns="0" bIns="0" anchor="t" anchorCtr="0" upright="1">
                          <a:noAutofit/>
                        </wps:bodyPr>
                      </wps:wsp>
                      <wps:wsp>
                        <wps:cNvPr id="40" name="Text Box 62"/>
                        <wps:cNvSpPr txBox="1">
                          <a:spLocks noChangeArrowheads="1"/>
                        </wps:cNvSpPr>
                        <wps:spPr bwMode="auto">
                          <a:xfrm>
                            <a:off x="6835" y="2404"/>
                            <a:ext cx="1405"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3.  Effective Date</w:t>
                              </w:r>
                            </w:p>
                          </w:txbxContent>
                        </wps:txbx>
                        <wps:bodyPr rot="0" vert="horz" wrap="square" lIns="0" tIns="0" rIns="0" bIns="0" anchor="t" anchorCtr="0" upright="1">
                          <a:noAutofit/>
                        </wps:bodyPr>
                      </wps:wsp>
                      <wps:wsp>
                        <wps:cNvPr id="41" name="Text Box 61"/>
                        <wps:cNvSpPr txBox="1">
                          <a:spLocks noChangeArrowheads="1"/>
                        </wps:cNvSpPr>
                        <wps:spPr bwMode="auto">
                          <a:xfrm>
                            <a:off x="8995" y="2404"/>
                            <a:ext cx="724"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4.  Page</w:t>
                              </w:r>
                            </w:p>
                          </w:txbxContent>
                        </wps:txbx>
                        <wps:bodyPr rot="0" vert="horz" wrap="square" lIns="0" tIns="0" rIns="0" bIns="0" anchor="t" anchorCtr="0" upright="1">
                          <a:noAutofit/>
                        </wps:bodyPr>
                      </wps:wsp>
                      <wps:wsp>
                        <wps:cNvPr id="42" name="Text Box 60"/>
                        <wps:cNvSpPr txBox="1">
                          <a:spLocks noChangeArrowheads="1"/>
                        </wps:cNvSpPr>
                        <wps:spPr bwMode="auto">
                          <a:xfrm>
                            <a:off x="10915" y="2404"/>
                            <a:ext cx="257"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Of</w:t>
                              </w:r>
                            </w:p>
                          </w:txbxContent>
                        </wps:txbx>
                        <wps:bodyPr rot="0" vert="horz" wrap="square" lIns="0" tIns="0" rIns="0" bIns="0" anchor="t" anchorCtr="0" upright="1">
                          <a:noAutofit/>
                        </wps:bodyPr>
                      </wps:wsp>
                      <wps:wsp>
                        <wps:cNvPr id="43" name="Text Box 59"/>
                        <wps:cNvSpPr txBox="1">
                          <a:spLocks noChangeArrowheads="1"/>
                        </wps:cNvSpPr>
                        <wps:spPr bwMode="auto">
                          <a:xfrm>
                            <a:off x="595" y="3124"/>
                            <a:ext cx="1249"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5.  ISSUED BY</w:t>
                              </w:r>
                            </w:p>
                          </w:txbxContent>
                        </wps:txbx>
                        <wps:bodyPr rot="0" vert="horz" wrap="square" lIns="0" tIns="0" rIns="0" bIns="0" anchor="t" anchorCtr="0" upright="1">
                          <a:noAutofit/>
                        </wps:bodyPr>
                      </wps:wsp>
                      <wps:wsp>
                        <wps:cNvPr id="44" name="Text Box 58"/>
                        <wps:cNvSpPr txBox="1">
                          <a:spLocks noChangeArrowheads="1"/>
                        </wps:cNvSpPr>
                        <wps:spPr bwMode="auto">
                          <a:xfrm>
                            <a:off x="595" y="4804"/>
                            <a:ext cx="2378"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6.  Description of Amendment</w:t>
                              </w:r>
                            </w:p>
                          </w:txbxContent>
                        </wps:txbx>
                        <wps:bodyPr rot="0" vert="horz" wrap="square" lIns="0" tIns="0" rIns="0" bIns="0" anchor="t" anchorCtr="0" upright="1">
                          <a:noAutofit/>
                        </wps:bodyPr>
                      </wps:wsp>
                      <wps:wsp>
                        <wps:cNvPr id="45" name="Text Box 57"/>
                        <wps:cNvSpPr txBox="1">
                          <a:spLocks noChangeArrowheads="1"/>
                        </wps:cNvSpPr>
                        <wps:spPr bwMode="auto">
                          <a:xfrm>
                            <a:off x="595" y="11476"/>
                            <a:ext cx="9512"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Except as provided herein, all terms and conditions of the document referenced in Item 1, as heretofore changed, remains</w:t>
                              </w:r>
                            </w:p>
                          </w:txbxContent>
                        </wps:txbx>
                        <wps:bodyPr rot="0" vert="horz" wrap="square" lIns="0" tIns="0" rIns="0" bIns="0" anchor="t" anchorCtr="0" upright="1">
                          <a:noAutofit/>
                        </wps:bodyPr>
                      </wps:wsp>
                      <wps:wsp>
                        <wps:cNvPr id="46" name="Text Box 56"/>
                        <wps:cNvSpPr txBox="1">
                          <a:spLocks noChangeArrowheads="1"/>
                        </wps:cNvSpPr>
                        <wps:spPr bwMode="auto">
                          <a:xfrm>
                            <a:off x="595" y="11668"/>
                            <a:ext cx="2992"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 xml:space="preserve">unchanged and in full force and effect </w:t>
                              </w:r>
                            </w:p>
                          </w:txbxContent>
                        </wps:txbx>
                        <wps:bodyPr rot="0" vert="horz" wrap="square" lIns="0" tIns="0" rIns="0" bIns="0" anchor="t" anchorCtr="0" upright="1">
                          <a:noAutofit/>
                        </wps:bodyPr>
                      </wps:wsp>
                      <wps:wsp>
                        <wps:cNvPr id="47" name="Text Box 55"/>
                        <wps:cNvSpPr txBox="1">
                          <a:spLocks noChangeArrowheads="1"/>
                        </wps:cNvSpPr>
                        <wps:spPr bwMode="auto">
                          <a:xfrm>
                            <a:off x="595" y="12004"/>
                            <a:ext cx="3419"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7.  Name and Title of Signer (Type or Print)</w:t>
                              </w:r>
                            </w:p>
                          </w:txbxContent>
                        </wps:txbx>
                        <wps:bodyPr rot="0" vert="horz" wrap="square" lIns="0" tIns="0" rIns="0" bIns="0" anchor="t" anchorCtr="0" upright="1">
                          <a:noAutofit/>
                        </wps:bodyPr>
                      </wps:wsp>
                      <wps:wsp>
                        <wps:cNvPr id="48" name="Text Box 54"/>
                        <wps:cNvSpPr txBox="1">
                          <a:spLocks noChangeArrowheads="1"/>
                        </wps:cNvSpPr>
                        <wps:spPr bwMode="auto">
                          <a:xfrm>
                            <a:off x="6715" y="12004"/>
                            <a:ext cx="4373"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8.  Name and Title of Contracting Officer (Type or Print)</w:t>
                              </w:r>
                            </w:p>
                          </w:txbxContent>
                        </wps:txbx>
                        <wps:bodyPr rot="0" vert="horz" wrap="square" lIns="0" tIns="0" rIns="0" bIns="0" anchor="t" anchorCtr="0" upright="1">
                          <a:noAutofit/>
                        </wps:bodyPr>
                      </wps:wsp>
                      <wps:wsp>
                        <wps:cNvPr id="49" name="Text Box 53"/>
                        <wps:cNvSpPr txBox="1">
                          <a:spLocks noChangeArrowheads="1"/>
                        </wps:cNvSpPr>
                        <wps:spPr bwMode="auto">
                          <a:xfrm>
                            <a:off x="595" y="13204"/>
                            <a:ext cx="860"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9.  Offerer</w:t>
                              </w:r>
                            </w:p>
                          </w:txbxContent>
                        </wps:txbx>
                        <wps:bodyPr rot="0" vert="horz" wrap="square" lIns="0" tIns="0" rIns="0" bIns="0" anchor="t" anchorCtr="0" upright="1">
                          <a:noAutofit/>
                        </wps:bodyPr>
                      </wps:wsp>
                      <wps:wsp>
                        <wps:cNvPr id="50" name="Text Box 52"/>
                        <wps:cNvSpPr txBox="1">
                          <a:spLocks noChangeArrowheads="1"/>
                        </wps:cNvSpPr>
                        <wps:spPr bwMode="auto">
                          <a:xfrm>
                            <a:off x="5155" y="13204"/>
                            <a:ext cx="1376"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10.  Date Signed</w:t>
                              </w:r>
                            </w:p>
                          </w:txbxContent>
                        </wps:txbx>
                        <wps:bodyPr rot="0" vert="horz" wrap="square" lIns="0" tIns="0" rIns="0" bIns="0" anchor="t" anchorCtr="0" upright="1">
                          <a:noAutofit/>
                        </wps:bodyPr>
                      </wps:wsp>
                      <wps:wsp>
                        <wps:cNvPr id="51" name="Text Box 51"/>
                        <wps:cNvSpPr txBox="1">
                          <a:spLocks noChangeArrowheads="1"/>
                        </wps:cNvSpPr>
                        <wps:spPr bwMode="auto">
                          <a:xfrm>
                            <a:off x="6715" y="13204"/>
                            <a:ext cx="2349"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11.  United States of America</w:t>
                              </w:r>
                            </w:p>
                          </w:txbxContent>
                        </wps:txbx>
                        <wps:bodyPr rot="0" vert="horz" wrap="square" lIns="0" tIns="0" rIns="0" bIns="0" anchor="t" anchorCtr="0" upright="1">
                          <a:noAutofit/>
                        </wps:bodyPr>
                      </wps:wsp>
                      <wps:wsp>
                        <wps:cNvPr id="52" name="Text Box 50"/>
                        <wps:cNvSpPr txBox="1">
                          <a:spLocks noChangeArrowheads="1"/>
                        </wps:cNvSpPr>
                        <wps:spPr bwMode="auto">
                          <a:xfrm>
                            <a:off x="10075" y="13204"/>
                            <a:ext cx="1376"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12.  Date Signed</w:t>
                              </w:r>
                            </w:p>
                          </w:txbxContent>
                        </wps:txbx>
                        <wps:bodyPr rot="0" vert="horz" wrap="square" lIns="0" tIns="0" rIns="0" bIns="0" anchor="t" anchorCtr="0" upright="1">
                          <a:noAutofit/>
                        </wps:bodyPr>
                      </wps:wsp>
                      <wps:wsp>
                        <wps:cNvPr id="53" name="Text Box 49"/>
                        <wps:cNvSpPr txBox="1">
                          <a:spLocks noChangeArrowheads="1"/>
                        </wps:cNvSpPr>
                        <wps:spPr bwMode="auto">
                          <a:xfrm>
                            <a:off x="6715" y="13924"/>
                            <a:ext cx="276"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By</w:t>
                              </w:r>
                            </w:p>
                          </w:txbxContent>
                        </wps:txbx>
                        <wps:bodyPr rot="0" vert="horz" wrap="square" lIns="0" tIns="0" rIns="0" bIns="0" anchor="t" anchorCtr="0" upright="1">
                          <a:noAutofit/>
                        </wps:bodyPr>
                      </wps:wsp>
                      <wps:wsp>
                        <wps:cNvPr id="54" name="Text Box 48"/>
                        <wps:cNvSpPr txBox="1">
                          <a:spLocks noChangeArrowheads="1"/>
                        </wps:cNvSpPr>
                        <wps:spPr bwMode="auto">
                          <a:xfrm>
                            <a:off x="1195" y="14164"/>
                            <a:ext cx="3215"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(Signature of Person Authorized to Sign)</w:t>
                              </w:r>
                            </w:p>
                          </w:txbxContent>
                        </wps:txbx>
                        <wps:bodyPr rot="0" vert="horz" wrap="square" lIns="0" tIns="0" rIns="0" bIns="0" anchor="t" anchorCtr="0" upright="1">
                          <a:noAutofit/>
                        </wps:bodyPr>
                      </wps:wsp>
                      <wps:wsp>
                        <wps:cNvPr id="55" name="Text Box 47"/>
                        <wps:cNvSpPr txBox="1">
                          <a:spLocks noChangeArrowheads="1"/>
                        </wps:cNvSpPr>
                        <wps:spPr bwMode="auto">
                          <a:xfrm>
                            <a:off x="6955" y="14164"/>
                            <a:ext cx="2641"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Arial" w:hAnsi="Arial" w:cs="Arial"/>
                                  <w:sz w:val="17"/>
                                  <w:szCs w:val="17"/>
                                </w:rPr>
                              </w:pPr>
                              <w:r>
                                <w:rPr>
                                  <w:rFonts w:ascii="Arial" w:hAnsi="Arial" w:cs="Arial"/>
                                  <w:sz w:val="17"/>
                                  <w:szCs w:val="17"/>
                                </w:rPr>
                                <w:t>(Signature of Contracting Officer)</w:t>
                              </w:r>
                            </w:p>
                          </w:txbxContent>
                        </wps:txbx>
                        <wps:bodyPr rot="0" vert="horz" wrap="square" lIns="0" tIns="0" rIns="0" bIns="0" anchor="t" anchorCtr="0" upright="1">
                          <a:noAutofit/>
                        </wps:bodyPr>
                      </wps:wsp>
                      <wps:wsp>
                        <wps:cNvPr id="56" name="Text Box 46"/>
                        <wps:cNvSpPr txBox="1">
                          <a:spLocks noChangeArrowheads="1"/>
                        </wps:cNvSpPr>
                        <wps:spPr bwMode="auto">
                          <a:xfrm>
                            <a:off x="595" y="2664"/>
                            <a:ext cx="2383"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783B5A">
                              <w:pPr>
                                <w:spacing w:after="0" w:line="240" w:lineRule="auto"/>
                                <w:rPr>
                                  <w:rFonts w:ascii="Courier New" w:hAnsi="Courier New" w:cs="Courier New"/>
                                  <w:sz w:val="15"/>
                                  <w:szCs w:val="15"/>
                                </w:rPr>
                              </w:pPr>
                              <w:r>
                                <w:rPr>
                                  <w:rFonts w:ascii="Courier New" w:hAnsi="Courier New" w:cs="Courier New"/>
                                  <w:sz w:val="15"/>
                                  <w:szCs w:val="15"/>
                                </w:rPr>
                                <w:t>36C248-18-R-0881</w:t>
                              </w:r>
                            </w:p>
                          </w:txbxContent>
                        </wps:txbx>
                        <wps:bodyPr rot="0" vert="horz" wrap="square" lIns="0" tIns="0" rIns="0" bIns="0" anchor="t" anchorCtr="0" upright="1">
                          <a:noAutofit/>
                        </wps:bodyPr>
                      </wps:wsp>
                      <wps:wsp>
                        <wps:cNvPr id="57" name="Text Box 45"/>
                        <wps:cNvSpPr txBox="1">
                          <a:spLocks noChangeArrowheads="1"/>
                        </wps:cNvSpPr>
                        <wps:spPr bwMode="auto">
                          <a:xfrm>
                            <a:off x="4315" y="2664"/>
                            <a:ext cx="621"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9A11D1">
                              <w:pPr>
                                <w:spacing w:after="0" w:line="240" w:lineRule="auto"/>
                                <w:rPr>
                                  <w:rFonts w:ascii="Courier New" w:hAnsi="Courier New" w:cs="Courier New"/>
                                  <w:sz w:val="15"/>
                                  <w:szCs w:val="15"/>
                                </w:rPr>
                              </w:pPr>
                              <w:r>
                                <w:rPr>
                                  <w:rFonts w:ascii="Courier New" w:hAnsi="Courier New" w:cs="Courier New"/>
                                  <w:sz w:val="15"/>
                                  <w:szCs w:val="15"/>
                                </w:rPr>
                                <w:t>A00001</w:t>
                              </w:r>
                            </w:p>
                          </w:txbxContent>
                        </wps:txbx>
                        <wps:bodyPr rot="0" vert="horz" wrap="square" lIns="0" tIns="0" rIns="0" bIns="0" anchor="t" anchorCtr="0" upright="1">
                          <a:noAutofit/>
                        </wps:bodyPr>
                      </wps:wsp>
                      <wps:wsp>
                        <wps:cNvPr id="58" name="Text Box 44"/>
                        <wps:cNvSpPr txBox="1">
                          <a:spLocks noChangeArrowheads="1"/>
                        </wps:cNvSpPr>
                        <wps:spPr bwMode="auto">
                          <a:xfrm>
                            <a:off x="6835" y="2664"/>
                            <a:ext cx="9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783B5A">
                              <w:pPr>
                                <w:spacing w:after="0" w:line="240" w:lineRule="auto"/>
                                <w:rPr>
                                  <w:rFonts w:ascii="Courier New" w:hAnsi="Courier New" w:cs="Courier New"/>
                                  <w:sz w:val="15"/>
                                  <w:szCs w:val="15"/>
                                </w:rPr>
                              </w:pPr>
                              <w:r>
                                <w:rPr>
                                  <w:rFonts w:ascii="Courier New" w:hAnsi="Courier New" w:cs="Courier New"/>
                                  <w:sz w:val="15"/>
                                  <w:szCs w:val="15"/>
                                </w:rPr>
                                <w:t>10-10-2018</w:t>
                              </w:r>
                            </w:p>
                          </w:txbxContent>
                        </wps:txbx>
                        <wps:bodyPr rot="0" vert="horz" wrap="square" lIns="0" tIns="0" rIns="0" bIns="0" anchor="t" anchorCtr="0" upright="1">
                          <a:noAutofit/>
                        </wps:bodyPr>
                      </wps:wsp>
                      <wps:wsp>
                        <wps:cNvPr id="59" name="Text Box 43"/>
                        <wps:cNvSpPr txBox="1">
                          <a:spLocks noChangeArrowheads="1"/>
                        </wps:cNvSpPr>
                        <wps:spPr bwMode="auto">
                          <a:xfrm>
                            <a:off x="8995" y="2664"/>
                            <a:ext cx="621"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wps:txbx>
                        <wps:bodyPr rot="0" vert="horz" wrap="square" lIns="0" tIns="0" rIns="0" bIns="0" anchor="t" anchorCtr="0" upright="1">
                          <a:noAutofit/>
                        </wps:bodyPr>
                      </wps:wsp>
                      <wps:wsp>
                        <wps:cNvPr id="60" name="Text Box 42"/>
                        <wps:cNvSpPr txBox="1">
                          <a:spLocks noChangeArrowheads="1"/>
                        </wps:cNvSpPr>
                        <wps:spPr bwMode="auto">
                          <a:xfrm>
                            <a:off x="10915" y="2664"/>
                            <a:ext cx="621"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783B5A">
                              <w:pPr>
                                <w:spacing w:after="0" w:line="240" w:lineRule="auto"/>
                                <w:jc w:val="center"/>
                                <w:rPr>
                                  <w:rFonts w:ascii="Courier New" w:hAnsi="Courier New" w:cs="Courier New"/>
                                  <w:sz w:val="15"/>
                                  <w:szCs w:val="15"/>
                                </w:rPr>
                              </w:pPr>
                              <w:r>
                                <w:rPr>
                                  <w:rFonts w:ascii="Courier New" w:hAnsi="Courier New" w:cs="Courier New"/>
                                  <w:sz w:val="15"/>
                                  <w:szCs w:val="15"/>
                                </w:rPr>
                                <w:t>3</w:t>
                              </w:r>
                            </w:p>
                          </w:txbxContent>
                        </wps:txbx>
                        <wps:bodyPr rot="0" vert="horz" wrap="square" lIns="0" tIns="0" rIns="0" bIns="0" anchor="t" anchorCtr="0" upright="1">
                          <a:noAutofit/>
                        </wps:bodyPr>
                      </wps:wsp>
                      <wps:wsp>
                        <wps:cNvPr id="61" name="Text Box 41"/>
                        <wps:cNvSpPr txBox="1">
                          <a:spLocks noChangeArrowheads="1"/>
                        </wps:cNvSpPr>
                        <wps:spPr bwMode="auto">
                          <a:xfrm>
                            <a:off x="595" y="3384"/>
                            <a:ext cx="117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222E0D">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62" name="Text Box 40"/>
                        <wps:cNvSpPr txBox="1">
                          <a:spLocks noChangeArrowheads="1"/>
                        </wps:cNvSpPr>
                        <wps:spPr bwMode="auto">
                          <a:xfrm>
                            <a:off x="595" y="3576"/>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63" name="Text Box 39"/>
                        <wps:cNvSpPr txBox="1">
                          <a:spLocks noChangeArrowheads="1"/>
                        </wps:cNvSpPr>
                        <wps:spPr bwMode="auto">
                          <a:xfrm>
                            <a:off x="595" y="3768"/>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Network Contracting Office 8  (248)</w:t>
                              </w:r>
                            </w:p>
                          </w:txbxContent>
                        </wps:txbx>
                        <wps:bodyPr rot="0" vert="horz" wrap="square" lIns="0" tIns="0" rIns="0" bIns="0" anchor="t" anchorCtr="0" upright="1">
                          <a:noAutofit/>
                        </wps:bodyPr>
                      </wps:wsp>
                      <wps:wsp>
                        <wps:cNvPr id="64" name="Text Box 38"/>
                        <wps:cNvSpPr txBox="1">
                          <a:spLocks noChangeArrowheads="1"/>
                        </wps:cNvSpPr>
                        <wps:spPr bwMode="auto">
                          <a:xfrm>
                            <a:off x="595" y="3960"/>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9A11D1">
                              <w:pPr>
                                <w:spacing w:after="0" w:line="240" w:lineRule="auto"/>
                                <w:rPr>
                                  <w:rFonts w:ascii="Courier New" w:hAnsi="Courier New" w:cs="Courier New"/>
                                  <w:sz w:val="15"/>
                                  <w:szCs w:val="15"/>
                                </w:rPr>
                              </w:pPr>
                              <w:r>
                                <w:rPr>
                                  <w:rFonts w:ascii="Courier New" w:hAnsi="Courier New" w:cs="Courier New"/>
                                  <w:sz w:val="15"/>
                                  <w:szCs w:val="15"/>
                                </w:rPr>
                                <w:t>Room 322</w:t>
                              </w:r>
                              <w:r w:rsidR="00F35065">
                                <w:rPr>
                                  <w:rFonts w:ascii="Courier New" w:hAnsi="Courier New" w:cs="Courier New"/>
                                  <w:sz w:val="15"/>
                                  <w:szCs w:val="15"/>
                                </w:rPr>
                                <w:t>, Bldg. 2</w:t>
                              </w:r>
                            </w:p>
                          </w:txbxContent>
                        </wps:txbx>
                        <wps:bodyPr rot="0" vert="horz" wrap="square" lIns="0" tIns="0" rIns="0" bIns="0" anchor="t" anchorCtr="0" upright="1">
                          <a:noAutofit/>
                        </wps:bodyPr>
                      </wps:wsp>
                      <wps:wsp>
                        <wps:cNvPr id="65" name="Text Box 37"/>
                        <wps:cNvSpPr txBox="1">
                          <a:spLocks noChangeArrowheads="1"/>
                        </wps:cNvSpPr>
                        <wps:spPr bwMode="auto">
                          <a:xfrm>
                            <a:off x="595" y="4152"/>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10,000 Bay Pines Blvd</w:t>
                              </w:r>
                            </w:p>
                          </w:txbxContent>
                        </wps:txbx>
                        <wps:bodyPr rot="0" vert="horz" wrap="square" lIns="0" tIns="0" rIns="0" bIns="0" anchor="t" anchorCtr="0" upright="1">
                          <a:noAutofit/>
                        </wps:bodyPr>
                      </wps:wsp>
                      <wps:wsp>
                        <wps:cNvPr id="66" name="Text Box 36"/>
                        <wps:cNvSpPr txBox="1">
                          <a:spLocks noChangeArrowheads="1"/>
                        </wps:cNvSpPr>
                        <wps:spPr bwMode="auto">
                          <a:xfrm>
                            <a:off x="595" y="4344"/>
                            <a:ext cx="507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Bay Pines FL 33744</w:t>
                              </w:r>
                            </w:p>
                          </w:txbxContent>
                        </wps:txbx>
                        <wps:bodyPr rot="0" vert="horz" wrap="square" lIns="0" tIns="0" rIns="0" bIns="0" anchor="t" anchorCtr="0" upright="1">
                          <a:noAutofit/>
                        </wps:bodyPr>
                      </wps:wsp>
                      <wps:wsp>
                        <wps:cNvPr id="67" name="Text Box 35"/>
                        <wps:cNvSpPr txBox="1">
                          <a:spLocks noChangeArrowheads="1"/>
                        </wps:cNvSpPr>
                        <wps:spPr bwMode="auto">
                          <a:xfrm>
                            <a:off x="595" y="5064"/>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68" name="Text Box 34"/>
                        <wps:cNvSpPr txBox="1">
                          <a:spLocks noChangeArrowheads="1"/>
                        </wps:cNvSpPr>
                        <wps:spPr bwMode="auto">
                          <a:xfrm>
                            <a:off x="595" y="5256"/>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1.  GSA Form R100 (Request for Lease </w:t>
                              </w:r>
                              <w:r w:rsidR="00783B5A">
                                <w:rPr>
                                  <w:rFonts w:ascii="Courier New" w:hAnsi="Courier New" w:cs="Courier New"/>
                                  <w:sz w:val="15"/>
                                  <w:szCs w:val="15"/>
                                </w:rPr>
                                <w:t>Proposals), Page 16</w:t>
                              </w:r>
                              <w:r>
                                <w:rPr>
                                  <w:rFonts w:ascii="Courier New" w:hAnsi="Courier New" w:cs="Courier New"/>
                                  <w:sz w:val="15"/>
                                  <w:szCs w:val="15"/>
                                </w:rPr>
                                <w:t>, 3.02 RECEIPT OF LEASE PROPOSALS (SEP 2013),</w:t>
                              </w:r>
                            </w:p>
                          </w:txbxContent>
                        </wps:txbx>
                        <wps:bodyPr rot="0" vert="horz" wrap="square" lIns="0" tIns="0" rIns="0" bIns="0" anchor="t" anchorCtr="0" upright="1">
                          <a:noAutofit/>
                        </wps:bodyPr>
                      </wps:wsp>
                      <wps:wsp>
                        <wps:cNvPr id="69" name="Text Box 33"/>
                        <wps:cNvSpPr txBox="1">
                          <a:spLocks noChangeArrowheads="1"/>
                        </wps:cNvSpPr>
                        <wps:spPr bwMode="auto">
                          <a:xfrm>
                            <a:off x="595" y="5448"/>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9A11D1">
                              <w:pPr>
                                <w:spacing w:after="0" w:line="240" w:lineRule="auto"/>
                                <w:rPr>
                                  <w:rFonts w:ascii="Courier New" w:hAnsi="Courier New" w:cs="Courier New"/>
                                  <w:sz w:val="15"/>
                                  <w:szCs w:val="15"/>
                                </w:rPr>
                              </w:pPr>
                              <w:r>
                                <w:rPr>
                                  <w:rFonts w:ascii="Courier New" w:hAnsi="Courier New" w:cs="Courier New"/>
                                  <w:sz w:val="15"/>
                                  <w:szCs w:val="15"/>
                                </w:rPr>
                                <w:t>Paragraphs B.1</w:t>
                              </w:r>
                              <w:r w:rsidR="00783B5A">
                                <w:rPr>
                                  <w:rFonts w:ascii="Courier New" w:hAnsi="Courier New" w:cs="Courier New"/>
                                  <w:sz w:val="15"/>
                                  <w:szCs w:val="15"/>
                                </w:rPr>
                                <w:t xml:space="preserve"> and B.2</w:t>
                              </w:r>
                              <w:r w:rsidR="00F35065">
                                <w:rPr>
                                  <w:rFonts w:ascii="Courier New" w:hAnsi="Courier New" w:cs="Courier New"/>
                                  <w:sz w:val="15"/>
                                  <w:szCs w:val="15"/>
                                </w:rPr>
                                <w:t>, Offer D</w:t>
                              </w:r>
                              <w:r w:rsidR="00783B5A">
                                <w:rPr>
                                  <w:rFonts w:ascii="Courier New" w:hAnsi="Courier New" w:cs="Courier New"/>
                                  <w:sz w:val="15"/>
                                  <w:szCs w:val="15"/>
                                </w:rPr>
                                <w:t>ue Date is extended to Tuesday, October 16, 2018</w:t>
                              </w:r>
                              <w:r w:rsidR="00F35065">
                                <w:rPr>
                                  <w:rFonts w:ascii="Courier New" w:hAnsi="Courier New" w:cs="Courier New"/>
                                  <w:sz w:val="15"/>
                                  <w:szCs w:val="15"/>
                                </w:rPr>
                                <w:t xml:space="preserve"> at 2:00pm EST.</w:t>
                              </w:r>
                            </w:p>
                          </w:txbxContent>
                        </wps:txbx>
                        <wps:bodyPr rot="0" vert="horz" wrap="square" lIns="0" tIns="0" rIns="0" bIns="0" anchor="t" anchorCtr="0" upright="1">
                          <a:noAutofit/>
                        </wps:bodyPr>
                      </wps:wsp>
                      <wps:wsp>
                        <wps:cNvPr id="70" name="Text Box 32"/>
                        <wps:cNvSpPr txBox="1">
                          <a:spLocks noChangeArrowheads="1"/>
                        </wps:cNvSpPr>
                        <wps:spPr bwMode="auto">
                          <a:xfrm>
                            <a:off x="595" y="5640"/>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71" name="Text Box 31"/>
                        <wps:cNvSpPr txBox="1">
                          <a:spLocks noChangeArrowheads="1"/>
                        </wps:cNvSpPr>
                        <wps:spPr bwMode="auto">
                          <a:xfrm>
                            <a:off x="595" y="5832"/>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222E0D">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72" name="Text Box 30"/>
                        <wps:cNvSpPr txBox="1">
                          <a:spLocks noChangeArrowheads="1"/>
                        </wps:cNvSpPr>
                        <wps:spPr bwMode="auto">
                          <a:xfrm>
                            <a:off x="595" y="6024"/>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783B5A">
                              <w:pPr>
                                <w:spacing w:after="0" w:line="240" w:lineRule="auto"/>
                                <w:rPr>
                                  <w:rFonts w:ascii="Courier New" w:hAnsi="Courier New" w:cs="Courier New"/>
                                  <w:sz w:val="15"/>
                                  <w:szCs w:val="15"/>
                                </w:rPr>
                              </w:pPr>
                              <w:r>
                                <w:rPr>
                                  <w:rFonts w:ascii="Courier New" w:hAnsi="Courier New" w:cs="Courier New"/>
                                  <w:sz w:val="15"/>
                                  <w:szCs w:val="15"/>
                                </w:rPr>
                                <w:t xml:space="preserve">2.  Questions and Answers to RLP are included on page 2 and 3.  </w:t>
                              </w:r>
                              <w:r w:rsidR="00F35065">
                                <w:rPr>
                                  <w:rFonts w:ascii="Courier New" w:hAnsi="Courier New" w:cs="Courier New"/>
                                  <w:sz w:val="15"/>
                                  <w:szCs w:val="15"/>
                                </w:rPr>
                                <w:t xml:space="preserve">     </w:t>
                              </w: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73" name="Text Box 29"/>
                        <wps:cNvSpPr txBox="1">
                          <a:spLocks noChangeArrowheads="1"/>
                        </wps:cNvSpPr>
                        <wps:spPr bwMode="auto">
                          <a:xfrm>
                            <a:off x="595" y="6216"/>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74" name="Text Box 28"/>
                        <wps:cNvSpPr txBox="1">
                          <a:spLocks noChangeArrowheads="1"/>
                        </wps:cNvSpPr>
                        <wps:spPr bwMode="auto">
                          <a:xfrm>
                            <a:off x="595" y="6408"/>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75" name="Text Box 27"/>
                        <wps:cNvSpPr txBox="1">
                          <a:spLocks noChangeArrowheads="1"/>
                        </wps:cNvSpPr>
                        <wps:spPr bwMode="auto">
                          <a:xfrm>
                            <a:off x="595" y="6600"/>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76" name="Text Box 26"/>
                        <wps:cNvSpPr txBox="1">
                          <a:spLocks noChangeArrowheads="1"/>
                        </wps:cNvSpPr>
                        <wps:spPr bwMode="auto">
                          <a:xfrm>
                            <a:off x="595" y="6792"/>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77" name="Text Box 25"/>
                        <wps:cNvSpPr txBox="1">
                          <a:spLocks noChangeArrowheads="1"/>
                        </wps:cNvSpPr>
                        <wps:spPr bwMode="auto">
                          <a:xfrm>
                            <a:off x="595" y="6984"/>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78" name="Text Box 24"/>
                        <wps:cNvSpPr txBox="1">
                          <a:spLocks noChangeArrowheads="1"/>
                        </wps:cNvSpPr>
                        <wps:spPr bwMode="auto">
                          <a:xfrm>
                            <a:off x="595" y="7176"/>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79" name="Text Box 23"/>
                        <wps:cNvSpPr txBox="1">
                          <a:spLocks noChangeArrowheads="1"/>
                        </wps:cNvSpPr>
                        <wps:spPr bwMode="auto">
                          <a:xfrm>
                            <a:off x="595" y="7368"/>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80" name="Text Box 22"/>
                        <wps:cNvSpPr txBox="1">
                          <a:spLocks noChangeArrowheads="1"/>
                        </wps:cNvSpPr>
                        <wps:spPr bwMode="auto">
                          <a:xfrm>
                            <a:off x="595" y="7560"/>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81" name="Text Box 21"/>
                        <wps:cNvSpPr txBox="1">
                          <a:spLocks noChangeArrowheads="1"/>
                        </wps:cNvSpPr>
                        <wps:spPr bwMode="auto">
                          <a:xfrm>
                            <a:off x="595" y="7752"/>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82" name="Text Box 20"/>
                        <wps:cNvSpPr txBox="1">
                          <a:spLocks noChangeArrowheads="1"/>
                        </wps:cNvSpPr>
                        <wps:spPr bwMode="auto">
                          <a:xfrm>
                            <a:off x="595" y="7944"/>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83" name="Text Box 19"/>
                        <wps:cNvSpPr txBox="1">
                          <a:spLocks noChangeArrowheads="1"/>
                        </wps:cNvSpPr>
                        <wps:spPr bwMode="auto">
                          <a:xfrm>
                            <a:off x="595" y="8136"/>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84" name="Text Box 18"/>
                        <wps:cNvSpPr txBox="1">
                          <a:spLocks noChangeArrowheads="1"/>
                        </wps:cNvSpPr>
                        <wps:spPr bwMode="auto">
                          <a:xfrm>
                            <a:off x="595" y="8328"/>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85" name="Text Box 17"/>
                        <wps:cNvSpPr txBox="1">
                          <a:spLocks noChangeArrowheads="1"/>
                        </wps:cNvSpPr>
                        <wps:spPr bwMode="auto">
                          <a:xfrm>
                            <a:off x="595" y="8520"/>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86" name="Text Box 16"/>
                        <wps:cNvSpPr txBox="1">
                          <a:spLocks noChangeArrowheads="1"/>
                        </wps:cNvSpPr>
                        <wps:spPr bwMode="auto">
                          <a:xfrm>
                            <a:off x="595" y="8712"/>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87" name="Text Box 15"/>
                        <wps:cNvSpPr txBox="1">
                          <a:spLocks noChangeArrowheads="1"/>
                        </wps:cNvSpPr>
                        <wps:spPr bwMode="auto">
                          <a:xfrm>
                            <a:off x="595" y="8904"/>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88" name="Text Box 14"/>
                        <wps:cNvSpPr txBox="1">
                          <a:spLocks noChangeArrowheads="1"/>
                        </wps:cNvSpPr>
                        <wps:spPr bwMode="auto">
                          <a:xfrm>
                            <a:off x="595" y="9096"/>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89" name="Text Box 13"/>
                        <wps:cNvSpPr txBox="1">
                          <a:spLocks noChangeArrowheads="1"/>
                        </wps:cNvSpPr>
                        <wps:spPr bwMode="auto">
                          <a:xfrm>
                            <a:off x="595" y="9288"/>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90" name="Text Box 12"/>
                        <wps:cNvSpPr txBox="1">
                          <a:spLocks noChangeArrowheads="1"/>
                        </wps:cNvSpPr>
                        <wps:spPr bwMode="auto">
                          <a:xfrm>
                            <a:off x="595" y="9480"/>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91" name="Text Box 11"/>
                        <wps:cNvSpPr txBox="1">
                          <a:spLocks noChangeArrowheads="1"/>
                        </wps:cNvSpPr>
                        <wps:spPr bwMode="auto">
                          <a:xfrm>
                            <a:off x="595" y="9672"/>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92" name="Text Box 10"/>
                        <wps:cNvSpPr txBox="1">
                          <a:spLocks noChangeArrowheads="1"/>
                        </wps:cNvSpPr>
                        <wps:spPr bwMode="auto">
                          <a:xfrm>
                            <a:off x="595" y="9864"/>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93" name="Text Box 9"/>
                        <wps:cNvSpPr txBox="1">
                          <a:spLocks noChangeArrowheads="1"/>
                        </wps:cNvSpPr>
                        <wps:spPr bwMode="auto">
                          <a:xfrm>
                            <a:off x="595" y="10056"/>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94" name="Text Box 8"/>
                        <wps:cNvSpPr txBox="1">
                          <a:spLocks noChangeArrowheads="1"/>
                        </wps:cNvSpPr>
                        <wps:spPr bwMode="auto">
                          <a:xfrm>
                            <a:off x="595" y="10248"/>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95" name="Text Box 7"/>
                        <wps:cNvSpPr txBox="1">
                          <a:spLocks noChangeArrowheads="1"/>
                        </wps:cNvSpPr>
                        <wps:spPr bwMode="auto">
                          <a:xfrm>
                            <a:off x="595" y="10440"/>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96" name="Text Box 6"/>
                        <wps:cNvSpPr txBox="1">
                          <a:spLocks noChangeArrowheads="1"/>
                        </wps:cNvSpPr>
                        <wps:spPr bwMode="auto">
                          <a:xfrm>
                            <a:off x="595" y="10632"/>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97" name="Text Box 5"/>
                        <wps:cNvSpPr txBox="1">
                          <a:spLocks noChangeArrowheads="1"/>
                        </wps:cNvSpPr>
                        <wps:spPr bwMode="auto">
                          <a:xfrm>
                            <a:off x="6715" y="12504"/>
                            <a:ext cx="284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Catherine Donovan</w:t>
                              </w:r>
                            </w:p>
                          </w:txbxContent>
                        </wps:txbx>
                        <wps:bodyPr rot="0" vert="horz" wrap="square" lIns="0" tIns="0" rIns="0" bIns="0" anchor="t" anchorCtr="0" upright="1">
                          <a:noAutofit/>
                        </wps:bodyPr>
                      </wps:wsp>
                      <wps:wsp>
                        <wps:cNvPr id="98" name="Text Box 4"/>
                        <wps:cNvSpPr txBox="1">
                          <a:spLocks noChangeArrowheads="1"/>
                        </wps:cNvSpPr>
                        <wps:spPr bwMode="auto">
                          <a:xfrm>
                            <a:off x="6715" y="12696"/>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222E0D">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99" name="Text Box 3"/>
                        <wps:cNvSpPr txBox="1">
                          <a:spLocks noChangeArrowheads="1"/>
                        </wps:cNvSpPr>
                        <wps:spPr bwMode="auto">
                          <a:xfrm>
                            <a:off x="10075" y="13944"/>
                            <a:ext cx="9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0D" w:rsidRDefault="00222E0D">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">
                <v:shape id="Text Box 100" o:spid="_x0000_s1027" type="#_x0000_t202" style="position:absolute;left:-5;top:102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type id="_x0000_t32" coordsize="21600,21600" o:spt="32" o:oned="t" path="m,l21600,21600e" filled="f">
                  <v:path arrowok="t" fillok="f" o:connecttype="none"/>
                  <o:lock v:ext="edit" shapetype="t"/>
                </v:shapetype>
                <v:shape id="AutoShape 99" o:spid="_x0000_s1028" type="#_x0000_t32" style="position:absolute;left:475;top:1126;width:1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7u3xAAAANoAAAAPAAAAZHJzL2Rvd25yZXYueG1sRI9Pa8JA&#10;FMTvQr/D8gq96UYF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Exju7fEAAAA2gAAAA8A&#10;AAAAAAAAAAAAAAAABwIAAGRycy9kb3ducmV2LnhtbFBLBQYAAAAAAwADALcAAAD4AgAAAAA=&#10;" strokeweight=".25pt"/>
                <v:shape id="Text Box 98" o:spid="_x0000_s1029" type="#_x0000_t202" style="position:absolute;left:475;top:222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7" o:spid="_x0000_s1030" type="#_x0000_t32" style="position:absolute;left:475;top:2326;width:1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Text Box 96" o:spid="_x0000_s1031" type="#_x0000_t202" style="position:absolute;left:475;top:294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5" o:spid="_x0000_s1032" type="#_x0000_t32" style="position:absolute;left:475;top:3046;width:1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" strokeweight=".25pt"/>
                <v:shape id="Text Box 94" o:spid="_x0000_s1033" type="#_x0000_t202" style="position:absolute;left:475;top:462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3" o:spid="_x0000_s1034" type="#_x0000_t32" style="position:absolute;left:475;top:4726;width:1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" strokeweight=".25pt"/>
                <v:shape id="Text Box 92" o:spid="_x0000_s1035" type="#_x0000_t202" style="position:absolute;left:475;top:1134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1" o:spid="_x0000_s1036" type="#_x0000_t32" style="position:absolute;left:475;top:11446;width:1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" strokeweight=".25pt"/>
                <v:shape id="Text Box 90" o:spid="_x0000_s1037" type="#_x0000_t202" style="position:absolute;left:475;top:1182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9" o:spid="_x0000_s1038" type="#_x0000_t32" style="position:absolute;left:475;top:11926;width:1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Text Box 88" o:spid="_x0000_s1039" type="#_x0000_t202" style="position:absolute;left:475;top:11824;width:5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87" o:spid="_x0000_s1040" type="#_x0000_t202" style="position:absolute;left:475;top:1302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041" type="#_x0000_t32" style="position:absolute;left:475;top:13126;width:1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" strokeweight=".25pt"/>
                <v:shape id="Text Box 85" o:spid="_x0000_s1042" type="#_x0000_t202" style="position:absolute;left:475;top:1400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4" o:spid="_x0000_s1043" type="#_x0000_t32" style="position:absolute;left:955;top:14110;width:3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ab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" strokeweight=".25pt"/>
                <v:shape id="Text Box 83" o:spid="_x0000_s1044" type="#_x0000_t202" style="position:absolute;left:955;top:1400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2" o:spid="_x0000_s1045" type="#_x0000_t32" style="position:absolute;left:6955;top:14110;width:2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" strokeweight=".25pt"/>
                <v:shape id="Text Box 81" o:spid="_x0000_s1046" type="#_x0000_t202" style="position:absolute;left:6955;top:147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0" o:spid="_x0000_s1047" type="#_x0000_t32" style="position:absolute;left:475;top:14806;width:1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" strokeweight=".25pt"/>
                <v:shape id="AutoShape 79" o:spid="_x0000_s1048" type="#_x0000_t32" style="position:absolute;left:11760;top:1124;width:0;height:1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" strokeweight=".5pt"/>
                <v:shape id="AutoShape 78" o:spid="_x0000_s1049" type="#_x0000_t32" style="position:absolute;left:480;top:1124;width:0;height:1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" strokeweight=".5pt"/>
                <v:shape id="Text Box 77" o:spid="_x0000_s1050" type="#_x0000_t202" style="position:absolute;left:475;top:222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6" o:spid="_x0000_s1051" type="#_x0000_t32" style="position:absolute;left:4200;top:2324;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N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owlcv+QfIGcXAAAA//8DAFBLAQItABQABgAIAAAAIQDb4fbL7gAAAIUBAAATAAAAAAAAAAAA&#10;AAAAAAAAAABbQ29udGVudF9UeXBlc10ueG1sUEsBAi0AFAAGAAgAAAAhAFr0LFu/AAAAFQEAAAsA&#10;AAAAAAAAAAAAAAAAHwEAAF9yZWxzLy5yZWxzUEsBAi0AFAAGAAgAAAAhAIcySM3EAAAA2wAAAA8A&#10;AAAAAAAAAAAAAAAABwIAAGRycy9kb3ducmV2LnhtbFBLBQYAAAAAAwADALcAAAD4AgAAAAA=&#10;" strokeweight=".5pt"/>
                <v:shape id="Text Box 75" o:spid="_x0000_s1052" type="#_x0000_t202" style="position:absolute;left:4195;top:222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4" o:spid="_x0000_s1053" type="#_x0000_t32" style="position:absolute;left:6720;top:2324;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" strokeweight=".5pt"/>
                <v:shape id="Text Box 73" o:spid="_x0000_s1054" type="#_x0000_t202" style="position:absolute;left:6715;top:222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2" o:spid="_x0000_s1055" type="#_x0000_t32" style="position:absolute;left:8880;top:2324;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" strokeweight=".5pt"/>
                <v:shape id="Text Box 71" o:spid="_x0000_s1056" type="#_x0000_t202" style="position:absolute;left:8875;top:258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222E0D" w:rsidRDefault="00F3506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0" o:spid="_x0000_s1057" type="#_x0000_t32" style="position:absolute;left:10320;top:2684;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" strokeweight=".5pt"/>
                <v:shape id="AutoShape 69" o:spid="_x0000_s1058" type="#_x0000_t32" style="position:absolute;left:5040;top:13124;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" strokeweight=".5pt"/>
                <v:shape id="AutoShape 68" o:spid="_x0000_s1059" type="#_x0000_t32" style="position:absolute;left:6600;top:11924;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" strokeweight=".5pt"/>
                <v:shape id="AutoShape 67" o:spid="_x0000_s1060" type="#_x0000_t32" style="position:absolute;left:9960;top:13124;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" strokeweight=".5pt"/>
                <v:shape id="Text Box 66" o:spid="_x0000_s1061" type="#_x0000_t202" style="position:absolute;left:4075;top:1364;width:363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222E0D" w:rsidRDefault="00F35065">
                        <w:pPr>
                          <w:spacing w:after="0" w:line="240" w:lineRule="auto"/>
                          <w:rPr>
                            <w:rFonts w:ascii="Arial" w:hAnsi="Arial" w:cs="Arial"/>
                            <w:sz w:val="25"/>
                            <w:szCs w:val="25"/>
                          </w:rPr>
                        </w:pPr>
                        <w:r>
                          <w:rPr>
                            <w:rFonts w:ascii="Arial" w:hAnsi="Arial" w:cs="Arial"/>
                            <w:sz w:val="25"/>
                            <w:szCs w:val="25"/>
                          </w:rPr>
                          <w:t>Department of Veterans Affairs</w:t>
                        </w:r>
                      </w:p>
                    </w:txbxContent>
                  </v:textbox>
                </v:shape>
                <v:shape id="Text Box 65" o:spid="_x0000_s1062" type="#_x0000_t202" style="position:absolute;left:1675;top:1804;width:850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222E0D" w:rsidRDefault="00F35065">
                        <w:pPr>
                          <w:spacing w:after="0" w:line="240" w:lineRule="auto"/>
                          <w:rPr>
                            <w:rFonts w:ascii="Arial" w:hAnsi="Arial" w:cs="Arial"/>
                            <w:b/>
                            <w:bCs/>
                            <w:sz w:val="29"/>
                            <w:szCs w:val="29"/>
                          </w:rPr>
                        </w:pPr>
                        <w:r>
                          <w:rPr>
                            <w:rFonts w:ascii="Arial" w:hAnsi="Arial" w:cs="Arial"/>
                            <w:b/>
                            <w:bCs/>
                            <w:sz w:val="29"/>
                            <w:szCs w:val="29"/>
                          </w:rPr>
                          <w:t>AMENDMENT TO REQUEST FOR LEASE PROPOSAL (RLP)</w:t>
                        </w:r>
                      </w:p>
                    </w:txbxContent>
                  </v:textbox>
                </v:shape>
                <v:shape id="Text Box 64" o:spid="_x0000_s1063" type="#_x0000_t202" style="position:absolute;left:595;top:2404;width:97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1.  RLP No.</w:t>
                        </w:r>
                      </w:p>
                    </w:txbxContent>
                  </v:textbox>
                </v:shape>
                <v:shape id="Text Box 63" o:spid="_x0000_s1064" type="#_x0000_t202" style="position:absolute;left:4315;top:2404;width:158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2.  Amendment No.</w:t>
                        </w:r>
                      </w:p>
                    </w:txbxContent>
                  </v:textbox>
                </v:shape>
                <v:shape id="Text Box 62" o:spid="_x0000_s1065" type="#_x0000_t202" style="position:absolute;left:6835;top:2404;width:140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3.  Effective Date</w:t>
                        </w:r>
                      </w:p>
                    </w:txbxContent>
                  </v:textbox>
                </v:shape>
                <v:shape id="Text Box 61" o:spid="_x0000_s1066" type="#_x0000_t202" style="position:absolute;left:8995;top:2404;width:72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4.  Page</w:t>
                        </w:r>
                      </w:p>
                    </w:txbxContent>
                  </v:textbox>
                </v:shape>
                <v:shape id="Text Box 60" o:spid="_x0000_s1067" type="#_x0000_t202" style="position:absolute;left:10915;top:2404;width:2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Of</w:t>
                        </w:r>
                      </w:p>
                    </w:txbxContent>
                  </v:textbox>
                </v:shape>
                <v:shape id="Text Box 59" o:spid="_x0000_s1068" type="#_x0000_t202" style="position:absolute;left:595;top:3124;width:124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5.  ISSUED BY</w:t>
                        </w:r>
                      </w:p>
                    </w:txbxContent>
                  </v:textbox>
                </v:shape>
                <v:shape id="Text Box 58" o:spid="_x0000_s1069" type="#_x0000_t202" style="position:absolute;left:595;top:4804;width:237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6.  Description of Amendment</w:t>
                        </w:r>
                      </w:p>
                    </w:txbxContent>
                  </v:textbox>
                </v:shape>
                <v:shape id="Text Box 57" o:spid="_x0000_s1070" type="#_x0000_t202" style="position:absolute;left:595;top:11476;width:951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Except as provided herein, all terms and conditions of the document referenced in Item 1, as heretofore changed, remains</w:t>
                        </w:r>
                      </w:p>
                    </w:txbxContent>
                  </v:textbox>
                </v:shape>
                <v:shape id="Text Box 56" o:spid="_x0000_s1071" type="#_x0000_t202" style="position:absolute;left:595;top:11668;width:299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 xml:space="preserve">unchanged and in full force and effect </w:t>
                        </w:r>
                      </w:p>
                    </w:txbxContent>
                  </v:textbox>
                </v:shape>
                <v:shape id="Text Box 55" o:spid="_x0000_s1072" type="#_x0000_t202" style="position:absolute;left:595;top:12004;width:34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7.  Name and Title of Signer (Type or Print)</w:t>
                        </w:r>
                      </w:p>
                    </w:txbxContent>
                  </v:textbox>
                </v:shape>
                <v:shape id="Text Box 54" o:spid="_x0000_s1073" type="#_x0000_t202" style="position:absolute;left:6715;top:12004;width:437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8.  Name and Title of Contracting Officer (Type or Print)</w:t>
                        </w:r>
                      </w:p>
                    </w:txbxContent>
                  </v:textbox>
                </v:shape>
                <v:shape id="Text Box 53" o:spid="_x0000_s1074" type="#_x0000_t202" style="position:absolute;left:595;top:13204;width:86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9.  Offerer</w:t>
                        </w:r>
                      </w:p>
                    </w:txbxContent>
                  </v:textbox>
                </v:shape>
                <v:shape id="Text Box 52" o:spid="_x0000_s1075" type="#_x0000_t202" style="position:absolute;left:5155;top:13204;width:137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10.  Date Signed</w:t>
                        </w:r>
                      </w:p>
                    </w:txbxContent>
                  </v:textbox>
                </v:shape>
                <v:shape id="Text Box 51" o:spid="_x0000_s1076" type="#_x0000_t202" style="position:absolute;left:6715;top:13204;width:234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11.  United States of America</w:t>
                        </w:r>
                      </w:p>
                    </w:txbxContent>
                  </v:textbox>
                </v:shape>
                <v:shape id="Text Box 50" o:spid="_x0000_s1077" type="#_x0000_t202" style="position:absolute;left:10075;top:13204;width:137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12.  Date Signed</w:t>
                        </w:r>
                      </w:p>
                    </w:txbxContent>
                  </v:textbox>
                </v:shape>
                <v:shape id="Text Box 49" o:spid="_x0000_s1078" type="#_x0000_t202" style="position:absolute;left:6715;top:13924;width:27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By</w:t>
                        </w:r>
                      </w:p>
                    </w:txbxContent>
                  </v:textbox>
                </v:shape>
                <v:shape id="Text Box 48" o:spid="_x0000_s1079" type="#_x0000_t202" style="position:absolute;left:1195;top:14164;width:321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(Signature of Person Authorized to Sign)</w:t>
                        </w:r>
                      </w:p>
                    </w:txbxContent>
                  </v:textbox>
                </v:shape>
                <v:shape id="Text Box 47" o:spid="_x0000_s1080" type="#_x0000_t202" style="position:absolute;left:6955;top:14164;width:2641;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222E0D" w:rsidRDefault="00F35065">
                        <w:pPr>
                          <w:spacing w:after="0" w:line="240" w:lineRule="auto"/>
                          <w:rPr>
                            <w:rFonts w:ascii="Arial" w:hAnsi="Arial" w:cs="Arial"/>
                            <w:sz w:val="17"/>
                            <w:szCs w:val="17"/>
                          </w:rPr>
                        </w:pPr>
                        <w:r>
                          <w:rPr>
                            <w:rFonts w:ascii="Arial" w:hAnsi="Arial" w:cs="Arial"/>
                            <w:sz w:val="17"/>
                            <w:szCs w:val="17"/>
                          </w:rPr>
                          <w:t>(Signature of Contracting Officer)</w:t>
                        </w:r>
                      </w:p>
                    </w:txbxContent>
                  </v:textbox>
                </v:shape>
                <v:shape id="Text Box 46" o:spid="_x0000_s1081" type="#_x0000_t202" style="position:absolute;left:595;top:266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222E0D" w:rsidRDefault="00783B5A">
                        <w:pPr>
                          <w:spacing w:after="0" w:line="240" w:lineRule="auto"/>
                          <w:rPr>
                            <w:rFonts w:ascii="Courier New" w:hAnsi="Courier New" w:cs="Courier New"/>
                            <w:sz w:val="15"/>
                            <w:szCs w:val="15"/>
                          </w:rPr>
                        </w:pPr>
                        <w:r>
                          <w:rPr>
                            <w:rFonts w:ascii="Courier New" w:hAnsi="Courier New" w:cs="Courier New"/>
                            <w:sz w:val="15"/>
                            <w:szCs w:val="15"/>
                          </w:rPr>
                          <w:t>36C248-18-R-0881</w:t>
                        </w:r>
                      </w:p>
                    </w:txbxContent>
                  </v:textbox>
                </v:shape>
                <v:shape id="Text Box 45" o:spid="_x0000_s1082" type="#_x0000_t202" style="position:absolute;left:4315;top:2664;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22E0D" w:rsidRDefault="009A11D1">
                        <w:pPr>
                          <w:spacing w:after="0" w:line="240" w:lineRule="auto"/>
                          <w:rPr>
                            <w:rFonts w:ascii="Courier New" w:hAnsi="Courier New" w:cs="Courier New"/>
                            <w:sz w:val="15"/>
                            <w:szCs w:val="15"/>
                          </w:rPr>
                        </w:pPr>
                        <w:r>
                          <w:rPr>
                            <w:rFonts w:ascii="Courier New" w:hAnsi="Courier New" w:cs="Courier New"/>
                            <w:sz w:val="15"/>
                            <w:szCs w:val="15"/>
                          </w:rPr>
                          <w:t>A00001</w:t>
                        </w:r>
                      </w:p>
                    </w:txbxContent>
                  </v:textbox>
                </v:shape>
                <v:shape id="Text Box 44" o:spid="_x0000_s1083" type="#_x0000_t202" style="position:absolute;left:6835;top:26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222E0D" w:rsidRDefault="00783B5A">
                        <w:pPr>
                          <w:spacing w:after="0" w:line="240" w:lineRule="auto"/>
                          <w:rPr>
                            <w:rFonts w:ascii="Courier New" w:hAnsi="Courier New" w:cs="Courier New"/>
                            <w:sz w:val="15"/>
                            <w:szCs w:val="15"/>
                          </w:rPr>
                        </w:pPr>
                        <w:r>
                          <w:rPr>
                            <w:rFonts w:ascii="Courier New" w:hAnsi="Courier New" w:cs="Courier New"/>
                            <w:sz w:val="15"/>
                            <w:szCs w:val="15"/>
                          </w:rPr>
                          <w:t>10-10-2018</w:t>
                        </w:r>
                      </w:p>
                    </w:txbxContent>
                  </v:textbox>
                </v:shape>
                <v:shape id="Text Box 43" o:spid="_x0000_s1084" type="#_x0000_t202" style="position:absolute;left:8995;top:2664;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222E0D" w:rsidRDefault="00F35065">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42" o:spid="_x0000_s1085" type="#_x0000_t202" style="position:absolute;left:10915;top:2664;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222E0D" w:rsidRDefault="00783B5A">
                        <w:pPr>
                          <w:spacing w:after="0" w:line="240" w:lineRule="auto"/>
                          <w:jc w:val="center"/>
                          <w:rPr>
                            <w:rFonts w:ascii="Courier New" w:hAnsi="Courier New" w:cs="Courier New"/>
                            <w:sz w:val="15"/>
                            <w:szCs w:val="15"/>
                          </w:rPr>
                        </w:pPr>
                        <w:r>
                          <w:rPr>
                            <w:rFonts w:ascii="Courier New" w:hAnsi="Courier New" w:cs="Courier New"/>
                            <w:sz w:val="15"/>
                            <w:szCs w:val="15"/>
                          </w:rPr>
                          <w:t>3</w:t>
                        </w:r>
                      </w:p>
                    </w:txbxContent>
                  </v:textbox>
                </v:shape>
                <v:shape id="Text Box 41" o:spid="_x0000_s1086" type="#_x0000_t202" style="position:absolute;left:595;top:3384;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222E0D" w:rsidRDefault="00222E0D">
                        <w:pPr>
                          <w:spacing w:after="0" w:line="240" w:lineRule="auto"/>
                          <w:rPr>
                            <w:rFonts w:ascii="Courier New" w:hAnsi="Courier New" w:cs="Courier New"/>
                            <w:sz w:val="15"/>
                            <w:szCs w:val="15"/>
                          </w:rPr>
                        </w:pPr>
                      </w:p>
                    </w:txbxContent>
                  </v:textbox>
                </v:shape>
                <v:shape id="Text Box 40" o:spid="_x0000_s1087" type="#_x0000_t202" style="position:absolute;left:595;top:357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39" o:spid="_x0000_s1088" type="#_x0000_t202" style="position:absolute;left:595;top:37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Network Contracting Office 8  (248)</w:t>
                        </w:r>
                      </w:p>
                    </w:txbxContent>
                  </v:textbox>
                </v:shape>
                <v:shape id="Text Box 38" o:spid="_x0000_s1089" type="#_x0000_t202" style="position:absolute;left:595;top:396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222E0D" w:rsidRDefault="009A11D1">
                        <w:pPr>
                          <w:spacing w:after="0" w:line="240" w:lineRule="auto"/>
                          <w:rPr>
                            <w:rFonts w:ascii="Courier New" w:hAnsi="Courier New" w:cs="Courier New"/>
                            <w:sz w:val="15"/>
                            <w:szCs w:val="15"/>
                          </w:rPr>
                        </w:pPr>
                        <w:r>
                          <w:rPr>
                            <w:rFonts w:ascii="Courier New" w:hAnsi="Courier New" w:cs="Courier New"/>
                            <w:sz w:val="15"/>
                            <w:szCs w:val="15"/>
                          </w:rPr>
                          <w:t>Room 322</w:t>
                        </w:r>
                        <w:r w:rsidR="00F35065">
                          <w:rPr>
                            <w:rFonts w:ascii="Courier New" w:hAnsi="Courier New" w:cs="Courier New"/>
                            <w:sz w:val="15"/>
                            <w:szCs w:val="15"/>
                          </w:rPr>
                          <w:t>, Bldg. 2</w:t>
                        </w:r>
                      </w:p>
                    </w:txbxContent>
                  </v:textbox>
                </v:shape>
                <v:shape id="Text Box 37" o:spid="_x0000_s1090" type="#_x0000_t202" style="position:absolute;left:595;top:415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10,000 Bay Pines Blvd</w:t>
                        </w:r>
                      </w:p>
                    </w:txbxContent>
                  </v:textbox>
                </v:shape>
                <v:shape id="Text Box 36" o:spid="_x0000_s1091" type="#_x0000_t202" style="position:absolute;left:595;top:4344;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Bay Pines FL 33744</w:t>
                        </w:r>
                      </w:p>
                    </w:txbxContent>
                  </v:textbox>
                </v:shape>
                <v:shape id="Text Box 35" o:spid="_x0000_s1092" type="#_x0000_t202" style="position:absolute;left:595;top:506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4" o:spid="_x0000_s1093" type="#_x0000_t202" style="position:absolute;left:595;top:52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1.  GSA Form R100 (Request for Lease </w:t>
                        </w:r>
                        <w:r w:rsidR="00783B5A">
                          <w:rPr>
                            <w:rFonts w:ascii="Courier New" w:hAnsi="Courier New" w:cs="Courier New"/>
                            <w:sz w:val="15"/>
                            <w:szCs w:val="15"/>
                          </w:rPr>
                          <w:t>Proposals), Page 16</w:t>
                        </w:r>
                        <w:r>
                          <w:rPr>
                            <w:rFonts w:ascii="Courier New" w:hAnsi="Courier New" w:cs="Courier New"/>
                            <w:sz w:val="15"/>
                            <w:szCs w:val="15"/>
                          </w:rPr>
                          <w:t>, 3.02 RECEIPT OF LEASE PROPOSALS (SEP 2013),</w:t>
                        </w:r>
                      </w:p>
                    </w:txbxContent>
                  </v:textbox>
                </v:shape>
                <v:shape id="Text Box 33" o:spid="_x0000_s1094" type="#_x0000_t202" style="position:absolute;left:595;top:54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222E0D" w:rsidRDefault="009A11D1">
                        <w:pPr>
                          <w:spacing w:after="0" w:line="240" w:lineRule="auto"/>
                          <w:rPr>
                            <w:rFonts w:ascii="Courier New" w:hAnsi="Courier New" w:cs="Courier New"/>
                            <w:sz w:val="15"/>
                            <w:szCs w:val="15"/>
                          </w:rPr>
                        </w:pPr>
                        <w:r>
                          <w:rPr>
                            <w:rFonts w:ascii="Courier New" w:hAnsi="Courier New" w:cs="Courier New"/>
                            <w:sz w:val="15"/>
                            <w:szCs w:val="15"/>
                          </w:rPr>
                          <w:t>Paragraphs B.1</w:t>
                        </w:r>
                        <w:r w:rsidR="00783B5A">
                          <w:rPr>
                            <w:rFonts w:ascii="Courier New" w:hAnsi="Courier New" w:cs="Courier New"/>
                            <w:sz w:val="15"/>
                            <w:szCs w:val="15"/>
                          </w:rPr>
                          <w:t xml:space="preserve"> and B.2</w:t>
                        </w:r>
                        <w:r w:rsidR="00F35065">
                          <w:rPr>
                            <w:rFonts w:ascii="Courier New" w:hAnsi="Courier New" w:cs="Courier New"/>
                            <w:sz w:val="15"/>
                            <w:szCs w:val="15"/>
                          </w:rPr>
                          <w:t>, Offer D</w:t>
                        </w:r>
                        <w:r w:rsidR="00783B5A">
                          <w:rPr>
                            <w:rFonts w:ascii="Courier New" w:hAnsi="Courier New" w:cs="Courier New"/>
                            <w:sz w:val="15"/>
                            <w:szCs w:val="15"/>
                          </w:rPr>
                          <w:t>ue Date is extended to Tuesday, October 16, 2018</w:t>
                        </w:r>
                        <w:r w:rsidR="00F35065">
                          <w:rPr>
                            <w:rFonts w:ascii="Courier New" w:hAnsi="Courier New" w:cs="Courier New"/>
                            <w:sz w:val="15"/>
                            <w:szCs w:val="15"/>
                          </w:rPr>
                          <w:t xml:space="preserve"> at 2:00pm EST.</w:t>
                        </w:r>
                      </w:p>
                    </w:txbxContent>
                  </v:textbox>
                </v:shape>
                <v:shape id="Text Box 32" o:spid="_x0000_s1095" type="#_x0000_t202" style="position:absolute;left:595;top:564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1" o:spid="_x0000_s1096" type="#_x0000_t202" style="position:absolute;left:595;top:583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222E0D" w:rsidRDefault="00222E0D">
                        <w:pPr>
                          <w:spacing w:after="0" w:line="240" w:lineRule="auto"/>
                          <w:rPr>
                            <w:rFonts w:ascii="Courier New" w:hAnsi="Courier New" w:cs="Courier New"/>
                            <w:sz w:val="15"/>
                            <w:szCs w:val="15"/>
                          </w:rPr>
                        </w:pPr>
                      </w:p>
                    </w:txbxContent>
                  </v:textbox>
                </v:shape>
                <v:shape id="Text Box 30" o:spid="_x0000_s1097" type="#_x0000_t202" style="position:absolute;left:595;top:60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222E0D" w:rsidRDefault="00783B5A">
                        <w:pPr>
                          <w:spacing w:after="0" w:line="240" w:lineRule="auto"/>
                          <w:rPr>
                            <w:rFonts w:ascii="Courier New" w:hAnsi="Courier New" w:cs="Courier New"/>
                            <w:sz w:val="15"/>
                            <w:szCs w:val="15"/>
                          </w:rPr>
                        </w:pPr>
                        <w:r>
                          <w:rPr>
                            <w:rFonts w:ascii="Courier New" w:hAnsi="Courier New" w:cs="Courier New"/>
                            <w:sz w:val="15"/>
                            <w:szCs w:val="15"/>
                          </w:rPr>
                          <w:t xml:space="preserve">2.  Questions and Answers to RLP are included on page 2 and 3.  </w:t>
                        </w:r>
                        <w:r w:rsidR="00F35065">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Text Box 29" o:spid="_x0000_s1098" type="#_x0000_t202" style="position:absolute;left:595;top:62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8" o:spid="_x0000_s1099" type="#_x0000_t202" style="position:absolute;left:595;top:640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7" o:spid="_x0000_s1100" type="#_x0000_t202" style="position:absolute;left:595;top:660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6" o:spid="_x0000_s1101" type="#_x0000_t202" style="position:absolute;left:595;top:679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5" o:spid="_x0000_s1102" type="#_x0000_t202" style="position:absolute;left:595;top:69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4" o:spid="_x0000_s1103" type="#_x0000_t202" style="position:absolute;left:595;top:717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 o:spid="_x0000_s1104" type="#_x0000_t202" style="position:absolute;left:595;top:736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 o:spid="_x0000_s1105" type="#_x0000_t202" style="position:absolute;left:595;top:756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 o:spid="_x0000_s1106" type="#_x0000_t202" style="position:absolute;left:595;top:77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 o:spid="_x0000_s1107" type="#_x0000_t202" style="position:absolute;left:595;top:794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19" o:spid="_x0000_s1108" type="#_x0000_t202" style="position:absolute;left:595;top:813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18" o:spid="_x0000_s1109" type="#_x0000_t202" style="position:absolute;left:595;top:832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17" o:spid="_x0000_s1110" type="#_x0000_t202" style="position:absolute;left:595;top:85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16" o:spid="_x0000_s1111" type="#_x0000_t202" style="position:absolute;left:595;top:87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15" o:spid="_x0000_s1112" type="#_x0000_t202" style="position:absolute;left:595;top:890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14" o:spid="_x0000_s1113" type="#_x0000_t202" style="position:absolute;left:595;top:909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13" o:spid="_x0000_s1114" type="#_x0000_t202" style="position:absolute;left:595;top:92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12" o:spid="_x0000_s1115" type="#_x0000_t202" style="position:absolute;left:595;top:94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11" o:spid="_x0000_s1116" type="#_x0000_t202" style="position:absolute;left:595;top:967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10" o:spid="_x0000_s1117" type="#_x0000_t202" style="position:absolute;left:595;top:986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9" o:spid="_x0000_s1118" type="#_x0000_t202" style="position:absolute;left:595;top:100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8" o:spid="_x0000_s1119" type="#_x0000_t202" style="position:absolute;left:595;top:102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7" o:spid="_x0000_s1120" type="#_x0000_t202" style="position:absolute;left:595;top:1044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6" o:spid="_x0000_s1121" type="#_x0000_t202" style="position:absolute;left:595;top:1063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 o:spid="_x0000_s1122" type="#_x0000_t202" style="position:absolute;left:6715;top:12504;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222E0D" w:rsidRDefault="00F35065">
                        <w:pPr>
                          <w:spacing w:after="0" w:line="240" w:lineRule="auto"/>
                          <w:rPr>
                            <w:rFonts w:ascii="Courier New" w:hAnsi="Courier New" w:cs="Courier New"/>
                            <w:sz w:val="15"/>
                            <w:szCs w:val="15"/>
                          </w:rPr>
                        </w:pPr>
                        <w:r>
                          <w:rPr>
                            <w:rFonts w:ascii="Courier New" w:hAnsi="Courier New" w:cs="Courier New"/>
                            <w:sz w:val="15"/>
                            <w:szCs w:val="15"/>
                          </w:rPr>
                          <w:t>Catherine Donovan</w:t>
                        </w:r>
                      </w:p>
                    </w:txbxContent>
                  </v:textbox>
                </v:shape>
                <v:shape id="Text Box 4" o:spid="_x0000_s1123" type="#_x0000_t202" style="position:absolute;left:6715;top:1269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222E0D" w:rsidRDefault="00222E0D">
                        <w:pPr>
                          <w:spacing w:after="0" w:line="240" w:lineRule="auto"/>
                          <w:rPr>
                            <w:rFonts w:ascii="Courier New" w:hAnsi="Courier New" w:cs="Courier New"/>
                            <w:sz w:val="15"/>
                            <w:szCs w:val="15"/>
                          </w:rPr>
                        </w:pPr>
                      </w:p>
                    </w:txbxContent>
                  </v:textbox>
                </v:shape>
                <v:shape id="Text Box 3" o:spid="_x0000_s1124" type="#_x0000_t202" style="position:absolute;left:10075;top:1394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222E0D" w:rsidRDefault="00222E0D">
                        <w:pPr>
                          <w:spacing w:after="0" w:line="240" w:lineRule="auto"/>
                          <w:rPr>
                            <w:rFonts w:ascii="Courier New" w:hAnsi="Courier New" w:cs="Courier New"/>
                            <w:sz w:val="15"/>
                            <w:szCs w:val="15"/>
                          </w:rPr>
                        </w:pPr>
                      </w:p>
                    </w:txbxContent>
                  </v:textbox>
                </v:shape>
                <w10:wrap anchorx="page" anchory="page"/>
              </v:group>
            </w:pict>
          </mc:Fallback>
        </mc:AlternateContent>
      </w:r>
    </w:p>
    <w:p w:rsidR="00783B5A" w:rsidRDefault="00783B5A" w:rsidP="009A11D1">
      <w:pPr>
        <w:pageBreakBefore/>
        <w:spacing w:after="0" w:line="240" w:lineRule="auto"/>
        <w:jc w:val="center"/>
        <w:rPr>
          <w:sz w:val="24"/>
          <w:szCs w:val="24"/>
        </w:rPr>
      </w:pPr>
    </w:p>
    <w:p w:rsidR="00C8389E" w:rsidRPr="00DD1B67" w:rsidRDefault="00C8389E" w:rsidP="00C8389E">
      <w:pPr>
        <w:pStyle w:val="NoSpacing"/>
        <w:jc w:val="center"/>
        <w:rPr>
          <w:b/>
          <w:sz w:val="24"/>
          <w:szCs w:val="24"/>
        </w:rPr>
      </w:pPr>
      <w:r w:rsidRPr="00DD1B67">
        <w:rPr>
          <w:b/>
          <w:sz w:val="24"/>
          <w:szCs w:val="24"/>
        </w:rPr>
        <w:t>QUESTIONS AND ANSWERS TO RLP 36C248-18-R-0881</w:t>
      </w:r>
    </w:p>
    <w:p w:rsidR="00C8389E" w:rsidRPr="00DD1B67" w:rsidRDefault="00C8389E" w:rsidP="00C8389E">
      <w:pPr>
        <w:pStyle w:val="NoSpacing"/>
        <w:jc w:val="center"/>
        <w:rPr>
          <w:b/>
          <w:sz w:val="24"/>
          <w:szCs w:val="24"/>
        </w:rPr>
      </w:pPr>
      <w:r w:rsidRPr="00DD1B67">
        <w:rPr>
          <w:b/>
          <w:sz w:val="24"/>
          <w:szCs w:val="24"/>
        </w:rPr>
        <w:t>RLP AMENDMENT A00001</w:t>
      </w:r>
    </w:p>
    <w:p w:rsidR="00C8389E" w:rsidRPr="00DD1B67" w:rsidRDefault="00C8389E" w:rsidP="00C8389E">
      <w:pPr>
        <w:pStyle w:val="NoSpacing"/>
        <w:jc w:val="center"/>
        <w:rPr>
          <w:b/>
          <w:sz w:val="24"/>
          <w:szCs w:val="24"/>
        </w:rPr>
      </w:pPr>
      <w:r w:rsidRPr="00DD1B67">
        <w:rPr>
          <w:b/>
          <w:sz w:val="24"/>
          <w:szCs w:val="24"/>
        </w:rPr>
        <w:t xml:space="preserve">OCTOBER </w:t>
      </w:r>
      <w:r>
        <w:rPr>
          <w:b/>
          <w:sz w:val="24"/>
          <w:szCs w:val="24"/>
        </w:rPr>
        <w:t>10</w:t>
      </w:r>
      <w:r w:rsidRPr="00DD1B67">
        <w:rPr>
          <w:b/>
          <w:sz w:val="24"/>
          <w:szCs w:val="24"/>
        </w:rPr>
        <w:t>, 201</w:t>
      </w:r>
      <w:r>
        <w:rPr>
          <w:b/>
          <w:sz w:val="24"/>
          <w:szCs w:val="24"/>
        </w:rPr>
        <w:t>8</w:t>
      </w:r>
    </w:p>
    <w:p w:rsidR="00C8389E" w:rsidRDefault="00C8389E" w:rsidP="00C8389E">
      <w:pPr>
        <w:jc w:val="center"/>
        <w:rPr>
          <w:b/>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t xml:space="preserve">How many employees will be working at the CBOC?  </w:t>
      </w:r>
    </w:p>
    <w:p w:rsidR="00C8389E" w:rsidRPr="007C2877" w:rsidRDefault="00C8389E" w:rsidP="00C8389E">
      <w:pPr>
        <w:pStyle w:val="ListParagraph"/>
        <w:rPr>
          <w:i/>
          <w:sz w:val="24"/>
          <w:szCs w:val="24"/>
        </w:rPr>
      </w:pPr>
      <w:r>
        <w:rPr>
          <w:i/>
          <w:sz w:val="24"/>
          <w:szCs w:val="24"/>
        </w:rPr>
        <w:t xml:space="preserve">Forty (40) VA staff members will be working at this clinic.  </w:t>
      </w:r>
    </w:p>
    <w:p w:rsidR="00C8389E" w:rsidRDefault="00C8389E" w:rsidP="00C8389E">
      <w:pPr>
        <w:pStyle w:val="ListParagraph"/>
        <w:rPr>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t>What is the average number of patients that are seen daily?</w:t>
      </w:r>
    </w:p>
    <w:p w:rsidR="00C8389E" w:rsidRDefault="00C8389E" w:rsidP="00C8389E">
      <w:pPr>
        <w:pStyle w:val="ListParagraph"/>
        <w:rPr>
          <w:i/>
          <w:sz w:val="24"/>
          <w:szCs w:val="24"/>
        </w:rPr>
      </w:pPr>
      <w:r>
        <w:rPr>
          <w:i/>
          <w:sz w:val="24"/>
          <w:szCs w:val="24"/>
        </w:rPr>
        <w:t>On average 120 to 150 patients visit the clinic</w:t>
      </w:r>
      <w:r w:rsidRPr="007C2877">
        <w:rPr>
          <w:i/>
          <w:sz w:val="24"/>
          <w:szCs w:val="24"/>
        </w:rPr>
        <w:t xml:space="preserve"> daily</w:t>
      </w:r>
      <w:r>
        <w:rPr>
          <w:i/>
          <w:sz w:val="24"/>
          <w:szCs w:val="24"/>
        </w:rPr>
        <w:t>.</w:t>
      </w:r>
    </w:p>
    <w:p w:rsidR="00C8389E" w:rsidRDefault="00C8389E" w:rsidP="00C8389E">
      <w:pPr>
        <w:pStyle w:val="ListParagraph"/>
        <w:rPr>
          <w:i/>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t>Will the interim financing cost of the TI be included in the TI costs?</w:t>
      </w:r>
    </w:p>
    <w:p w:rsidR="00C8389E" w:rsidRPr="00DD1B67" w:rsidRDefault="00C8389E" w:rsidP="00C8389E">
      <w:pPr>
        <w:pStyle w:val="ListParagraph"/>
        <w:rPr>
          <w:i/>
          <w:sz w:val="24"/>
          <w:szCs w:val="24"/>
        </w:rPr>
      </w:pPr>
      <w:r w:rsidRPr="00DD1B67">
        <w:rPr>
          <w:i/>
          <w:sz w:val="24"/>
          <w:szCs w:val="24"/>
        </w:rPr>
        <w:t>No, the VA is not responsible for this cost.  This is the offeror’s cost of doing business.</w:t>
      </w:r>
    </w:p>
    <w:p w:rsidR="00C8389E" w:rsidRDefault="00C8389E" w:rsidP="00C8389E">
      <w:pPr>
        <w:pStyle w:val="ListParagraph"/>
        <w:rPr>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t xml:space="preserve">To provide a ten (10) days water capacity, the project will need a 60,000-gallon cistern for potable water for the exclusive use of the North Central PR CBOC.  Should this cistern be part of the TI cost?  </w:t>
      </w:r>
    </w:p>
    <w:p w:rsidR="00C8389E" w:rsidRDefault="00C8389E" w:rsidP="00C8389E">
      <w:pPr>
        <w:pStyle w:val="ListParagraph"/>
        <w:rPr>
          <w:i/>
          <w:sz w:val="24"/>
          <w:szCs w:val="24"/>
        </w:rPr>
      </w:pPr>
      <w:r>
        <w:rPr>
          <w:i/>
          <w:sz w:val="24"/>
          <w:szCs w:val="24"/>
        </w:rPr>
        <w:t>T</w:t>
      </w:r>
      <w:r w:rsidRPr="007C2877">
        <w:rPr>
          <w:i/>
          <w:sz w:val="24"/>
          <w:szCs w:val="24"/>
        </w:rPr>
        <w:t xml:space="preserve">he cistern will be part of the shell costs and the maintenance will be included in the operating costs.  The water cistern </w:t>
      </w:r>
      <w:r>
        <w:rPr>
          <w:i/>
          <w:sz w:val="24"/>
          <w:szCs w:val="24"/>
        </w:rPr>
        <w:t>is</w:t>
      </w:r>
      <w:r w:rsidRPr="007C2877">
        <w:rPr>
          <w:i/>
          <w:sz w:val="24"/>
          <w:szCs w:val="24"/>
        </w:rPr>
        <w:t xml:space="preserve"> part of the building service equipment.   The lessor shall purchase, test and perform the necessary PMs for these systems. </w:t>
      </w:r>
    </w:p>
    <w:p w:rsidR="00C8389E" w:rsidRDefault="00C8389E" w:rsidP="00C8389E">
      <w:pPr>
        <w:pStyle w:val="ListParagraph"/>
        <w:rPr>
          <w:i/>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t xml:space="preserve">To provide an emergency electric generator for six (6) days use, a </w:t>
      </w:r>
      <w:proofErr w:type="gramStart"/>
      <w:r>
        <w:rPr>
          <w:sz w:val="24"/>
          <w:szCs w:val="24"/>
        </w:rPr>
        <w:t>3,500 gallon</w:t>
      </w:r>
      <w:proofErr w:type="gramEnd"/>
      <w:r>
        <w:rPr>
          <w:sz w:val="24"/>
          <w:szCs w:val="24"/>
        </w:rPr>
        <w:t xml:space="preserve"> external tank of diesel fuel will be required for the exclusive use of North Central PR CBOC.  Should this generator be part of the TI cost?</w:t>
      </w:r>
    </w:p>
    <w:p w:rsidR="00C8389E" w:rsidRDefault="00C8389E" w:rsidP="00C8389E">
      <w:pPr>
        <w:pStyle w:val="ListParagraph"/>
        <w:rPr>
          <w:i/>
          <w:sz w:val="24"/>
          <w:szCs w:val="24"/>
        </w:rPr>
      </w:pPr>
      <w:r>
        <w:rPr>
          <w:i/>
          <w:sz w:val="24"/>
          <w:szCs w:val="24"/>
        </w:rPr>
        <w:t>The generator</w:t>
      </w:r>
      <w:r w:rsidRPr="007C2877">
        <w:rPr>
          <w:i/>
          <w:sz w:val="24"/>
          <w:szCs w:val="24"/>
        </w:rPr>
        <w:t xml:space="preserve"> will be part of the shell costs and the maintenance will be included in the operating costs.  The </w:t>
      </w:r>
      <w:r>
        <w:rPr>
          <w:i/>
          <w:sz w:val="24"/>
          <w:szCs w:val="24"/>
        </w:rPr>
        <w:t>generator</w:t>
      </w:r>
      <w:r w:rsidRPr="007C2877">
        <w:rPr>
          <w:i/>
          <w:sz w:val="24"/>
          <w:szCs w:val="24"/>
        </w:rPr>
        <w:t xml:space="preserve"> </w:t>
      </w:r>
      <w:r>
        <w:rPr>
          <w:i/>
          <w:sz w:val="24"/>
          <w:szCs w:val="24"/>
        </w:rPr>
        <w:t>is</w:t>
      </w:r>
      <w:r w:rsidRPr="007C2877">
        <w:rPr>
          <w:i/>
          <w:sz w:val="24"/>
          <w:szCs w:val="24"/>
        </w:rPr>
        <w:t xml:space="preserve"> part of the building service equipment.   The lessor shall purchase, test and perform the necessary PMs for these systems. </w:t>
      </w:r>
    </w:p>
    <w:p w:rsidR="00C8389E" w:rsidRPr="002839E3" w:rsidRDefault="00C8389E" w:rsidP="00C8389E">
      <w:pPr>
        <w:pStyle w:val="ListParagraph"/>
        <w:rPr>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t>The electric generator is exclusive for the use of the CBOC.  Should this be paid and included as part of the TI cost?</w:t>
      </w:r>
    </w:p>
    <w:p w:rsidR="00C8389E" w:rsidRDefault="00C8389E" w:rsidP="00C8389E">
      <w:pPr>
        <w:pStyle w:val="ListParagraph"/>
        <w:rPr>
          <w:i/>
          <w:sz w:val="24"/>
          <w:szCs w:val="24"/>
        </w:rPr>
      </w:pPr>
      <w:r>
        <w:rPr>
          <w:i/>
          <w:sz w:val="24"/>
          <w:szCs w:val="24"/>
        </w:rPr>
        <w:t>See answer to Question #5</w:t>
      </w:r>
      <w:r w:rsidRPr="002839E3">
        <w:rPr>
          <w:i/>
          <w:sz w:val="24"/>
          <w:szCs w:val="24"/>
        </w:rPr>
        <w:t xml:space="preserve">. </w:t>
      </w:r>
    </w:p>
    <w:p w:rsidR="00C8389E" w:rsidRPr="002839E3" w:rsidRDefault="00C8389E" w:rsidP="00C8389E">
      <w:pPr>
        <w:pStyle w:val="ListParagraph"/>
        <w:rPr>
          <w:sz w:val="24"/>
          <w:szCs w:val="24"/>
        </w:rPr>
      </w:pPr>
    </w:p>
    <w:p w:rsidR="00C8389E" w:rsidRPr="002839E3" w:rsidRDefault="00C8389E" w:rsidP="00C8389E">
      <w:pPr>
        <w:pStyle w:val="ListParagraph"/>
        <w:numPr>
          <w:ilvl w:val="0"/>
          <w:numId w:val="2"/>
        </w:numPr>
        <w:spacing w:after="160" w:line="259" w:lineRule="auto"/>
        <w:rPr>
          <w:i/>
          <w:sz w:val="24"/>
          <w:szCs w:val="24"/>
        </w:rPr>
      </w:pPr>
      <w:r>
        <w:rPr>
          <w:sz w:val="24"/>
          <w:szCs w:val="24"/>
        </w:rPr>
        <w:t xml:space="preserve">GSA Form 1217, Section 1, estimated annual cost of services:  #11 Electrical – Is the </w:t>
      </w:r>
      <w:r w:rsidRPr="002839E3">
        <w:rPr>
          <w:sz w:val="24"/>
          <w:szCs w:val="24"/>
        </w:rPr>
        <w:t>Lessor responsible for 100% of the energy costs considering that the use of the facility is exclusive for the CBOC operation.</w:t>
      </w:r>
    </w:p>
    <w:p w:rsidR="00C8389E" w:rsidRDefault="00C8389E" w:rsidP="00C8389E">
      <w:pPr>
        <w:pStyle w:val="ListParagraph"/>
        <w:rPr>
          <w:i/>
          <w:sz w:val="24"/>
          <w:szCs w:val="24"/>
        </w:rPr>
      </w:pPr>
      <w:r w:rsidRPr="002839E3">
        <w:rPr>
          <w:i/>
          <w:sz w:val="24"/>
          <w:szCs w:val="24"/>
        </w:rPr>
        <w:t>Yes. These costs are part of the operating cost total on Line 27 of the GSA Form 1217.</w:t>
      </w:r>
    </w:p>
    <w:p w:rsidR="00C8389E" w:rsidRDefault="00C8389E" w:rsidP="00C8389E">
      <w:pPr>
        <w:pStyle w:val="ListParagraph"/>
        <w:rPr>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t>GSA Form 1364, #20 Step Rents (Shell Rates) – Please explain.</w:t>
      </w:r>
    </w:p>
    <w:p w:rsidR="00C8389E" w:rsidRPr="00ED19E0" w:rsidRDefault="00C8389E" w:rsidP="00C8389E">
      <w:pPr>
        <w:pStyle w:val="ListParagraph"/>
        <w:rPr>
          <w:i/>
          <w:sz w:val="24"/>
          <w:szCs w:val="24"/>
        </w:rPr>
      </w:pPr>
      <w:r w:rsidRPr="00ED19E0">
        <w:rPr>
          <w:i/>
          <w:sz w:val="24"/>
          <w:szCs w:val="24"/>
        </w:rPr>
        <w:t xml:space="preserve">This section is where you provide your shell </w:t>
      </w:r>
      <w:r>
        <w:rPr>
          <w:i/>
          <w:sz w:val="24"/>
          <w:szCs w:val="24"/>
        </w:rPr>
        <w:t>rent (base rent without operating costs)</w:t>
      </w:r>
      <w:r w:rsidRPr="00ED19E0">
        <w:rPr>
          <w:i/>
          <w:sz w:val="24"/>
          <w:szCs w:val="24"/>
        </w:rPr>
        <w:t xml:space="preserve"> for years 1-20.  If you wish to have an increase in your shell rent each year (step rent), please provide those costs on a separate sheet.  If you do not have any increases in your shell rent, or you have room here to provide those increases, please use this section.  </w:t>
      </w:r>
    </w:p>
    <w:p w:rsidR="00C8389E" w:rsidRDefault="00C8389E" w:rsidP="00C8389E">
      <w:pPr>
        <w:pStyle w:val="ListParagraph"/>
        <w:rPr>
          <w:i/>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lastRenderedPageBreak/>
        <w:t xml:space="preserve">Is the electrical consumption subject to an increase or decrease based on the actual annual consumption for the services provided by the Lessor to the Government?  If not, how shall the offeror be </w:t>
      </w:r>
      <w:proofErr w:type="spellStart"/>
      <w:r>
        <w:rPr>
          <w:sz w:val="24"/>
          <w:szCs w:val="24"/>
        </w:rPr>
        <w:t>compesated</w:t>
      </w:r>
      <w:proofErr w:type="spellEnd"/>
      <w:r>
        <w:rPr>
          <w:sz w:val="24"/>
          <w:szCs w:val="24"/>
        </w:rPr>
        <w:t xml:space="preserve"> for any charges over the annual operating cost or the Government compensated for any charges under the annual operating cost estimate?   </w:t>
      </w:r>
    </w:p>
    <w:p w:rsidR="00C8389E" w:rsidRDefault="00C8389E" w:rsidP="00C8389E">
      <w:pPr>
        <w:pStyle w:val="ListParagraph"/>
        <w:rPr>
          <w:i/>
          <w:sz w:val="24"/>
          <w:szCs w:val="24"/>
        </w:rPr>
      </w:pPr>
      <w:r>
        <w:rPr>
          <w:i/>
          <w:sz w:val="24"/>
          <w:szCs w:val="24"/>
        </w:rPr>
        <w:t xml:space="preserve">There are no cost adjustments for the operating costs throughout the term of the lease.  The offeror may request an annual percentage increase to the operating costs in their offer. </w:t>
      </w:r>
    </w:p>
    <w:p w:rsidR="00C8389E" w:rsidRDefault="00C8389E" w:rsidP="00C8389E">
      <w:pPr>
        <w:pStyle w:val="ListParagraph"/>
        <w:rPr>
          <w:i/>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t>GSA Form 1217, Section 23, Security (Watchmen, guards, not janitors) – Please explain</w:t>
      </w:r>
    </w:p>
    <w:p w:rsidR="00C8389E" w:rsidRDefault="00C8389E" w:rsidP="00C8389E">
      <w:pPr>
        <w:pStyle w:val="ListParagraph"/>
        <w:rPr>
          <w:i/>
          <w:sz w:val="24"/>
          <w:szCs w:val="24"/>
        </w:rPr>
      </w:pPr>
      <w:r>
        <w:rPr>
          <w:i/>
          <w:sz w:val="24"/>
          <w:szCs w:val="24"/>
        </w:rPr>
        <w:t>This lease does not require the Lessor to provide any security guards.  Operating costs for the security system maintenance can be provided here.</w:t>
      </w:r>
    </w:p>
    <w:p w:rsidR="00C8389E" w:rsidRDefault="00C8389E" w:rsidP="00C8389E">
      <w:pPr>
        <w:pStyle w:val="ListParagraph"/>
        <w:rPr>
          <w:i/>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t>RLP Section 3.06 Additional Submittals – There are some items in this section that are not applicable to this proposal.  Do we need to explain why they are not applicable, or is it enough to leave them unanswered?</w:t>
      </w:r>
    </w:p>
    <w:p w:rsidR="00C8389E" w:rsidRDefault="00C8389E" w:rsidP="00C8389E">
      <w:pPr>
        <w:pStyle w:val="ListParagraph"/>
        <w:rPr>
          <w:i/>
          <w:sz w:val="24"/>
          <w:szCs w:val="24"/>
        </w:rPr>
      </w:pPr>
      <w:r>
        <w:rPr>
          <w:i/>
          <w:sz w:val="24"/>
          <w:szCs w:val="24"/>
        </w:rPr>
        <w:t xml:space="preserve">If the item is not applicable to this requirement, you do not need to explain why you are not providing a submission.  </w:t>
      </w:r>
    </w:p>
    <w:p w:rsidR="00C8389E" w:rsidRDefault="00C8389E" w:rsidP="00C8389E">
      <w:pPr>
        <w:pStyle w:val="ListParagraph"/>
        <w:rPr>
          <w:i/>
          <w:sz w:val="24"/>
          <w:szCs w:val="24"/>
        </w:rPr>
      </w:pPr>
    </w:p>
    <w:p w:rsidR="00C8389E" w:rsidRDefault="00C8389E" w:rsidP="00C8389E">
      <w:pPr>
        <w:pStyle w:val="ListParagraph"/>
        <w:numPr>
          <w:ilvl w:val="0"/>
          <w:numId w:val="2"/>
        </w:numPr>
        <w:spacing w:after="160" w:line="259" w:lineRule="auto"/>
        <w:rPr>
          <w:sz w:val="24"/>
          <w:szCs w:val="24"/>
        </w:rPr>
      </w:pPr>
      <w:r w:rsidRPr="00956E98">
        <w:rPr>
          <w:sz w:val="24"/>
          <w:szCs w:val="24"/>
        </w:rPr>
        <w:t>RLP Section 3.0</w:t>
      </w:r>
      <w:r>
        <w:rPr>
          <w:sz w:val="24"/>
          <w:szCs w:val="24"/>
        </w:rPr>
        <w:t>6 Additional Submittals, Paragraph S</w:t>
      </w:r>
      <w:r w:rsidRPr="00956E98">
        <w:rPr>
          <w:sz w:val="24"/>
          <w:szCs w:val="24"/>
        </w:rPr>
        <w:t xml:space="preserve"> – </w:t>
      </w:r>
      <w:bookmarkStart w:id="0" w:name="CP_SSNL_10"/>
      <w:r w:rsidRPr="00956E98">
        <w:rPr>
          <w:sz w:val="24"/>
          <w:szCs w:val="24"/>
        </w:rPr>
        <w:t>The complete and professionally sealed documents for modernization, if the offered B</w:t>
      </w:r>
      <w:r>
        <w:rPr>
          <w:sz w:val="24"/>
          <w:szCs w:val="24"/>
        </w:rPr>
        <w:t>uilding is not a modern office b</w:t>
      </w:r>
      <w:r w:rsidRPr="00956E98">
        <w:rPr>
          <w:sz w:val="24"/>
          <w:szCs w:val="24"/>
        </w:rPr>
        <w:t>uilding.</w:t>
      </w:r>
      <w:bookmarkEnd w:id="0"/>
      <w:r>
        <w:rPr>
          <w:sz w:val="24"/>
          <w:szCs w:val="24"/>
        </w:rPr>
        <w:t xml:space="preserve">  Is this applicable at this phase of the RLP to schematic plans only?  </w:t>
      </w:r>
    </w:p>
    <w:p w:rsidR="00C8389E" w:rsidRDefault="00C8389E" w:rsidP="00C8389E">
      <w:pPr>
        <w:pStyle w:val="ListParagraph"/>
        <w:rPr>
          <w:i/>
          <w:sz w:val="24"/>
          <w:szCs w:val="24"/>
        </w:rPr>
      </w:pPr>
      <w:r>
        <w:rPr>
          <w:i/>
          <w:sz w:val="24"/>
          <w:szCs w:val="24"/>
        </w:rPr>
        <w:t xml:space="preserve">The submittals do not have to be complete and professionally sealed at this stage.  However, if the offered property is not a modern office building, an explanation of what the offeror’s plans are to bring the property up to this stage is required.  </w:t>
      </w:r>
    </w:p>
    <w:p w:rsidR="00C8389E" w:rsidRPr="00956E98" w:rsidRDefault="00C8389E" w:rsidP="00C8389E">
      <w:pPr>
        <w:pStyle w:val="ListParagraph"/>
        <w:rPr>
          <w:i/>
          <w:sz w:val="24"/>
          <w:szCs w:val="24"/>
        </w:rPr>
      </w:pPr>
    </w:p>
    <w:p w:rsidR="00C8389E" w:rsidRDefault="00C8389E" w:rsidP="00C8389E">
      <w:pPr>
        <w:pStyle w:val="ListParagraph"/>
        <w:numPr>
          <w:ilvl w:val="0"/>
          <w:numId w:val="2"/>
        </w:numPr>
        <w:spacing w:after="160" w:line="259" w:lineRule="auto"/>
        <w:rPr>
          <w:sz w:val="24"/>
          <w:szCs w:val="24"/>
        </w:rPr>
      </w:pPr>
      <w:r w:rsidRPr="00956E98">
        <w:rPr>
          <w:sz w:val="24"/>
          <w:szCs w:val="24"/>
        </w:rPr>
        <w:t xml:space="preserve">RLP Section 3.06 Additional Submittals, Paragraph EE – </w:t>
      </w:r>
      <w:r w:rsidRPr="00956E98">
        <w:rPr>
          <w:caps/>
        </w:rPr>
        <w:t xml:space="preserve"> </w:t>
      </w:r>
      <w:r w:rsidRPr="00956E98">
        <w:rPr>
          <w:sz w:val="24"/>
          <w:szCs w:val="24"/>
        </w:rPr>
        <w:t xml:space="preserve">If more than 5,000 square feet of land area is to be disturbed </w:t>
      </w:r>
      <w:proofErr w:type="gramStart"/>
      <w:r w:rsidRPr="00956E98">
        <w:rPr>
          <w:sz w:val="24"/>
          <w:szCs w:val="24"/>
        </w:rPr>
        <w:t>in order to</w:t>
      </w:r>
      <w:proofErr w:type="gramEnd"/>
      <w:r w:rsidRPr="00956E98">
        <w:rPr>
          <w:sz w:val="24"/>
          <w:szCs w:val="24"/>
        </w:rPr>
        <w:t xml:space="preserve"> meet the Government’s requirements, (as more fully described in the lease paragraph named ENERGY INDEPENDENCE AND SECURITY ACT, sub-paragraph (B)(1)(b)), a statement from Offeror that the Offeror is aware of and will comply with the specific lease requirements concerning maintenance and restoration of the real property’s hydrology.</w:t>
      </w:r>
      <w:r>
        <w:rPr>
          <w:sz w:val="24"/>
          <w:szCs w:val="24"/>
        </w:rPr>
        <w:t xml:space="preserve">  Is this section applicable to a site that is more than 5,000 square feet of site area that was previously developed and will be modified to suit the proposed site improvements?  </w:t>
      </w:r>
    </w:p>
    <w:p w:rsidR="00C8389E" w:rsidRDefault="00C8389E" w:rsidP="00C8389E">
      <w:pPr>
        <w:pStyle w:val="ListParagraph"/>
        <w:rPr>
          <w:i/>
          <w:sz w:val="24"/>
          <w:szCs w:val="24"/>
        </w:rPr>
      </w:pPr>
      <w:r>
        <w:rPr>
          <w:i/>
          <w:sz w:val="24"/>
          <w:szCs w:val="24"/>
        </w:rPr>
        <w:t xml:space="preserve">RLP Section 2.09 Energy Independence and Security Act was intentionally deleted from the RLP, so paragraph EE of 3.06 Additional Submittals is not applicable to this requirement. </w:t>
      </w:r>
    </w:p>
    <w:p w:rsidR="00C8389E" w:rsidRDefault="00C8389E" w:rsidP="00C8389E">
      <w:pPr>
        <w:pStyle w:val="ListParagraph"/>
        <w:rPr>
          <w:sz w:val="24"/>
          <w:szCs w:val="24"/>
        </w:rPr>
      </w:pPr>
    </w:p>
    <w:p w:rsidR="00C8389E" w:rsidRDefault="00C8389E" w:rsidP="00C8389E">
      <w:pPr>
        <w:pStyle w:val="ListParagraph"/>
        <w:numPr>
          <w:ilvl w:val="0"/>
          <w:numId w:val="2"/>
        </w:numPr>
        <w:spacing w:after="160" w:line="259" w:lineRule="auto"/>
        <w:rPr>
          <w:sz w:val="24"/>
          <w:szCs w:val="24"/>
        </w:rPr>
      </w:pPr>
      <w:r>
        <w:rPr>
          <w:sz w:val="24"/>
          <w:szCs w:val="24"/>
        </w:rPr>
        <w:t>Due to the size of the response, can proposal documents be submitted via Dropbox or any other means?</w:t>
      </w:r>
    </w:p>
    <w:p w:rsidR="00FB0A8B" w:rsidRPr="0083114E" w:rsidRDefault="00C8389E" w:rsidP="00C8389E">
      <w:pPr>
        <w:pStyle w:val="ListParagraph"/>
        <w:rPr>
          <w:sz w:val="24"/>
          <w:szCs w:val="24"/>
        </w:rPr>
      </w:pPr>
      <w:r>
        <w:rPr>
          <w:i/>
          <w:sz w:val="24"/>
          <w:szCs w:val="24"/>
        </w:rPr>
        <w:t>The Government does not allow access to Dropbox.  Please send your responses in separate emails as necessary.</w:t>
      </w:r>
      <w:bookmarkStart w:id="1" w:name="_GoBack"/>
      <w:bookmarkEnd w:id="1"/>
    </w:p>
    <w:sectPr w:rsidR="00FB0A8B" w:rsidRPr="0083114E">
      <w:footerReference w:type="default" r:id="rId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A87" w:rsidRDefault="00F35065">
      <w:pPr>
        <w:spacing w:after="0" w:line="240" w:lineRule="auto"/>
      </w:pPr>
      <w:r>
        <w:separator/>
      </w:r>
    </w:p>
  </w:endnote>
  <w:endnote w:type="continuationSeparator" w:id="0">
    <w:p w:rsidR="00754A87" w:rsidRDefault="00F3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0D" w:rsidRPr="00BE5706" w:rsidRDefault="00222E0D" w:rsidP="00BE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A87" w:rsidRDefault="00F35065">
      <w:pPr>
        <w:spacing w:after="0" w:line="240" w:lineRule="auto"/>
      </w:pPr>
      <w:r>
        <w:separator/>
      </w:r>
    </w:p>
  </w:footnote>
  <w:footnote w:type="continuationSeparator" w:id="0">
    <w:p w:rsidR="00754A87" w:rsidRDefault="00F35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DED"/>
    <w:multiLevelType w:val="hybridMultilevel"/>
    <w:tmpl w:val="329C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30501"/>
    <w:multiLevelType w:val="hybridMultilevel"/>
    <w:tmpl w:val="CFD49AF6"/>
    <w:lvl w:ilvl="0" w:tplc="6EEA67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67"/>
    <w:rsid w:val="00222E0D"/>
    <w:rsid w:val="0036728F"/>
    <w:rsid w:val="003D56D5"/>
    <w:rsid w:val="00497B33"/>
    <w:rsid w:val="005D6860"/>
    <w:rsid w:val="00754A87"/>
    <w:rsid w:val="00783B5A"/>
    <w:rsid w:val="007F6E67"/>
    <w:rsid w:val="008F6E6F"/>
    <w:rsid w:val="00940089"/>
    <w:rsid w:val="00990007"/>
    <w:rsid w:val="009A11D1"/>
    <w:rsid w:val="00A04B07"/>
    <w:rsid w:val="00A13EA5"/>
    <w:rsid w:val="00A1720F"/>
    <w:rsid w:val="00AA3EBA"/>
    <w:rsid w:val="00B77044"/>
    <w:rsid w:val="00BC7270"/>
    <w:rsid w:val="00BE5706"/>
    <w:rsid w:val="00C01D90"/>
    <w:rsid w:val="00C03E2F"/>
    <w:rsid w:val="00C8389E"/>
    <w:rsid w:val="00CB2D71"/>
    <w:rsid w:val="00D17E43"/>
    <w:rsid w:val="00D27C66"/>
    <w:rsid w:val="00D604B4"/>
    <w:rsid w:val="00F00343"/>
    <w:rsid w:val="00F175B5"/>
    <w:rsid w:val="00F3506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8426"/>
  <w15:docId w15:val="{96E0DABA-56C2-442D-95D0-230097E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Donovan, Catherine</cp:lastModifiedBy>
  <cp:revision>2</cp:revision>
  <dcterms:created xsi:type="dcterms:W3CDTF">2018-10-10T15:10:00Z</dcterms:created>
  <dcterms:modified xsi:type="dcterms:W3CDTF">2018-10-10T15:10:00Z</dcterms:modified>
</cp:coreProperties>
</file>