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BE7B" w14:textId="77777777" w:rsidR="00B477E4" w:rsidRPr="0055065E" w:rsidRDefault="0078759A">
      <w:pPr>
        <w:pageBreakBefore/>
        <w:rPr>
          <w:rFonts w:ascii="Times New Roman" w:hAnsi="Times New Roman" w:cs="Times New Roman"/>
          <w:sz w:val="24"/>
          <w:szCs w:val="24"/>
        </w:rPr>
        <w:sectPr w:rsidR="00B477E4" w:rsidRPr="0055065E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 w:rsidRPr="0055065E">
        <w:rPr>
          <w:rFonts w:ascii="Times New Roman" w:hAnsi="Times New Roman" w:cs="Times New Roman"/>
          <w:sz w:val="24"/>
          <w:szCs w:val="24"/>
        </w:rPr>
        <w:pict w14:anchorId="4F2ABED0">
          <v:group id="_x0000_s1132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54;width:10939;height:0;mso-position-horizontal-relative:page;mso-position-vertical-relative:page" o:connectortype="straight" strokeweight="2.4pt"/>
            <v:shape id="_x0000_s1027" type="#_x0000_t32" style="position:absolute;left:638;top:1813;width:10939;height:0;mso-position-horizontal-relative:page;mso-position-vertical-relative:page" o:connectortype="straight" strokeweight="1.9pt"/>
            <v:shape id="_x0000_s1028" type="#_x0000_t32" style="position:absolute;left:638;top:1909;width:10939;height:0;mso-position-horizontal-relative:page;mso-position-vertical-relative:page" o:connectortype="straight" strokeweight="1.9pt"/>
            <v:shape id="_x0000_s1029" type="#_x0000_t32" style="position:absolute;left:638;top:2380;width:10939;height:0;mso-position-horizontal-relative:page;mso-position-vertical-relative:page" o:connectortype="straight" strokeweight=".95pt"/>
            <v:shape id="_x0000_s1030" type="#_x0000_t32" style="position:absolute;left:638;top:3541;width:10939;height:0;mso-position-horizontal-relative:page;mso-position-vertical-relative:page" o:connectortype="straight" strokeweight="1.9pt"/>
            <v:shape id="_x0000_s1031" type="#_x0000_t32" style="position:absolute;left:638;top:3853;width:10939;height:0;mso-position-horizontal-relative:page;mso-position-vertical-relative:page" o:connectortype="straight" strokeweight="1.9pt"/>
            <v:shape id="_x0000_s1032" type="#_x0000_t32" style="position:absolute;left:638;top:4324;width:10939;height:0;mso-position-horizontal-relative:page;mso-position-vertical-relative:page" o:connectortype="straight" strokeweight=".95pt"/>
            <v:shape id="_x0000_s1033" type="#_x0000_t32" style="position:absolute;left:638;top:4804;width:10939;height:0;mso-position-horizontal-relative:page;mso-position-vertical-relative:page" o:connectortype="straight" strokeweight=".95pt"/>
            <v:shape id="_x0000_s1034" type="#_x0000_t32" style="position:absolute;left:638;top:5284;width:10939;height:0;mso-position-horizontal-relative:page;mso-position-vertical-relative:page" o:connectortype="straight" strokeweight=".95pt"/>
            <v:shape id="_x0000_s1035" type="#_x0000_t32" style="position:absolute;left:638;top:5764;width:10939;height:0;mso-position-horizontal-relative:page;mso-position-vertical-relative:page" o:connectortype="straight" strokeweight=".95pt"/>
            <v:shape id="_x0000_s1036" type="#_x0000_t32" style="position:absolute;left:638;top:6244;width:10939;height:0;mso-position-horizontal-relative:page;mso-position-vertical-relative:page" o:connectortype="straight" strokeweight=".95pt"/>
            <v:shape id="_x0000_s1037" type="#_x0000_t32" style="position:absolute;left:638;top:6724;width:10939;height:0;mso-position-horizontal-relative:page;mso-position-vertical-relative:page" o:connectortype="straight" strokeweight=".95pt"/>
            <v:shape id="_x0000_s1038" type="#_x0000_t32" style="position:absolute;left:638;top:7204;width:10939;height:0;mso-position-horizontal-relative:page;mso-position-vertical-relative:page" o:connectortype="straight" strokeweight=".95pt"/>
            <v:shape id="_x0000_s1039" type="#_x0000_t32" style="position:absolute;left:638;top:8260;width:10939;height:0;mso-position-horizontal-relative:page;mso-position-vertical-relative:page" o:connectortype="straight" strokeweight=".95pt"/>
            <v:shape id="_x0000_s1040" type="#_x0000_t32" style="position:absolute;left:638;top:8740;width:10939;height:0;mso-position-horizontal-relative:page;mso-position-vertical-relative:page" o:connectortype="straight" strokeweight=".95pt"/>
            <v:shape id="_x0000_s1041" type="#_x0000_t32" style="position:absolute;left:638;top:9973;width:10939;height:0;mso-position-horizontal-relative:page;mso-position-vertical-relative:page" o:connectortype="straight" strokeweight="1.9pt"/>
            <v:shape id="_x0000_s1042" type="#_x0000_t32" style="position:absolute;left:638;top:10285;width:10939;height:0;mso-position-horizontal-relative:page;mso-position-vertical-relative:page" o:connectortype="straight" strokeweight="1.9pt"/>
            <v:shape id="_x0000_s1043" type="#_x0000_t32" style="position:absolute;left:638;top:11356;width:10939;height:0;mso-position-horizontal-relative:page;mso-position-vertical-relative:page" o:connectortype="straight" strokeweight=".95pt"/>
            <v:shape id="_x0000_s1044" type="#_x0000_t32" style="position:absolute;left:638;top:11836;width:10939;height:0;mso-position-horizontal-relative:page;mso-position-vertical-relative:page" o:connectortype="straight" strokeweight=".95pt"/>
            <v:shape id="_x0000_s1045" type="#_x0000_t32" style="position:absolute;left:638;top:12301;width:10939;height:0;mso-position-horizontal-relative:page;mso-position-vertical-relative:page" o:connectortype="straight" strokeweight="1.9pt"/>
            <v:shape id="_x0000_s1046" type="#_x0000_t32" style="position:absolute;left:638;top:12613;width:10939;height:0;mso-position-horizontal-relative:page;mso-position-vertical-relative:page" o:connectortype="straight" strokeweight="1.9pt"/>
            <v:shape id="_x0000_s1047" type="#_x0000_t32" style="position:absolute;left:638;top:13084;width:10939;height:0;mso-position-horizontal-relative:page;mso-position-vertical-relative:page" o:connectortype="straight" strokeweight=".95pt"/>
            <v:shape id="_x0000_s1048" type="#_x0000_t32" style="position:absolute;left:638;top:13573;width:10939;height:0;mso-position-horizontal-relative:page;mso-position-vertical-relative:page" o:connectortype="straight" strokeweight="1.9pt"/>
            <v:shape id="_x0000_s1049" type="#_x0000_t32" style="position:absolute;left:638;top:14044;width:10939;height:0;mso-position-horizontal-relative:page;mso-position-vertical-relative:page" o:connectortype="straight" strokeweight=".95pt"/>
            <v:shape id="_x0000_s1050" type="#_x0000_t32" style="position:absolute;left:638;top:14538;width:10939;height:0;mso-position-horizontal-relative:page;mso-position-vertical-relative:page" o:connectortype="straight" strokeweight="2.4pt"/>
            <v:shape id="_x0000_s1051" type="#_x0000_t32" style="position:absolute;left:660;top:930;width:0;height:13584;mso-position-horizontal-relative:page;mso-position-vertical-relative:page" o:connectortype="straight" strokeweight="2.15pt"/>
            <v:shape id="_x0000_s1052" type="#_x0000_t32" style="position:absolute;left:3862;top:1890;width:0;height:1632;mso-position-horizontal-relative:page;mso-position-vertical-relative:page" o:connectortype="straight" strokeweight=".7pt"/>
            <v:shape id="_x0000_s1053" type="#_x0000_t32" style="position:absolute;left:3862;top:3834;width:0;height:6120;mso-position-horizontal-relative:page;mso-position-vertical-relative:page" o:connectortype="straight" strokeweight=".7pt"/>
            <v:shape id="_x0000_s1054" type="#_x0000_t32" style="position:absolute;left:3862;top:10266;width:0;height:2016;mso-position-horizontal-relative:page;mso-position-vertical-relative:page" o:connectortype="straight" strokeweight=".7pt"/>
            <v:shape id="_x0000_s1055" type="#_x0000_t32" style="position:absolute;left:3862;top:12594;width:0;height:1920;mso-position-horizontal-relative:page;mso-position-vertical-relative:page" o:connectortype="straight" strokeweight=".7pt"/>
            <v:shape id="_x0000_s1056" type="#_x0000_t32" style="position:absolute;left:11580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5006;top:1034;width:1755;height:375;mso-position-horizontal-relative:page;mso-position-vertical-relative:page" filled="f" stroked="f">
              <v:textbox inset="0,0,0,0">
                <w:txbxContent>
                  <w:p w14:paraId="4F2ABED2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3710;top:1366;width:4564;height:499;mso-position-horizontal-relative:page;mso-position-vertical-relative:page" filled="f" stroked="f">
              <v:textbox inset="0,0,0,0">
                <w:txbxContent>
                  <w:p w14:paraId="4F2ABED3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Sources Sought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4F2ABED4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4F2ABED5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4F2ABED6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4F2ABED7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4F2ABED8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4F2ABED9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4F2ABEDA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4F2ABEDB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4F2ABEDC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4F2ABEDD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4F2ABEDE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4F2ABEDF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4F2ABEE0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4F2ABEE1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4F2ABEE2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4F2ABEE3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4F2ABEE4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4F2ABEE5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4F2ABEE6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4F2ABEE7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4F2ABEE8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4F2ABEE9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4F2ABEEA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4F2ABEEB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3902;top:8430;width:1557;height:251;mso-position-horizontal-relative:page;mso-position-vertical-relative:page" filled="f" stroked="f">
              <v:textbox inset="0,0,0,0">
                <w:txbxContent>
                  <w:p w14:paraId="4F2ABEEC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4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4F2ABEED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5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4F2ABEEE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6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4F2ABEEF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7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4F2ABEF0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4F2ABEF1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89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4F2ABEF2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4F2ABEF3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1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4F2ABEF4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2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4F2ABEF5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3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4F2ABEF6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4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4F2ABEF7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5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4F2ABEF8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6" type="#_x0000_t202" style="position:absolute;left:9326;top:14566;width:2538;height:201;mso-position-horizontal-relative:page;mso-position-vertical-relative:page" filled="f" stroked="f">
              <v:textbox inset="0,0,0,0">
                <w:txbxContent>
                  <w:p w14:paraId="4F2ABEF9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Sources Sought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Notice</w:t>
                    </w:r>
                  </w:p>
                </w:txbxContent>
              </v:textbox>
            </v:shape>
            <v:shape id="_x0000_s1097" type="#_x0000_t202" style="position:absolute;left:9326;top:14758;width:1241;height:201;mso-position-horizontal-relative:page;mso-position-vertical-relative:page" filled="f" stroked="f">
              <v:textbox inset="0,0,0,0">
                <w:txbxContent>
                  <w:p w14:paraId="4F2ABEFA" w14:textId="77777777" w:rsidR="00B477E4" w:rsidRDefault="0078759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8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4F2ABEFB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</w:t>
                    </w:r>
                  </w:p>
                </w:txbxContent>
              </v:textbox>
            </v:shape>
            <v:shape id="_x0000_s1099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4F2ABEFC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PEST CONTROL SERVICES    SOURCES SOURGHT</w:t>
                    </w:r>
                  </w:p>
                </w:txbxContent>
              </v:textbox>
            </v:shape>
            <v:shape id="_x0000_s1100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4F2ABEFD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 LOMA LINDA HEALTHCARE SYSTEM</w:t>
                    </w:r>
                  </w:p>
                </w:txbxContent>
              </v:textbox>
            </v:shape>
            <v:shape id="_x0000_s1101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4F2ABEFE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2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4F2ABEFF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NAICS code 561710 Exterminating and Pest Control Services</w:t>
                    </w:r>
                  </w:p>
                </w:txbxContent>
              </v:textbox>
            </v:shape>
            <v:shape id="_x0000_s1103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4F2ABF00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90815</w:t>
                    </w:r>
                  </w:p>
                </w:txbxContent>
              </v:textbox>
            </v:shape>
            <v:shape id="_x0000_s1104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4F2ABF01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36C26220Q0008</w:t>
                    </w:r>
                  </w:p>
                </w:txbxContent>
              </v:textbox>
            </v:shape>
            <v:shape id="_x0000_s1105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4F2ABF02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09-20-2019</w:t>
                    </w:r>
                  </w:p>
                </w:txbxContent>
              </v:textbox>
            </v:shape>
            <v:shape id="_x0000_s1106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4F2ABF03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107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4F2ABF04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8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4F2ABF05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09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4F2ABF06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561710</w:t>
                    </w:r>
                  </w:p>
                </w:txbxContent>
              </v:textbox>
            </v:shape>
            <v:shape id="_x0000_s1110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4F2ABF07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Department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of Veterans Affairs</w:t>
                    </w:r>
                  </w:p>
                </w:txbxContent>
              </v:textbox>
            </v:shape>
            <v:shape id="_x0000_s1111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4F2ABF08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22</w:t>
                    </w:r>
                  </w:p>
                </w:txbxContent>
              </v:textbox>
            </v:shape>
            <v:shape id="_x0000_s1112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4F2ABF09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4811 Airport Plaza Drive</w:t>
                    </w:r>
                  </w:p>
                </w:txbxContent>
              </v:textbox>
            </v:shape>
            <v:shape id="_x0000_s1113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4F2ABF0A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Suite 600</w:t>
                    </w:r>
                  </w:p>
                </w:txbxContent>
              </v:textbox>
            </v:shape>
            <v:shape id="_x0000_s1114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4F2ABF0B" w14:textId="77777777" w:rsidR="00B477E4" w:rsidRDefault="0078759A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Long Beach CA  90815</w:t>
                    </w:r>
                  </w:p>
                </w:txbxContent>
              </v:textbox>
            </v:shape>
            <v:shape id="_x0000_s1115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4F2ABF0C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6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4F2ABF0D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7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4F2ABF0E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8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4F2ABF0F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4F2ABF10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4F2ABF11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4F2ABF12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4F2ABF13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4F2ABF14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4F2ABF15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4F2ABF16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6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4F2ABF17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7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4F2ABF18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8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4F2ABF19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4F2ABF1A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4F2ABF1B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4F2ABF1C" w14:textId="77777777" w:rsidR="00B477E4" w:rsidRDefault="00B477E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4F2ABE7C" w14:textId="77777777" w:rsidR="00D41A20" w:rsidRPr="0055065E" w:rsidRDefault="0078759A" w:rsidP="00D41A20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5065E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Sources Sought Synopsis Only</w:t>
      </w:r>
    </w:p>
    <w:p w14:paraId="4F2ABE7D" w14:textId="77777777" w:rsidR="00D41A20" w:rsidRPr="0055065E" w:rsidRDefault="0078759A" w:rsidP="00D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ABE7E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E">
        <w:rPr>
          <w:rFonts w:ascii="Times New Roman" w:hAnsi="Times New Roman" w:cs="Times New Roman"/>
          <w:sz w:val="24"/>
          <w:szCs w:val="24"/>
        </w:rPr>
        <w:t xml:space="preserve">The purpose of this synopsis is to </w:t>
      </w:r>
      <w:r w:rsidRPr="0055065E">
        <w:rPr>
          <w:rFonts w:ascii="Times New Roman" w:hAnsi="Times New Roman" w:cs="Times New Roman"/>
          <w:sz w:val="24"/>
          <w:szCs w:val="24"/>
        </w:rPr>
        <w:t>gain knowledge of potential qualified sources and their size classification (hubzone, 8(a), small, small disadvantage, service disabled veteran owned small business, or large bu</w:t>
      </w:r>
      <w:r w:rsidRPr="0055065E">
        <w:rPr>
          <w:rFonts w:ascii="Times New Roman" w:hAnsi="Times New Roman" w:cs="Times New Roman"/>
          <w:sz w:val="24"/>
          <w:szCs w:val="24"/>
        </w:rPr>
        <w:t>siness) relative to:</w:t>
      </w:r>
    </w:p>
    <w:p w14:paraId="4F2ABE7F" w14:textId="77777777" w:rsidR="00D41A20" w:rsidRPr="0055065E" w:rsidRDefault="0078759A" w:rsidP="00D41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65E">
        <w:rPr>
          <w:rFonts w:ascii="Times New Roman" w:hAnsi="Times New Roman" w:cs="Times New Roman"/>
          <w:b/>
          <w:sz w:val="24"/>
          <w:szCs w:val="24"/>
        </w:rPr>
        <w:t>NAICS code 561710 Exterminating and Pest Control Services</w:t>
      </w:r>
    </w:p>
    <w:p w14:paraId="4F2ABE80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BE81" w14:textId="69DD7992" w:rsidR="00D41A20" w:rsidRPr="0055065E" w:rsidRDefault="0078759A" w:rsidP="0078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E">
        <w:rPr>
          <w:rFonts w:ascii="Times New Roman" w:hAnsi="Times New Roman" w:cs="Times New Roman"/>
          <w:sz w:val="24"/>
          <w:szCs w:val="24"/>
        </w:rPr>
        <w:t xml:space="preserve">Responses to this synopsis will be used by the Government to make appropriate acquisition decisions.  After review of the responses to </w:t>
      </w:r>
      <w:proofErr w:type="gramStart"/>
      <w:r w:rsidRPr="0055065E">
        <w:rPr>
          <w:rFonts w:ascii="Times New Roman" w:hAnsi="Times New Roman" w:cs="Times New Roman"/>
          <w:sz w:val="24"/>
          <w:szCs w:val="24"/>
        </w:rPr>
        <w:t>this sources</w:t>
      </w:r>
      <w:proofErr w:type="gramEnd"/>
      <w:r w:rsidRPr="0055065E">
        <w:rPr>
          <w:rFonts w:ascii="Times New Roman" w:hAnsi="Times New Roman" w:cs="Times New Roman"/>
          <w:sz w:val="24"/>
          <w:szCs w:val="24"/>
        </w:rPr>
        <w:t xml:space="preserve"> sought synopsis, a solicitation announcement may be published on FBO and/or ebuy.  Responses to </w:t>
      </w:r>
      <w:proofErr w:type="gramStart"/>
      <w:r w:rsidRPr="0055065E">
        <w:rPr>
          <w:rFonts w:ascii="Times New Roman" w:hAnsi="Times New Roman" w:cs="Times New Roman"/>
          <w:sz w:val="24"/>
          <w:szCs w:val="24"/>
        </w:rPr>
        <w:t>this source</w:t>
      </w:r>
      <w:r w:rsidRPr="0055065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5065E">
        <w:rPr>
          <w:rFonts w:ascii="Times New Roman" w:hAnsi="Times New Roman" w:cs="Times New Roman"/>
          <w:sz w:val="24"/>
          <w:szCs w:val="24"/>
        </w:rPr>
        <w:t xml:space="preserve"> sought synopsis are not considered adequate responses to the solicitation announcement.</w:t>
      </w:r>
    </w:p>
    <w:p w14:paraId="4F2ABE82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BE83" w14:textId="77777777" w:rsidR="00D41A20" w:rsidRPr="0055065E" w:rsidRDefault="0078759A" w:rsidP="00D41A2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55065E">
        <w:rPr>
          <w:rFonts w:ascii="Times New Roman" w:hAnsi="Times New Roman" w:cs="Times New Roman"/>
          <w:b/>
          <w:smallCaps/>
          <w:sz w:val="24"/>
          <w:szCs w:val="24"/>
        </w:rPr>
        <w:t xml:space="preserve">General Requirements: </w:t>
      </w:r>
    </w:p>
    <w:p w14:paraId="4F2ABE84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F2ABE85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E">
        <w:rPr>
          <w:rFonts w:ascii="Times New Roman" w:hAnsi="Times New Roman" w:cs="Times New Roman"/>
          <w:sz w:val="24"/>
          <w:szCs w:val="24"/>
        </w:rPr>
        <w:t>The Department of Veterans Affairs, V</w:t>
      </w:r>
      <w:r w:rsidRPr="0055065E">
        <w:rPr>
          <w:rFonts w:ascii="Times New Roman" w:hAnsi="Times New Roman" w:cs="Times New Roman"/>
          <w:sz w:val="24"/>
          <w:szCs w:val="24"/>
        </w:rPr>
        <w:t xml:space="preserve">HA Regional Procurement Office West, </w:t>
      </w:r>
      <w:r w:rsidRPr="0055065E">
        <w:rPr>
          <w:rFonts w:ascii="Times New Roman" w:hAnsi="Times New Roman" w:cs="Times New Roman"/>
          <w:sz w:val="24"/>
          <w:szCs w:val="24"/>
        </w:rPr>
        <w:t xml:space="preserve">  Network </w:t>
      </w:r>
      <w:r w:rsidRPr="0055065E">
        <w:rPr>
          <w:rFonts w:ascii="Times New Roman" w:hAnsi="Times New Roman" w:cs="Times New Roman"/>
          <w:sz w:val="24"/>
          <w:szCs w:val="24"/>
        </w:rPr>
        <w:t xml:space="preserve">Contracting Office </w:t>
      </w:r>
      <w:r w:rsidRPr="0055065E">
        <w:rPr>
          <w:rFonts w:ascii="Times New Roman" w:hAnsi="Times New Roman" w:cs="Times New Roman"/>
          <w:sz w:val="24"/>
          <w:szCs w:val="24"/>
        </w:rPr>
        <w:t>22, has a requirement to establish a</w:t>
      </w:r>
      <w:r w:rsidRPr="0055065E">
        <w:rPr>
          <w:rFonts w:ascii="Times New Roman" w:hAnsi="Times New Roman" w:cs="Times New Roman"/>
          <w:sz w:val="24"/>
          <w:szCs w:val="24"/>
        </w:rPr>
        <w:t xml:space="preserve"> contract to provide </w:t>
      </w:r>
      <w:r w:rsidRPr="0055065E">
        <w:rPr>
          <w:rFonts w:ascii="Times New Roman" w:hAnsi="Times New Roman" w:cs="Times New Roman"/>
          <w:sz w:val="24"/>
          <w:szCs w:val="24"/>
        </w:rPr>
        <w:t xml:space="preserve">Pest Control Services for VA Loma Linda Healthcare System. </w:t>
      </w:r>
    </w:p>
    <w:p w14:paraId="4F2ABE86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BE87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E">
        <w:rPr>
          <w:rFonts w:ascii="Times New Roman" w:hAnsi="Times New Roman" w:cs="Times New Roman"/>
          <w:sz w:val="24"/>
          <w:szCs w:val="24"/>
        </w:rPr>
        <w:t xml:space="preserve">The intended contract period will be for a base year and </w:t>
      </w:r>
      <w:r w:rsidRPr="0055065E">
        <w:rPr>
          <w:rFonts w:ascii="Times New Roman" w:hAnsi="Times New Roman" w:cs="Times New Roman"/>
          <w:sz w:val="24"/>
          <w:szCs w:val="24"/>
        </w:rPr>
        <w:t>four (4) one-year option periods,</w:t>
      </w:r>
      <w:r w:rsidRPr="0055065E">
        <w:rPr>
          <w:rFonts w:ascii="Times New Roman" w:hAnsi="Times New Roman" w:cs="Times New Roman"/>
          <w:sz w:val="24"/>
          <w:szCs w:val="24"/>
        </w:rPr>
        <w:t xml:space="preserve"> which</w:t>
      </w:r>
      <w:r w:rsidRPr="0055065E">
        <w:rPr>
          <w:rFonts w:ascii="Times New Roman" w:hAnsi="Times New Roman" w:cs="Times New Roman"/>
          <w:sz w:val="24"/>
          <w:szCs w:val="24"/>
        </w:rPr>
        <w:t xml:space="preserve"> may begin approximately </w:t>
      </w:r>
      <w:r w:rsidRPr="0055065E">
        <w:rPr>
          <w:rFonts w:ascii="Times New Roman" w:hAnsi="Times New Roman" w:cs="Times New Roman"/>
          <w:b/>
          <w:sz w:val="24"/>
          <w:szCs w:val="24"/>
        </w:rPr>
        <w:t>November 01, 2019</w:t>
      </w:r>
      <w:r w:rsidRPr="0055065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2ABE88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BE89" w14:textId="0FCA95B2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E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 w:rsidRPr="0055065E">
        <w:rPr>
          <w:rFonts w:ascii="Times New Roman" w:hAnsi="Times New Roman" w:cs="Times New Roman"/>
          <w:sz w:val="24"/>
          <w:szCs w:val="24"/>
        </w:rPr>
        <w:t xml:space="preserve">The Contractor </w:t>
      </w:r>
      <w:r w:rsidRPr="0055065E">
        <w:rPr>
          <w:rFonts w:ascii="Times New Roman" w:hAnsi="Times New Roman" w:cs="Times New Roman"/>
          <w:sz w:val="24"/>
          <w:szCs w:val="24"/>
        </w:rPr>
        <w:t xml:space="preserve">shall provide Monthly and on call Exterior Pest Control Services for the Main Campus </w:t>
      </w:r>
      <w:r>
        <w:rPr>
          <w:rFonts w:ascii="Times New Roman" w:hAnsi="Times New Roman" w:cs="Times New Roman"/>
          <w:sz w:val="24"/>
          <w:szCs w:val="24"/>
        </w:rPr>
        <w:t xml:space="preserve">(39.5 acres) </w:t>
      </w:r>
      <w:r w:rsidRPr="0055065E">
        <w:rPr>
          <w:rFonts w:ascii="Times New Roman" w:hAnsi="Times New Roman" w:cs="Times New Roman"/>
          <w:sz w:val="24"/>
          <w:szCs w:val="24"/>
        </w:rPr>
        <w:t>at VA Loma Linda Healthcare System that include the following:</w:t>
      </w:r>
    </w:p>
    <w:p w14:paraId="4F2ABE8A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BE8B" w14:textId="77777777" w:rsidR="00D41A20" w:rsidRPr="0055065E" w:rsidRDefault="0078759A" w:rsidP="00D41A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E">
        <w:rPr>
          <w:rFonts w:ascii="Times New Roman" w:hAnsi="Times New Roman" w:cs="Times New Roman"/>
          <w:sz w:val="24"/>
          <w:szCs w:val="24"/>
        </w:rPr>
        <w:t>Fire ant control and inspection services</w:t>
      </w:r>
    </w:p>
    <w:p w14:paraId="4F2ABE8C" w14:textId="77777777" w:rsidR="00D41A20" w:rsidRPr="0055065E" w:rsidRDefault="0078759A" w:rsidP="00D41A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E">
        <w:rPr>
          <w:rFonts w:ascii="Times New Roman" w:hAnsi="Times New Roman" w:cs="Times New Roman"/>
          <w:sz w:val="24"/>
          <w:szCs w:val="24"/>
        </w:rPr>
        <w:t xml:space="preserve">Gopher control and inspection services </w:t>
      </w:r>
    </w:p>
    <w:p w14:paraId="4F2ABE8D" w14:textId="77777777" w:rsidR="00D41A20" w:rsidRPr="0055065E" w:rsidRDefault="0078759A" w:rsidP="00D41A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E">
        <w:rPr>
          <w:rFonts w:ascii="Times New Roman" w:hAnsi="Times New Roman" w:cs="Times New Roman"/>
          <w:sz w:val="24"/>
          <w:szCs w:val="24"/>
        </w:rPr>
        <w:t>Pest control and inspectio</w:t>
      </w:r>
      <w:r w:rsidRPr="0055065E">
        <w:rPr>
          <w:rFonts w:ascii="Times New Roman" w:hAnsi="Times New Roman" w:cs="Times New Roman"/>
          <w:sz w:val="24"/>
          <w:szCs w:val="24"/>
        </w:rPr>
        <w:t>n services</w:t>
      </w:r>
    </w:p>
    <w:p w14:paraId="4F2ABE8E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BE8F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55065E">
        <w:rPr>
          <w:rFonts w:ascii="Times New Roman" w:hAnsi="Times New Roman" w:cs="Times New Roman"/>
          <w:b/>
          <w:smallCaps/>
          <w:sz w:val="24"/>
          <w:szCs w:val="24"/>
        </w:rPr>
        <w:t>Participating Healthcare Facilities:</w:t>
      </w:r>
    </w:p>
    <w:p w14:paraId="4F2ABE90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77E4" w:rsidRPr="0055065E" w14:paraId="4F2ABE94" w14:textId="77777777" w:rsidTr="00C359E1">
        <w:tc>
          <w:tcPr>
            <w:tcW w:w="9468" w:type="dxa"/>
          </w:tcPr>
          <w:p w14:paraId="4F2ABE91" w14:textId="77777777" w:rsidR="00D41A20" w:rsidRPr="0055065E" w:rsidRDefault="0078759A" w:rsidP="00C3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VA Loma Linda Healthcare System (</w:t>
            </w:r>
            <w:r w:rsidRPr="0055065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VA</w:t>
            </w:r>
            <w:r w:rsidRPr="0055065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LL</w:t>
            </w:r>
            <w:r w:rsidRPr="0055065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HS</w:t>
            </w:r>
            <w:r w:rsidRPr="0055065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)</w:t>
            </w:r>
          </w:p>
          <w:p w14:paraId="4F2ABE92" w14:textId="77777777" w:rsidR="00D41A20" w:rsidRPr="0055065E" w:rsidRDefault="0078759A" w:rsidP="00C3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>11201 Benton Street</w:t>
            </w:r>
          </w:p>
          <w:p w14:paraId="4F2ABE93" w14:textId="77777777" w:rsidR="00D41A20" w:rsidRPr="0055065E" w:rsidRDefault="0078759A" w:rsidP="00C3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>Loma Linda, CA 92357</w:t>
            </w:r>
          </w:p>
        </w:tc>
      </w:tr>
    </w:tbl>
    <w:p w14:paraId="4F2ABE95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BE96" w14:textId="77777777" w:rsidR="00D41A20" w:rsidRPr="0055065E" w:rsidRDefault="0078759A" w:rsidP="00D41A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065E">
        <w:rPr>
          <w:rFonts w:ascii="Times New Roman" w:hAnsi="Times New Roman" w:cs="Times New Roman"/>
          <w:sz w:val="24"/>
          <w:szCs w:val="24"/>
        </w:rPr>
        <w:t>In response to this announcement, please complete the information below:</w:t>
      </w:r>
    </w:p>
    <w:p w14:paraId="4F2ABE97" w14:textId="77777777" w:rsidR="00D41A20" w:rsidRPr="0055065E" w:rsidRDefault="0078759A" w:rsidP="00D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477E4" w:rsidRPr="0055065E" w14:paraId="4F2ABE9A" w14:textId="77777777" w:rsidTr="00C359E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E98" w14:textId="77777777" w:rsidR="00D41A20" w:rsidRPr="0055065E" w:rsidRDefault="0078759A" w:rsidP="00C35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Company Name: </w:t>
            </w:r>
          </w:p>
          <w:p w14:paraId="4F2ABE99" w14:textId="77777777" w:rsidR="00D41A20" w:rsidRPr="0055065E" w:rsidRDefault="0078759A" w:rsidP="00C35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7E4" w:rsidRPr="0055065E" w14:paraId="4F2ABE9D" w14:textId="77777777" w:rsidTr="00C359E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E9B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Address:     </w:t>
            </w:r>
          </w:p>
          <w:p w14:paraId="4F2ABE9C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7E4" w:rsidRPr="0055065E" w14:paraId="4F2ABEA0" w14:textId="77777777" w:rsidTr="00C359E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E9E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14:paraId="4F2ABE9F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7E4" w:rsidRPr="0055065E" w14:paraId="4F2ABEA3" w14:textId="77777777" w:rsidTr="00C359E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EA1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14:paraId="4F2ABEA2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7E4" w:rsidRPr="0055065E" w14:paraId="4F2ABEA6" w14:textId="77777777" w:rsidTr="00C359E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EA4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Name:  </w:t>
            </w:r>
          </w:p>
          <w:p w14:paraId="4F2ABEA5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7E4" w:rsidRPr="0055065E" w14:paraId="4F2ABEA9" w14:textId="77777777" w:rsidTr="00C359E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EA7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No:         </w:t>
            </w:r>
          </w:p>
          <w:p w14:paraId="4F2ABEA8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7E4" w:rsidRPr="0055065E" w14:paraId="4F2ABEAC" w14:textId="77777777" w:rsidTr="00C359E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EAA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Email:               </w:t>
            </w:r>
          </w:p>
          <w:p w14:paraId="4F2ABEAB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7E4" w:rsidRPr="0055065E" w14:paraId="4F2ABEAE" w14:textId="77777777" w:rsidTr="00C359E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EAD" w14:textId="77777777" w:rsidR="00D41A20" w:rsidRPr="0055065E" w:rsidRDefault="0078759A" w:rsidP="00C3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b/>
                <w:sz w:val="24"/>
                <w:szCs w:val="24"/>
              </w:rPr>
              <w:t>Business size information</w:t>
            </w:r>
          </w:p>
        </w:tc>
      </w:tr>
      <w:tr w:rsidR="00B477E4" w:rsidRPr="0055065E" w14:paraId="4F2ABEBA" w14:textId="77777777" w:rsidTr="00C359E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EAF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>Select all that applies:</w:t>
            </w:r>
          </w:p>
          <w:p w14:paraId="4F2ABEB0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ABEB1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>Small Business</w:t>
            </w:r>
          </w:p>
          <w:p w14:paraId="4F2ABEB2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>Emerging Small Business</w:t>
            </w:r>
          </w:p>
          <w:p w14:paraId="4F2ABEB3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>Small Disadvantaged Business</w:t>
            </w:r>
          </w:p>
          <w:p w14:paraId="4F2ABEB4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 xml:space="preserve">Certified under 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>Section 8(a) of the Small Business Act</w:t>
            </w:r>
          </w:p>
          <w:p w14:paraId="4F2ABEB5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>HubZone</w:t>
            </w:r>
          </w:p>
          <w:p w14:paraId="4F2ABEB6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>Woman Owned</w:t>
            </w:r>
          </w:p>
          <w:p w14:paraId="4F2ABEB7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 xml:space="preserve"> Certified Service-Disabled Veteran Owned Small</w:t>
            </w:r>
          </w:p>
          <w:p w14:paraId="4F2ABEB8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 xml:space="preserve"> Veteran Owned Small Business</w:t>
            </w:r>
          </w:p>
          <w:p w14:paraId="4F2ABEB9" w14:textId="77777777" w:rsidR="00D41A20" w:rsidRPr="0055065E" w:rsidRDefault="0078759A" w:rsidP="00C359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ABEBB" w14:textId="77777777" w:rsidR="00D41A20" w:rsidRPr="0055065E" w:rsidRDefault="0078759A" w:rsidP="00D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590"/>
        <w:gridCol w:w="4860"/>
      </w:tblGrid>
      <w:tr w:rsidR="00B477E4" w:rsidRPr="0055065E" w14:paraId="4F2ABEBE" w14:textId="77777777" w:rsidTr="00C359E1">
        <w:tc>
          <w:tcPr>
            <w:tcW w:w="4590" w:type="dxa"/>
          </w:tcPr>
          <w:p w14:paraId="4F2ABEBC" w14:textId="77777777" w:rsidR="00D41A20" w:rsidRPr="0055065E" w:rsidRDefault="0078759A" w:rsidP="00C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 xml:space="preserve">FSS/ GSA Contract Holder </w:t>
            </w:r>
          </w:p>
        </w:tc>
        <w:tc>
          <w:tcPr>
            <w:tcW w:w="4860" w:type="dxa"/>
          </w:tcPr>
          <w:p w14:paraId="4F2ABEBD" w14:textId="77777777" w:rsidR="00D41A20" w:rsidRPr="0055065E" w:rsidRDefault="0078759A" w:rsidP="00C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Yes </w:t>
            </w:r>
            <w:r w:rsidRPr="005506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No   </w:t>
            </w:r>
            <w:r w:rsidRPr="005506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B477E4" w:rsidRPr="0055065E" w14:paraId="4F2ABEC1" w14:textId="77777777" w:rsidTr="00C359E1">
        <w:tc>
          <w:tcPr>
            <w:tcW w:w="4590" w:type="dxa"/>
          </w:tcPr>
          <w:p w14:paraId="4F2ABEBF" w14:textId="77777777" w:rsidR="00D41A20" w:rsidRPr="0055065E" w:rsidRDefault="0078759A" w:rsidP="00D4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>FSS/ GSA Contract Number</w:t>
            </w:r>
          </w:p>
        </w:tc>
        <w:tc>
          <w:tcPr>
            <w:tcW w:w="4860" w:type="dxa"/>
          </w:tcPr>
          <w:p w14:paraId="4F2ABEC0" w14:textId="77777777" w:rsidR="00D41A20" w:rsidRPr="0055065E" w:rsidRDefault="0078759A" w:rsidP="00C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E4" w:rsidRPr="0055065E" w14:paraId="4F2ABEC4" w14:textId="77777777" w:rsidTr="00C359E1">
        <w:tc>
          <w:tcPr>
            <w:tcW w:w="4590" w:type="dxa"/>
          </w:tcPr>
          <w:p w14:paraId="4F2ABEC2" w14:textId="77777777" w:rsidR="00D41A20" w:rsidRPr="0055065E" w:rsidRDefault="0078759A" w:rsidP="00C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sz w:val="24"/>
                <w:szCs w:val="24"/>
              </w:rPr>
              <w:t>Effective Date / Expiration Date</w:t>
            </w:r>
          </w:p>
        </w:tc>
        <w:tc>
          <w:tcPr>
            <w:tcW w:w="4860" w:type="dxa"/>
          </w:tcPr>
          <w:p w14:paraId="4F2ABEC3" w14:textId="77777777" w:rsidR="00D41A20" w:rsidRPr="0055065E" w:rsidRDefault="0078759A" w:rsidP="00C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ABEC5" w14:textId="77777777" w:rsidR="00D41A20" w:rsidRPr="0055065E" w:rsidRDefault="0078759A" w:rsidP="00D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ABEC6" w14:textId="77777777" w:rsidR="00D41A20" w:rsidRPr="0055065E" w:rsidRDefault="0078759A" w:rsidP="00D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ABEC7" w14:textId="77777777" w:rsidR="00D41A20" w:rsidRPr="0055065E" w:rsidRDefault="0078759A" w:rsidP="00D41A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65E">
        <w:rPr>
          <w:rFonts w:ascii="Times New Roman" w:eastAsia="Times New Roman" w:hAnsi="Times New Roman" w:cs="Times New Roman"/>
          <w:b/>
          <w:sz w:val="24"/>
          <w:szCs w:val="24"/>
        </w:rPr>
        <w:t>SDVOSB/VOSB RESPONDENTS</w:t>
      </w:r>
      <w:r w:rsidRPr="0055065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F2ABEC8" w14:textId="77777777" w:rsidR="00D41A20" w:rsidRPr="0055065E" w:rsidRDefault="0078759A" w:rsidP="007875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65E">
        <w:rPr>
          <w:rFonts w:ascii="Times New Roman" w:eastAsia="Times New Roman" w:hAnsi="Times New Roman" w:cs="Times New Roman"/>
          <w:sz w:val="24"/>
          <w:szCs w:val="24"/>
        </w:rPr>
        <w:t>(a) SDVOSB/V</w:t>
      </w:r>
      <w:r w:rsidRPr="0055065E">
        <w:rPr>
          <w:rFonts w:ascii="Times New Roman" w:eastAsia="Times New Roman" w:hAnsi="Times New Roman" w:cs="Times New Roman"/>
          <w:sz w:val="24"/>
          <w:szCs w:val="24"/>
        </w:rPr>
        <w:t>OSB respondent</w:t>
      </w:r>
      <w:r w:rsidRPr="005506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5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65E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55065E">
        <w:rPr>
          <w:rFonts w:ascii="Times New Roman" w:eastAsia="Times New Roman" w:hAnsi="Times New Roman" w:cs="Times New Roman"/>
          <w:sz w:val="24"/>
          <w:szCs w:val="24"/>
        </w:rPr>
        <w:t xml:space="preserve"> encouraged to provide proof of</w:t>
      </w:r>
      <w:r w:rsidRPr="0055065E">
        <w:rPr>
          <w:rFonts w:ascii="Times New Roman" w:eastAsia="Times New Roman" w:hAnsi="Times New Roman" w:cs="Times New Roman"/>
          <w:sz w:val="24"/>
          <w:szCs w:val="24"/>
        </w:rPr>
        <w:t xml:space="preserve"> registration in the Veteran Information Pages at </w:t>
      </w:r>
      <w:hyperlink r:id="rId7" w:history="1">
        <w:r w:rsidRPr="005506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https://www.va.gov/osdbu/</w:t>
        </w:r>
      </w:hyperlink>
      <w:r w:rsidRPr="0055065E">
        <w:rPr>
          <w:rFonts w:ascii="Times New Roman" w:eastAsia="Times New Roman" w:hAnsi="Times New Roman" w:cs="Times New Roman"/>
          <w:sz w:val="24"/>
          <w:szCs w:val="24"/>
        </w:rPr>
        <w:t xml:space="preserve">.   Further, </w:t>
      </w:r>
      <w:r w:rsidRPr="0055065E">
        <w:rPr>
          <w:rFonts w:ascii="Times New Roman" w:eastAsia="Times New Roman" w:hAnsi="Times New Roman" w:cs="Times New Roman"/>
          <w:sz w:val="24"/>
          <w:szCs w:val="24"/>
        </w:rPr>
        <w:t>SDV</w:t>
      </w:r>
      <w:r w:rsidRPr="0055065E">
        <w:rPr>
          <w:rFonts w:ascii="Times New Roman" w:eastAsia="Times New Roman" w:hAnsi="Times New Roman" w:cs="Times New Roman"/>
          <w:sz w:val="24"/>
          <w:szCs w:val="24"/>
        </w:rPr>
        <w:t>OSB</w:t>
      </w:r>
      <w:r w:rsidRPr="0055065E">
        <w:rPr>
          <w:rFonts w:ascii="Times New Roman" w:eastAsia="Times New Roman" w:hAnsi="Times New Roman" w:cs="Times New Roman"/>
          <w:sz w:val="24"/>
          <w:szCs w:val="24"/>
        </w:rPr>
        <w:t xml:space="preserve"> and VOSB</w:t>
      </w:r>
      <w:r w:rsidRPr="0055065E">
        <w:rPr>
          <w:rFonts w:ascii="Times New Roman" w:eastAsia="Times New Roman" w:hAnsi="Times New Roman" w:cs="Times New Roman"/>
          <w:sz w:val="24"/>
          <w:szCs w:val="24"/>
        </w:rPr>
        <w:t xml:space="preserve"> Contractors are asked to acknowledge that they understand the limitations on sub-contracting pursuant to FAR 52.219-14, Limitations on Sub-Contracting, which will be included in the impending solicitation.  Further SDVOSB/VOSB contractors a</w:t>
      </w:r>
      <w:r w:rsidRPr="0055065E">
        <w:rPr>
          <w:rFonts w:ascii="Times New Roman" w:eastAsia="Times New Roman" w:hAnsi="Times New Roman" w:cs="Times New Roman"/>
          <w:sz w:val="24"/>
          <w:szCs w:val="24"/>
        </w:rPr>
        <w:t>re asked to respond that they are capable of providing the requested services keeping within the parameters of this clause.</w:t>
      </w:r>
    </w:p>
    <w:p w14:paraId="4F2ABEC9" w14:textId="77777777" w:rsidR="00D41A20" w:rsidRPr="0055065E" w:rsidRDefault="0078759A" w:rsidP="0078759A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E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55065E">
        <w:rPr>
          <w:rFonts w:ascii="Times New Roman" w:eastAsia="Times New Roman" w:hAnsi="Times New Roman" w:cs="Times New Roman"/>
          <w:sz w:val="24"/>
          <w:szCs w:val="24"/>
        </w:rPr>
        <w:t xml:space="preserve">Please note that </w:t>
      </w:r>
      <w:r w:rsidRPr="0055065E">
        <w:rPr>
          <w:rFonts w:ascii="Times New Roman" w:hAnsi="Times New Roman" w:cs="Times New Roman"/>
          <w:sz w:val="24"/>
          <w:szCs w:val="24"/>
        </w:rPr>
        <w:t>if VA’s pending market research establishes that two or more VOSB or SDVOSB, who are certified in VA’s Vendor I</w:t>
      </w:r>
      <w:r w:rsidRPr="0055065E">
        <w:rPr>
          <w:rFonts w:ascii="Times New Roman" w:hAnsi="Times New Roman" w:cs="Times New Roman"/>
          <w:sz w:val="24"/>
          <w:szCs w:val="24"/>
        </w:rPr>
        <w:t xml:space="preserve">nformation Pages (VIP) </w:t>
      </w:r>
      <w:r w:rsidRPr="0055065E">
        <w:rPr>
          <w:rFonts w:ascii="Times New Roman" w:hAnsi="Times New Roman" w:cs="Times New Roman"/>
          <w:sz w:val="24"/>
          <w:szCs w:val="24"/>
        </w:rPr>
        <w:t xml:space="preserve">can perform the required services, the </w:t>
      </w:r>
      <w:r w:rsidRPr="0055065E">
        <w:rPr>
          <w:rFonts w:ascii="Times New Roman" w:hAnsi="Times New Roman" w:cs="Times New Roman"/>
          <w:sz w:val="24"/>
          <w:szCs w:val="24"/>
        </w:rPr>
        <w:t>VA will set aside the underlying solicitation per 38 U.S.C. §8127.</w:t>
      </w:r>
    </w:p>
    <w:p w14:paraId="4F2ABECA" w14:textId="77777777" w:rsidR="00D41A20" w:rsidRPr="0055065E" w:rsidRDefault="0078759A" w:rsidP="0078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E">
        <w:rPr>
          <w:rFonts w:ascii="Times New Roman" w:hAnsi="Times New Roman" w:cs="Times New Roman"/>
          <w:sz w:val="24"/>
          <w:szCs w:val="24"/>
        </w:rPr>
        <w:t xml:space="preserve">(c) </w:t>
      </w:r>
      <w:r w:rsidRPr="0055065E">
        <w:rPr>
          <w:rFonts w:ascii="Times New Roman" w:hAnsi="Times New Roman" w:cs="Times New Roman"/>
          <w:sz w:val="24"/>
          <w:szCs w:val="24"/>
        </w:rPr>
        <w:t>This notice is neither a request for competitive proposal or solicitation of offerors. This notice is to assist the VA in determining sources only and a solicitation is not currently available.  If a solicitation is issued it will be announced at a later d</w:t>
      </w:r>
      <w:r w:rsidRPr="0055065E">
        <w:rPr>
          <w:rFonts w:ascii="Times New Roman" w:hAnsi="Times New Roman" w:cs="Times New Roman"/>
          <w:sz w:val="24"/>
          <w:szCs w:val="24"/>
        </w:rPr>
        <w:t xml:space="preserve">ate, and all interested parties must respond to that solicitation announcement separately from this response. Responses to </w:t>
      </w:r>
      <w:proofErr w:type="gramStart"/>
      <w:r w:rsidRPr="0055065E">
        <w:rPr>
          <w:rFonts w:ascii="Times New Roman" w:hAnsi="Times New Roman" w:cs="Times New Roman"/>
          <w:sz w:val="24"/>
          <w:szCs w:val="24"/>
        </w:rPr>
        <w:t>this sources</w:t>
      </w:r>
      <w:proofErr w:type="gramEnd"/>
      <w:r w:rsidRPr="0055065E">
        <w:rPr>
          <w:rFonts w:ascii="Times New Roman" w:hAnsi="Times New Roman" w:cs="Times New Roman"/>
          <w:sz w:val="24"/>
          <w:szCs w:val="24"/>
        </w:rPr>
        <w:t xml:space="preserve"> sought is not a request to be added to a prospective bidders list or to receive a copy of the solicitation.  Information</w:t>
      </w:r>
      <w:r w:rsidRPr="0055065E">
        <w:rPr>
          <w:rFonts w:ascii="Times New Roman" w:hAnsi="Times New Roman" w:cs="Times New Roman"/>
          <w:sz w:val="24"/>
          <w:szCs w:val="24"/>
        </w:rPr>
        <w:t xml:space="preserve"> received as a result of this notice will normally be considered solely for the purpose of determining whether to conduct a competi</w:t>
      </w:r>
      <w:bookmarkStart w:id="0" w:name="_GoBack"/>
      <w:bookmarkEnd w:id="0"/>
      <w:r w:rsidRPr="0055065E">
        <w:rPr>
          <w:rFonts w:ascii="Times New Roman" w:hAnsi="Times New Roman" w:cs="Times New Roman"/>
          <w:sz w:val="24"/>
          <w:szCs w:val="24"/>
        </w:rPr>
        <w:t xml:space="preserve">tive procurement. This notice does not represent a commitment by the Government to pay for costs incurred in the preparation </w:t>
      </w:r>
      <w:r w:rsidRPr="0055065E">
        <w:rPr>
          <w:rFonts w:ascii="Times New Roman" w:hAnsi="Times New Roman" w:cs="Times New Roman"/>
          <w:sz w:val="24"/>
          <w:szCs w:val="24"/>
        </w:rPr>
        <w:t xml:space="preserve">and submission of information or any other costs incurred as a response to this announcement. </w:t>
      </w:r>
    </w:p>
    <w:p w14:paraId="4F2ABECB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BECC" w14:textId="77777777" w:rsidR="00D41A20" w:rsidRPr="0055065E" w:rsidRDefault="0078759A" w:rsidP="00D4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E">
        <w:rPr>
          <w:rFonts w:ascii="Times New Roman" w:hAnsi="Times New Roman" w:cs="Times New Roman"/>
          <w:sz w:val="24"/>
          <w:szCs w:val="24"/>
        </w:rPr>
        <w:t xml:space="preserve">(d) </w:t>
      </w:r>
      <w:r w:rsidRPr="0055065E">
        <w:rPr>
          <w:rFonts w:ascii="Times New Roman" w:hAnsi="Times New Roman" w:cs="Times New Roman"/>
          <w:b/>
          <w:sz w:val="24"/>
          <w:szCs w:val="24"/>
        </w:rPr>
        <w:t>Inquiries will only be accepted in writing via email to</w:t>
      </w:r>
      <w:r w:rsidRPr="0055065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5065E">
          <w:rPr>
            <w:rStyle w:val="Hyperlink"/>
            <w:rFonts w:ascii="Times New Roman" w:hAnsi="Times New Roman" w:cs="Times New Roman"/>
            <w:sz w:val="24"/>
            <w:szCs w:val="24"/>
          </w:rPr>
          <w:t>lee.tanner@va.gov</w:t>
        </w:r>
      </w:hyperlink>
      <w:r w:rsidRPr="0055065E">
        <w:rPr>
          <w:rFonts w:ascii="Times New Roman" w:hAnsi="Times New Roman" w:cs="Times New Roman"/>
          <w:sz w:val="24"/>
          <w:szCs w:val="24"/>
        </w:rPr>
        <w:t xml:space="preserve"> on or before September 20, 2019 by 10:00 </w:t>
      </w:r>
      <w:r w:rsidRPr="0055065E">
        <w:rPr>
          <w:rFonts w:ascii="Times New Roman" w:hAnsi="Times New Roman" w:cs="Times New Roman"/>
          <w:sz w:val="24"/>
          <w:szCs w:val="24"/>
        </w:rPr>
        <w:t>AM PD</w:t>
      </w:r>
      <w:r w:rsidRPr="0055065E">
        <w:rPr>
          <w:rFonts w:ascii="Times New Roman" w:hAnsi="Times New Roman" w:cs="Times New Roman"/>
          <w:sz w:val="24"/>
          <w:szCs w:val="24"/>
        </w:rPr>
        <w:t>T.</w:t>
      </w:r>
      <w:r w:rsidRPr="00550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ABECE" w14:textId="77777777" w:rsidR="00D275CF" w:rsidRPr="0055065E" w:rsidRDefault="0078759A">
      <w:pPr>
        <w:rPr>
          <w:rFonts w:ascii="Times New Roman" w:hAnsi="Times New Roman" w:cs="Times New Roman"/>
          <w:sz w:val="24"/>
          <w:szCs w:val="24"/>
        </w:rPr>
      </w:pPr>
    </w:p>
    <w:sectPr w:rsidR="00D275CF" w:rsidRPr="0055065E">
      <w:footerReference w:type="default" r:id="rId9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ABED6" w14:textId="77777777" w:rsidR="00000000" w:rsidRDefault="0078759A">
      <w:pPr>
        <w:spacing w:after="0" w:line="240" w:lineRule="auto"/>
      </w:pPr>
      <w:r>
        <w:separator/>
      </w:r>
    </w:p>
  </w:endnote>
  <w:endnote w:type="continuationSeparator" w:id="0">
    <w:p w14:paraId="4F2ABED8" w14:textId="77777777" w:rsidR="00000000" w:rsidRDefault="007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BED1" w14:textId="77777777" w:rsidR="00B477E4" w:rsidRDefault="0078759A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BED2" w14:textId="77777777" w:rsidR="00000000" w:rsidRDefault="0078759A">
      <w:pPr>
        <w:spacing w:after="0" w:line="240" w:lineRule="auto"/>
      </w:pPr>
      <w:r>
        <w:separator/>
      </w:r>
    </w:p>
  </w:footnote>
  <w:footnote w:type="continuationSeparator" w:id="0">
    <w:p w14:paraId="4F2ABED4" w14:textId="77777777" w:rsidR="00000000" w:rsidRDefault="00787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C29EE"/>
    <w:multiLevelType w:val="hybridMultilevel"/>
    <w:tmpl w:val="5CAE1AD0"/>
    <w:lvl w:ilvl="0" w:tplc="7A381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DA73F4" w:tentative="1">
      <w:start w:val="1"/>
      <w:numFmt w:val="lowerLetter"/>
      <w:lvlText w:val="%2."/>
      <w:lvlJc w:val="left"/>
      <w:pPr>
        <w:ind w:left="1440" w:hanging="360"/>
      </w:pPr>
    </w:lvl>
    <w:lvl w:ilvl="2" w:tplc="F4BA47E8" w:tentative="1">
      <w:start w:val="1"/>
      <w:numFmt w:val="lowerRoman"/>
      <w:lvlText w:val="%3."/>
      <w:lvlJc w:val="right"/>
      <w:pPr>
        <w:ind w:left="2160" w:hanging="180"/>
      </w:pPr>
    </w:lvl>
    <w:lvl w:ilvl="3" w:tplc="FC748FEA" w:tentative="1">
      <w:start w:val="1"/>
      <w:numFmt w:val="decimal"/>
      <w:lvlText w:val="%4."/>
      <w:lvlJc w:val="left"/>
      <w:pPr>
        <w:ind w:left="2880" w:hanging="360"/>
      </w:pPr>
    </w:lvl>
    <w:lvl w:ilvl="4" w:tplc="6BF4C83C" w:tentative="1">
      <w:start w:val="1"/>
      <w:numFmt w:val="lowerLetter"/>
      <w:lvlText w:val="%5."/>
      <w:lvlJc w:val="left"/>
      <w:pPr>
        <w:ind w:left="3600" w:hanging="360"/>
      </w:pPr>
    </w:lvl>
    <w:lvl w:ilvl="5" w:tplc="4DF40500" w:tentative="1">
      <w:start w:val="1"/>
      <w:numFmt w:val="lowerRoman"/>
      <w:lvlText w:val="%6."/>
      <w:lvlJc w:val="right"/>
      <w:pPr>
        <w:ind w:left="4320" w:hanging="180"/>
      </w:pPr>
    </w:lvl>
    <w:lvl w:ilvl="6" w:tplc="2D660C28" w:tentative="1">
      <w:start w:val="1"/>
      <w:numFmt w:val="decimal"/>
      <w:lvlText w:val="%7."/>
      <w:lvlJc w:val="left"/>
      <w:pPr>
        <w:ind w:left="5040" w:hanging="360"/>
      </w:pPr>
    </w:lvl>
    <w:lvl w:ilvl="7" w:tplc="BFBC1570" w:tentative="1">
      <w:start w:val="1"/>
      <w:numFmt w:val="lowerLetter"/>
      <w:lvlText w:val="%8."/>
      <w:lvlJc w:val="left"/>
      <w:pPr>
        <w:ind w:left="5760" w:hanging="360"/>
      </w:pPr>
    </w:lvl>
    <w:lvl w:ilvl="8" w:tplc="AC2EE4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E4"/>
    <w:rsid w:val="0055065E"/>
    <w:rsid w:val="0078759A"/>
    <w:rsid w:val="00B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4F2ABE7B"/>
  <w15:docId w15:val="{CCA7ABAC-F37D-4885-9116-4893DC5525D1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rsid w:val="00D41A20"/>
    <w:rPr>
      <w:color w:val="0000FF"/>
      <w:u w:val="single"/>
    </w:rPr>
  </w:style>
  <w:style w:type="table" w:styleId="TableGrid">
    <w:name w:val="Table Grid"/>
    <w:basedOn w:val="TableNormal"/>
    <w:uiPriority w:val="59"/>
    <w:rsid w:val="00D41A2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.tanner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.gov/osdb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681</Words>
  <Characters>3362</Characters>
  <Application>Microsoft Office Word</Application>
  <DocSecurity>0</DocSecurity>
  <Lines>420</Lines>
  <Paragraphs>310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Tanner, Lee E</cp:lastModifiedBy>
  <cp:revision>3</cp:revision>
  <dcterms:created xsi:type="dcterms:W3CDTF">2019-09-10T19:45:00Z</dcterms:created>
  <dcterms:modified xsi:type="dcterms:W3CDTF">2019-09-10T19:49:00Z</dcterms:modified>
</cp:coreProperties>
</file>