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2F3A3" w14:textId="2A6D1E89" w:rsidR="005334A0" w:rsidRPr="0031310A" w:rsidRDefault="005334A0" w:rsidP="005334A0">
      <w:pPr>
        <w:pStyle w:val="Heading2"/>
        <w:rPr>
          <w:rFonts w:ascii="Times New Roman" w:hAnsi="Times New Roman" w:cs="Times New Roman"/>
        </w:rPr>
      </w:pPr>
      <w:bookmarkStart w:id="0" w:name="_Toc256000045"/>
      <w:bookmarkStart w:id="1" w:name="_Toc11304439"/>
      <w:bookmarkStart w:id="2" w:name="_GoBack"/>
      <w:bookmarkEnd w:id="2"/>
      <w:r w:rsidRPr="0031310A">
        <w:rPr>
          <w:rFonts w:ascii="Times New Roman" w:hAnsi="Times New Roman" w:cs="Times New Roman"/>
        </w:rPr>
        <w:t>E.8</w:t>
      </w:r>
      <w:r w:rsidR="00483B88" w:rsidRPr="0031310A">
        <w:rPr>
          <w:rFonts w:ascii="Times New Roman" w:hAnsi="Times New Roman" w:cs="Times New Roman"/>
        </w:rPr>
        <w:t xml:space="preserve"> </w:t>
      </w:r>
      <w:r w:rsidRPr="0031310A">
        <w:rPr>
          <w:rFonts w:ascii="Times New Roman" w:hAnsi="Times New Roman" w:cs="Times New Roman"/>
        </w:rPr>
        <w:t>52.212-2</w:t>
      </w:r>
      <w:r w:rsidR="00483B88" w:rsidRPr="0031310A">
        <w:rPr>
          <w:rFonts w:ascii="Times New Roman" w:hAnsi="Times New Roman" w:cs="Times New Roman"/>
        </w:rPr>
        <w:t xml:space="preserve"> </w:t>
      </w:r>
      <w:r w:rsidRPr="0031310A">
        <w:rPr>
          <w:rFonts w:ascii="Times New Roman" w:hAnsi="Times New Roman" w:cs="Times New Roman"/>
        </w:rPr>
        <w:t>EVALUATION—COMMERCIAL ITEMS (OCT 2014)</w:t>
      </w:r>
      <w:bookmarkEnd w:id="0"/>
      <w:r w:rsidRPr="0031310A">
        <w:rPr>
          <w:rFonts w:ascii="Times New Roman" w:hAnsi="Times New Roman" w:cs="Times New Roman"/>
        </w:rPr>
        <w:t xml:space="preserve"> (Tailored)</w:t>
      </w:r>
      <w:bookmarkEnd w:id="1"/>
    </w:p>
    <w:p w14:paraId="3F7994DF" w14:textId="70A6191B" w:rsidR="005334A0" w:rsidRPr="003E4361" w:rsidRDefault="005334A0" w:rsidP="003E4361">
      <w:pPr>
        <w:pStyle w:val="Default"/>
        <w:rPr>
          <w:color w:val="auto"/>
          <w:sz w:val="22"/>
          <w:szCs w:val="22"/>
        </w:rPr>
      </w:pPr>
      <w:r w:rsidRPr="0031310A">
        <w:rPr>
          <w:sz w:val="22"/>
          <w:szCs w:val="22"/>
        </w:rPr>
        <w:t xml:space="preserve">The Government intends to award a BPA resulting from this solicitation to the responsible </w:t>
      </w:r>
      <w:r w:rsidR="00483B88" w:rsidRPr="0031310A">
        <w:rPr>
          <w:sz w:val="22"/>
          <w:szCs w:val="22"/>
        </w:rPr>
        <w:t>O</w:t>
      </w:r>
      <w:r w:rsidR="001146BC" w:rsidRPr="0031310A">
        <w:rPr>
          <w:sz w:val="22"/>
          <w:szCs w:val="22"/>
        </w:rPr>
        <w:t xml:space="preserve">fferors </w:t>
      </w:r>
      <w:r w:rsidRPr="0031310A">
        <w:rPr>
          <w:sz w:val="22"/>
          <w:szCs w:val="22"/>
        </w:rPr>
        <w:t xml:space="preserve">whose </w:t>
      </w:r>
      <w:r w:rsidR="00EB7C40" w:rsidRPr="0031310A">
        <w:rPr>
          <w:sz w:val="22"/>
          <w:szCs w:val="22"/>
        </w:rPr>
        <w:t xml:space="preserve">quote </w:t>
      </w:r>
      <w:r w:rsidR="003518EF">
        <w:rPr>
          <w:sz w:val="22"/>
          <w:szCs w:val="22"/>
        </w:rPr>
        <w:t>conforming</w:t>
      </w:r>
      <w:r w:rsidRPr="0031310A">
        <w:rPr>
          <w:sz w:val="22"/>
          <w:szCs w:val="22"/>
        </w:rPr>
        <w:t xml:space="preserve"> to the solicitation </w:t>
      </w:r>
      <w:r w:rsidRPr="003E4361">
        <w:rPr>
          <w:color w:val="auto"/>
          <w:sz w:val="22"/>
          <w:szCs w:val="22"/>
        </w:rPr>
        <w:t xml:space="preserve">provides the best </w:t>
      </w:r>
      <w:r w:rsidR="00483B88" w:rsidRPr="003E4361">
        <w:rPr>
          <w:color w:val="auto"/>
          <w:sz w:val="22"/>
          <w:szCs w:val="22"/>
        </w:rPr>
        <w:t xml:space="preserve">value </w:t>
      </w:r>
      <w:r w:rsidRPr="003E4361">
        <w:rPr>
          <w:color w:val="auto"/>
          <w:sz w:val="22"/>
          <w:szCs w:val="22"/>
        </w:rPr>
        <w:t>to the Government.</w:t>
      </w:r>
      <w:r w:rsidR="00483B88" w:rsidRPr="003E4361">
        <w:rPr>
          <w:color w:val="auto"/>
          <w:sz w:val="22"/>
          <w:szCs w:val="22"/>
        </w:rPr>
        <w:t xml:space="preserve"> </w:t>
      </w:r>
      <w:r w:rsidR="009470CA" w:rsidRPr="003E4361">
        <w:rPr>
          <w:color w:val="auto"/>
          <w:sz w:val="22"/>
          <w:szCs w:val="22"/>
        </w:rPr>
        <w:t>Quotes</w:t>
      </w:r>
      <w:r w:rsidRPr="003E4361">
        <w:rPr>
          <w:color w:val="auto"/>
          <w:sz w:val="22"/>
          <w:szCs w:val="22"/>
        </w:rPr>
        <w:t xml:space="preserve"> will be evaluated by performing a comparative evaluation in accordance with FAR 13.106-2(b)(3) to determine which response represents the “best” as a whole.</w:t>
      </w:r>
      <w:r w:rsidR="00483B88" w:rsidRPr="003E4361">
        <w:rPr>
          <w:color w:val="auto"/>
          <w:sz w:val="22"/>
          <w:szCs w:val="22"/>
        </w:rPr>
        <w:t xml:space="preserve"> </w:t>
      </w:r>
      <w:r w:rsidRPr="003E4361">
        <w:rPr>
          <w:color w:val="auto"/>
          <w:sz w:val="22"/>
          <w:szCs w:val="22"/>
        </w:rPr>
        <w:t xml:space="preserve">Quotes will be evaluated by performing a direct comparison of one </w:t>
      </w:r>
      <w:r w:rsidR="00EB7C40" w:rsidRPr="003E4361">
        <w:rPr>
          <w:color w:val="auto"/>
          <w:sz w:val="22"/>
          <w:szCs w:val="22"/>
        </w:rPr>
        <w:t xml:space="preserve">quote </w:t>
      </w:r>
      <w:r w:rsidRPr="003E4361">
        <w:rPr>
          <w:color w:val="auto"/>
          <w:sz w:val="22"/>
          <w:szCs w:val="22"/>
        </w:rPr>
        <w:t xml:space="preserve">with another in a uniform manner to determine which quote provides the </w:t>
      </w:r>
      <w:r w:rsidR="00EB7C40" w:rsidRPr="003E4361">
        <w:rPr>
          <w:color w:val="auto"/>
          <w:sz w:val="22"/>
          <w:szCs w:val="22"/>
        </w:rPr>
        <w:t>G</w:t>
      </w:r>
      <w:r w:rsidRPr="003E4361">
        <w:rPr>
          <w:color w:val="auto"/>
          <w:sz w:val="22"/>
          <w:szCs w:val="22"/>
        </w:rPr>
        <w:t>overnment with its needs, as identified in the RFQ.</w:t>
      </w:r>
      <w:r w:rsidR="00F96084" w:rsidRPr="003E4361">
        <w:rPr>
          <w:color w:val="auto"/>
          <w:sz w:val="22"/>
          <w:szCs w:val="22"/>
        </w:rPr>
        <w:t xml:space="preserve"> </w:t>
      </w:r>
      <w:r w:rsidRPr="003E4361">
        <w:rPr>
          <w:color w:val="auto"/>
          <w:sz w:val="22"/>
          <w:szCs w:val="22"/>
        </w:rPr>
        <w:t xml:space="preserve">The </w:t>
      </w:r>
      <w:r w:rsidR="00ED2094" w:rsidRPr="003E4361">
        <w:rPr>
          <w:color w:val="auto"/>
          <w:sz w:val="22"/>
          <w:szCs w:val="22"/>
        </w:rPr>
        <w:t>G</w:t>
      </w:r>
      <w:r w:rsidRPr="003E4361">
        <w:rPr>
          <w:color w:val="auto"/>
          <w:sz w:val="22"/>
          <w:szCs w:val="22"/>
        </w:rPr>
        <w:t>overnment has the discretion to accept other than the lowest priced quote that provides additional benefits.</w:t>
      </w:r>
    </w:p>
    <w:p w14:paraId="36511524" w14:textId="77777777" w:rsidR="005334A0" w:rsidRPr="003E4361" w:rsidRDefault="005334A0" w:rsidP="003E4361">
      <w:pPr>
        <w:pStyle w:val="Default"/>
        <w:rPr>
          <w:color w:val="auto"/>
          <w:sz w:val="22"/>
          <w:szCs w:val="22"/>
        </w:rPr>
      </w:pPr>
    </w:p>
    <w:p w14:paraId="299DF465" w14:textId="71A89567" w:rsidR="003518EF" w:rsidRPr="003E4361" w:rsidRDefault="005334A0" w:rsidP="003E4361">
      <w:pPr>
        <w:pStyle w:val="Level3Styling"/>
        <w:numPr>
          <w:ilvl w:val="0"/>
          <w:numId w:val="0"/>
        </w:numPr>
        <w:contextualSpacing/>
        <w:rPr>
          <w:sz w:val="22"/>
          <w:szCs w:val="22"/>
        </w:rPr>
      </w:pPr>
      <w:r w:rsidRPr="003E4361">
        <w:rPr>
          <w:sz w:val="22"/>
          <w:szCs w:val="22"/>
        </w:rPr>
        <w:t xml:space="preserve">This procurement is set-aside </w:t>
      </w:r>
      <w:r w:rsidR="00B526A5" w:rsidRPr="003E4361">
        <w:rPr>
          <w:sz w:val="22"/>
          <w:szCs w:val="22"/>
        </w:rPr>
        <w:t>according to the</w:t>
      </w:r>
      <w:r w:rsidRPr="003E4361">
        <w:rPr>
          <w:sz w:val="22"/>
          <w:szCs w:val="22"/>
        </w:rPr>
        <w:t xml:space="preserve"> order of priority </w:t>
      </w:r>
      <w:r w:rsidR="00B526A5" w:rsidRPr="003E4361">
        <w:rPr>
          <w:sz w:val="22"/>
          <w:szCs w:val="22"/>
        </w:rPr>
        <w:t xml:space="preserve">for contracting preferences </w:t>
      </w:r>
      <w:r w:rsidRPr="003E4361">
        <w:rPr>
          <w:sz w:val="22"/>
          <w:szCs w:val="22"/>
        </w:rPr>
        <w:t xml:space="preserve">as established in 38 U.S.C. </w:t>
      </w:r>
      <w:r w:rsidR="00B526A5" w:rsidRPr="003E4361">
        <w:rPr>
          <w:sz w:val="22"/>
          <w:szCs w:val="22"/>
        </w:rPr>
        <w:t xml:space="preserve">§ </w:t>
      </w:r>
      <w:r w:rsidRPr="003E4361">
        <w:rPr>
          <w:sz w:val="22"/>
          <w:szCs w:val="22"/>
        </w:rPr>
        <w:t>8127</w:t>
      </w:r>
      <w:r w:rsidR="00B526A5" w:rsidRPr="003E4361">
        <w:rPr>
          <w:sz w:val="22"/>
          <w:szCs w:val="22"/>
        </w:rPr>
        <w:t xml:space="preserve"> and includes a </w:t>
      </w:r>
      <w:r w:rsidRPr="003E4361">
        <w:rPr>
          <w:sz w:val="22"/>
          <w:szCs w:val="22"/>
        </w:rPr>
        <w:t>tiered evaluation</w:t>
      </w:r>
      <w:r w:rsidR="00B526A5" w:rsidRPr="003E4361">
        <w:rPr>
          <w:sz w:val="22"/>
          <w:szCs w:val="22"/>
        </w:rPr>
        <w:t xml:space="preserve"> approach pursuant to </w:t>
      </w:r>
      <w:r w:rsidR="00B526A5" w:rsidRPr="003E4361">
        <w:rPr>
          <w:b/>
          <w:sz w:val="22"/>
          <w:szCs w:val="22"/>
        </w:rPr>
        <w:t>VA Procurement Policy Memorandum (</w:t>
      </w:r>
      <w:r w:rsidRPr="003E4361">
        <w:rPr>
          <w:b/>
          <w:sz w:val="22"/>
          <w:szCs w:val="22"/>
        </w:rPr>
        <w:t>PPM</w:t>
      </w:r>
      <w:r w:rsidR="00B526A5" w:rsidRPr="003E4361">
        <w:rPr>
          <w:b/>
          <w:sz w:val="22"/>
          <w:szCs w:val="22"/>
        </w:rPr>
        <w:t>)</w:t>
      </w:r>
      <w:r w:rsidRPr="003E4361">
        <w:rPr>
          <w:b/>
          <w:sz w:val="22"/>
          <w:szCs w:val="22"/>
        </w:rPr>
        <w:t xml:space="preserve"> 2018-04</w:t>
      </w:r>
      <w:r w:rsidR="00B526A5" w:rsidRPr="003E4361">
        <w:rPr>
          <w:b/>
          <w:sz w:val="22"/>
          <w:szCs w:val="22"/>
        </w:rPr>
        <w:t xml:space="preserve"> </w:t>
      </w:r>
      <w:r w:rsidR="00B526A5" w:rsidRPr="003E4361">
        <w:rPr>
          <w:sz w:val="22"/>
          <w:szCs w:val="22"/>
        </w:rPr>
        <w:t>(Attachment A</w:t>
      </w:r>
      <w:r w:rsidR="003712DC" w:rsidRPr="003E4361">
        <w:rPr>
          <w:sz w:val="22"/>
          <w:szCs w:val="22"/>
        </w:rPr>
        <w:t>)</w:t>
      </w:r>
      <w:r w:rsidRPr="003E4361">
        <w:rPr>
          <w:sz w:val="22"/>
          <w:szCs w:val="22"/>
        </w:rPr>
        <w:t xml:space="preserve">: </w:t>
      </w:r>
    </w:p>
    <w:p w14:paraId="6B788D9F" w14:textId="77777777" w:rsidR="003518EF" w:rsidRPr="003E4361" w:rsidRDefault="003518EF" w:rsidP="003E4361">
      <w:pPr>
        <w:pStyle w:val="Level3Styling"/>
        <w:numPr>
          <w:ilvl w:val="0"/>
          <w:numId w:val="0"/>
        </w:numPr>
        <w:contextualSpacing/>
        <w:rPr>
          <w:sz w:val="22"/>
          <w:szCs w:val="22"/>
        </w:rPr>
      </w:pPr>
    </w:p>
    <w:p w14:paraId="0623C1AA" w14:textId="4835E318" w:rsidR="0031310A" w:rsidRPr="003518EF" w:rsidRDefault="0031310A" w:rsidP="003E4361">
      <w:pPr>
        <w:pStyle w:val="ListParagraph"/>
        <w:numPr>
          <w:ilvl w:val="0"/>
          <w:numId w:val="3"/>
        </w:numPr>
        <w:spacing w:line="240" w:lineRule="auto"/>
        <w:rPr>
          <w:rFonts w:ascii="Times New Roman" w:hAnsi="Times New Roman" w:cs="Times New Roman"/>
        </w:rPr>
      </w:pPr>
      <w:bookmarkStart w:id="3" w:name="_Hlk21353190"/>
      <w:r w:rsidRPr="003E4361">
        <w:rPr>
          <w:rFonts w:ascii="Times New Roman" w:hAnsi="Times New Roman" w:cs="Times New Roman"/>
        </w:rPr>
        <w:t xml:space="preserve">The Government will award a BPA resulting from this solicitation to the responsible Offeror whose </w:t>
      </w:r>
      <w:r w:rsidR="003E4361" w:rsidRPr="003E4361">
        <w:rPr>
          <w:rFonts w:ascii="Times New Roman" w:hAnsi="Times New Roman" w:cs="Times New Roman"/>
        </w:rPr>
        <w:t>quote</w:t>
      </w:r>
      <w:r w:rsidRPr="003E4361">
        <w:rPr>
          <w:rFonts w:ascii="Times New Roman" w:hAnsi="Times New Roman" w:cs="Times New Roman"/>
        </w:rPr>
        <w:t xml:space="preserve"> conforming to the solicitation </w:t>
      </w:r>
      <w:r w:rsidR="003E4361" w:rsidRPr="003E4361">
        <w:rPr>
          <w:rFonts w:ascii="Times New Roman" w:hAnsi="Times New Roman" w:cs="Times New Roman"/>
        </w:rPr>
        <w:t>provides the best value to the Government</w:t>
      </w:r>
      <w:r w:rsidRPr="003E4361">
        <w:rPr>
          <w:rFonts w:ascii="Times New Roman" w:hAnsi="Times New Roman" w:cs="Times New Roman"/>
        </w:rPr>
        <w:t xml:space="preserve">, price </w:t>
      </w:r>
      <w:r w:rsidRPr="003518EF">
        <w:rPr>
          <w:rFonts w:ascii="Times New Roman" w:hAnsi="Times New Roman" w:cs="Times New Roman"/>
        </w:rPr>
        <w:t xml:space="preserve">considered. If no </w:t>
      </w:r>
      <w:r w:rsidR="00C303F1">
        <w:rPr>
          <w:rFonts w:ascii="Times New Roman" w:hAnsi="Times New Roman" w:cs="Times New Roman"/>
        </w:rPr>
        <w:t>quotes</w:t>
      </w:r>
      <w:r w:rsidRPr="003518EF">
        <w:rPr>
          <w:rFonts w:ascii="Times New Roman" w:hAnsi="Times New Roman" w:cs="Times New Roman"/>
        </w:rPr>
        <w:t xml:space="preserve"> were submitted by SDVOSB concerns, or if none of the quotes would result in award at a fair and reasonable price that offers best value to the Government, then the SDVOSB set-aside will be withdrawn and the agency will review quotes from the next tier.</w:t>
      </w:r>
    </w:p>
    <w:p w14:paraId="58517B8E" w14:textId="77777777" w:rsidR="0031310A" w:rsidRPr="003518EF" w:rsidRDefault="0031310A" w:rsidP="003E4361">
      <w:pPr>
        <w:pStyle w:val="ListParagraph"/>
        <w:spacing w:line="240" w:lineRule="auto"/>
        <w:rPr>
          <w:rFonts w:ascii="Times New Roman" w:hAnsi="Times New Roman" w:cs="Times New Roman"/>
        </w:rPr>
      </w:pPr>
    </w:p>
    <w:p w14:paraId="4E4E1EF5" w14:textId="2F4882E8" w:rsidR="0031310A" w:rsidRPr="003518EF" w:rsidRDefault="0031310A" w:rsidP="003E4361">
      <w:pPr>
        <w:pStyle w:val="ListParagraph"/>
        <w:numPr>
          <w:ilvl w:val="0"/>
          <w:numId w:val="3"/>
        </w:numPr>
        <w:spacing w:line="240" w:lineRule="auto"/>
        <w:rPr>
          <w:rFonts w:ascii="Times New Roman" w:hAnsi="Times New Roman" w:cs="Times New Roman"/>
        </w:rPr>
      </w:pPr>
      <w:r w:rsidRPr="003518EF">
        <w:rPr>
          <w:rFonts w:ascii="Times New Roman" w:hAnsi="Times New Roman" w:cs="Times New Roman"/>
        </w:rPr>
        <w:t>If no quotes were submitted by VOSB concerns, or if none of the quotes would result in award at a fair and reasonable price that offers best value to the Government, then the VOSB set-aside will be withdrawn and the agency will review quotes from the next tier.</w:t>
      </w:r>
    </w:p>
    <w:p w14:paraId="26066EE7" w14:textId="77777777" w:rsidR="0031310A" w:rsidRPr="003518EF" w:rsidRDefault="0031310A" w:rsidP="003E4361">
      <w:pPr>
        <w:pStyle w:val="ListParagraph"/>
        <w:spacing w:line="240" w:lineRule="auto"/>
        <w:rPr>
          <w:rFonts w:ascii="Times New Roman" w:hAnsi="Times New Roman" w:cs="Times New Roman"/>
        </w:rPr>
      </w:pPr>
    </w:p>
    <w:p w14:paraId="5F00BBEA" w14:textId="749542A0" w:rsidR="0031310A" w:rsidRPr="003518EF" w:rsidRDefault="0031310A" w:rsidP="003E4361">
      <w:pPr>
        <w:pStyle w:val="ListParagraph"/>
        <w:numPr>
          <w:ilvl w:val="0"/>
          <w:numId w:val="3"/>
        </w:numPr>
        <w:spacing w:line="240" w:lineRule="auto"/>
        <w:rPr>
          <w:rFonts w:ascii="Times New Roman" w:hAnsi="Times New Roman" w:cs="Times New Roman"/>
        </w:rPr>
      </w:pPr>
      <w:r w:rsidRPr="003518EF">
        <w:rPr>
          <w:rFonts w:ascii="Times New Roman" w:hAnsi="Times New Roman" w:cs="Times New Roman"/>
        </w:rPr>
        <w:t>Within the small business tier, the Government will afford a preference to HUBZone small business concerns and 8(a) participants. If no quotes were submitted by HUBZone small business concerns or 8(a) participants, or if none of the quotes would result in award at a fair and reasonable price that offers best value to the Government, then the Government will review quotes from other small business concerns. If no quotes were submitted by small business concerns, or if none of the quotes would result in award at a fair and reasonable price that offers best value to the Government, then the Government will review quotes from the next tier.</w:t>
      </w:r>
    </w:p>
    <w:p w14:paraId="3A35F0DA" w14:textId="77777777" w:rsidR="0031310A" w:rsidRPr="003518EF" w:rsidRDefault="0031310A" w:rsidP="003E4361">
      <w:pPr>
        <w:pStyle w:val="ListParagraph"/>
        <w:spacing w:line="240" w:lineRule="auto"/>
        <w:rPr>
          <w:rFonts w:ascii="Times New Roman" w:hAnsi="Times New Roman" w:cs="Times New Roman"/>
        </w:rPr>
      </w:pPr>
    </w:p>
    <w:p w14:paraId="7B7B1EDD" w14:textId="1237889C" w:rsidR="005334A0" w:rsidRPr="0031310A" w:rsidRDefault="0031310A" w:rsidP="003E4361">
      <w:pPr>
        <w:pStyle w:val="ListParagraph"/>
        <w:numPr>
          <w:ilvl w:val="0"/>
          <w:numId w:val="3"/>
        </w:numPr>
        <w:spacing w:line="240" w:lineRule="auto"/>
        <w:rPr>
          <w:rFonts w:ascii="Times New Roman" w:hAnsi="Times New Roman" w:cs="Times New Roman"/>
          <w:color w:val="FF0000"/>
        </w:rPr>
      </w:pPr>
      <w:r w:rsidRPr="003518EF">
        <w:rPr>
          <w:rFonts w:ascii="Times New Roman" w:hAnsi="Times New Roman" w:cs="Times New Roman"/>
        </w:rPr>
        <w:t xml:space="preserve">If no quotes were submitted by large business (i.e. unrestricted) concerns, or if none of the quotes would result in award at a fair and reasonable price that offers best value to the Government, then </w:t>
      </w:r>
      <w:r w:rsidR="005334A0" w:rsidRPr="0031310A">
        <w:rPr>
          <w:rFonts w:ascii="Times New Roman" w:hAnsi="Times New Roman" w:cs="Times New Roman"/>
        </w:rPr>
        <w:t xml:space="preserve">the solicitation </w:t>
      </w:r>
      <w:r>
        <w:rPr>
          <w:rFonts w:ascii="Times New Roman" w:hAnsi="Times New Roman" w:cs="Times New Roman"/>
        </w:rPr>
        <w:t>may</w:t>
      </w:r>
      <w:r w:rsidR="005334A0" w:rsidRPr="0031310A">
        <w:rPr>
          <w:rFonts w:ascii="Times New Roman" w:hAnsi="Times New Roman" w:cs="Times New Roman"/>
        </w:rPr>
        <w:t xml:space="preserve"> be cancelled, and the requirement resolicited.</w:t>
      </w:r>
    </w:p>
    <w:bookmarkEnd w:id="3"/>
    <w:p w14:paraId="3D5BF4AE" w14:textId="77777777" w:rsidR="005334A0" w:rsidRPr="0031310A" w:rsidRDefault="005334A0" w:rsidP="003E4361">
      <w:pPr>
        <w:pStyle w:val="Default"/>
        <w:rPr>
          <w:sz w:val="22"/>
          <w:szCs w:val="22"/>
        </w:rPr>
      </w:pPr>
    </w:p>
    <w:p w14:paraId="0BC67C60" w14:textId="77777777" w:rsidR="005334A0" w:rsidRPr="0031310A" w:rsidRDefault="005334A0" w:rsidP="003E4361">
      <w:pPr>
        <w:pStyle w:val="Default"/>
        <w:rPr>
          <w:sz w:val="22"/>
          <w:szCs w:val="22"/>
        </w:rPr>
      </w:pPr>
      <w:r w:rsidRPr="0031310A">
        <w:rPr>
          <w:sz w:val="22"/>
          <w:szCs w:val="22"/>
        </w:rPr>
        <w:t xml:space="preserve">The following factors shall be used to evaluate offers: </w:t>
      </w:r>
    </w:p>
    <w:p w14:paraId="589E1516" w14:textId="77777777" w:rsidR="005334A0" w:rsidRPr="0031310A" w:rsidRDefault="005334A0" w:rsidP="003E4361">
      <w:pPr>
        <w:pStyle w:val="Default"/>
        <w:rPr>
          <w:sz w:val="22"/>
          <w:szCs w:val="22"/>
        </w:rPr>
      </w:pPr>
    </w:p>
    <w:p w14:paraId="54BC65CF" w14:textId="1C021085" w:rsidR="00960B2C" w:rsidRDefault="005334A0" w:rsidP="003E4361">
      <w:pPr>
        <w:autoSpaceDE w:val="0"/>
        <w:autoSpaceDN w:val="0"/>
        <w:spacing w:line="240" w:lineRule="auto"/>
        <w:contextualSpacing/>
        <w:rPr>
          <w:rFonts w:ascii="Times New Roman" w:hAnsi="Times New Roman" w:cs="Times New Roman"/>
        </w:rPr>
      </w:pPr>
      <w:r w:rsidRPr="0031310A">
        <w:rPr>
          <w:rFonts w:ascii="Times New Roman" w:hAnsi="Times New Roman" w:cs="Times New Roman"/>
          <w:color w:val="000000"/>
        </w:rPr>
        <w:t xml:space="preserve">1. </w:t>
      </w:r>
      <w:r w:rsidRPr="0031310A">
        <w:rPr>
          <w:rFonts w:ascii="Times New Roman" w:hAnsi="Times New Roman" w:cs="Times New Roman"/>
        </w:rPr>
        <w:t>Technical</w:t>
      </w:r>
      <w:r w:rsidR="003518EF">
        <w:rPr>
          <w:rFonts w:ascii="Times New Roman" w:hAnsi="Times New Roman" w:cs="Times New Roman"/>
        </w:rPr>
        <w:t>:</w:t>
      </w:r>
      <w:r w:rsidRPr="0031310A">
        <w:rPr>
          <w:rFonts w:ascii="Times New Roman" w:hAnsi="Times New Roman" w:cs="Times New Roman"/>
        </w:rPr>
        <w:t xml:space="preserve"> VA evaluation team to include clinical staff will review submitted items to assure they fit within the category description and determine if the items are needed to support clinical practices across the VA.</w:t>
      </w:r>
      <w:r w:rsidR="00483B88" w:rsidRPr="0031310A">
        <w:rPr>
          <w:rFonts w:ascii="Times New Roman" w:hAnsi="Times New Roman" w:cs="Times New Roman"/>
        </w:rPr>
        <w:t xml:space="preserve"> </w:t>
      </w:r>
      <w:r w:rsidRPr="0031310A">
        <w:rPr>
          <w:rFonts w:ascii="Times New Roman" w:hAnsi="Times New Roman" w:cs="Times New Roman"/>
        </w:rPr>
        <w:t xml:space="preserve">The team will review product literature </w:t>
      </w:r>
      <w:r w:rsidR="00F8107D" w:rsidRPr="0031310A">
        <w:rPr>
          <w:rFonts w:ascii="Times New Roman" w:hAnsi="Times New Roman" w:cs="Times New Roman"/>
        </w:rPr>
        <w:t xml:space="preserve">provided by the </w:t>
      </w:r>
      <w:r w:rsidR="00483B88" w:rsidRPr="0031310A">
        <w:rPr>
          <w:rFonts w:ascii="Times New Roman" w:hAnsi="Times New Roman" w:cs="Times New Roman"/>
        </w:rPr>
        <w:t>O</w:t>
      </w:r>
      <w:r w:rsidR="009F26D2" w:rsidRPr="0031310A">
        <w:rPr>
          <w:rFonts w:ascii="Times New Roman" w:hAnsi="Times New Roman" w:cs="Times New Roman"/>
        </w:rPr>
        <w:t xml:space="preserve">fferor </w:t>
      </w:r>
      <w:r w:rsidR="00F8107D" w:rsidRPr="0031310A">
        <w:rPr>
          <w:rFonts w:ascii="Times New Roman" w:hAnsi="Times New Roman" w:cs="Times New Roman"/>
        </w:rPr>
        <w:t>via a hyperlink</w:t>
      </w:r>
      <w:r w:rsidR="00ED2094" w:rsidRPr="0031310A">
        <w:rPr>
          <w:rFonts w:ascii="Times New Roman" w:hAnsi="Times New Roman" w:cs="Times New Roman"/>
        </w:rPr>
        <w:t xml:space="preserve"> </w:t>
      </w:r>
      <w:r w:rsidR="00F8107D" w:rsidRPr="0031310A">
        <w:rPr>
          <w:rFonts w:ascii="Times New Roman" w:hAnsi="Times New Roman" w:cs="Times New Roman"/>
        </w:rPr>
        <w:t>the quote sheet</w:t>
      </w:r>
      <w:r w:rsidR="009F26D2" w:rsidRPr="0031310A">
        <w:rPr>
          <w:rFonts w:ascii="Times New Roman" w:hAnsi="Times New Roman" w:cs="Times New Roman"/>
        </w:rPr>
        <w:t>,</w:t>
      </w:r>
      <w:r w:rsidR="002B1095" w:rsidRPr="0031310A">
        <w:rPr>
          <w:rFonts w:ascii="Times New Roman" w:hAnsi="Times New Roman" w:cs="Times New Roman"/>
        </w:rPr>
        <w:t xml:space="preserve"> </w:t>
      </w:r>
      <w:r w:rsidRPr="0031310A">
        <w:rPr>
          <w:rFonts w:ascii="Times New Roman" w:hAnsi="Times New Roman" w:cs="Times New Roman"/>
        </w:rPr>
        <w:t>and information available within the VA and other sources</w:t>
      </w:r>
      <w:r w:rsidR="009F26D2" w:rsidRPr="0031310A">
        <w:rPr>
          <w:rFonts w:ascii="Times New Roman" w:hAnsi="Times New Roman" w:cs="Times New Roman"/>
        </w:rPr>
        <w:t>,</w:t>
      </w:r>
      <w:r w:rsidRPr="0031310A">
        <w:rPr>
          <w:rFonts w:ascii="Times New Roman" w:hAnsi="Times New Roman" w:cs="Times New Roman"/>
        </w:rPr>
        <w:t xml:space="preserve"> </w:t>
      </w:r>
      <w:r w:rsidR="009F26D2" w:rsidRPr="0031310A">
        <w:rPr>
          <w:rFonts w:ascii="Times New Roman" w:hAnsi="Times New Roman" w:cs="Times New Roman"/>
        </w:rPr>
        <w:t xml:space="preserve">to </w:t>
      </w:r>
      <w:r w:rsidRPr="0031310A">
        <w:rPr>
          <w:rFonts w:ascii="Times New Roman" w:hAnsi="Times New Roman" w:cs="Times New Roman"/>
        </w:rPr>
        <w:t>make a clinical judgement.</w:t>
      </w:r>
      <w:r w:rsidR="00483B88" w:rsidRPr="0031310A">
        <w:rPr>
          <w:rFonts w:ascii="Times New Roman" w:hAnsi="Times New Roman" w:cs="Times New Roman"/>
        </w:rPr>
        <w:t xml:space="preserve"> </w:t>
      </w:r>
    </w:p>
    <w:p w14:paraId="7B3E8C20" w14:textId="77777777" w:rsidR="003518EF" w:rsidRPr="003518EF" w:rsidRDefault="00960B2C" w:rsidP="003E4361">
      <w:pPr>
        <w:spacing w:line="240" w:lineRule="auto"/>
        <w:contextualSpacing/>
        <w:rPr>
          <w:rFonts w:ascii="Times New Roman" w:hAnsi="Times New Roman" w:cs="Times New Roman"/>
        </w:rPr>
      </w:pPr>
      <w:r w:rsidRPr="003518EF">
        <w:rPr>
          <w:rFonts w:ascii="Times New Roman" w:hAnsi="Times New Roman" w:cs="Times New Roman"/>
        </w:rPr>
        <w:t>The quote sheet will provide the basis for the responsible integrated product team (IPT) to determine:</w:t>
      </w:r>
    </w:p>
    <w:p w14:paraId="14E656C0" w14:textId="09FD3469" w:rsidR="003518EF" w:rsidRPr="003518EF" w:rsidRDefault="00960B2C" w:rsidP="003E4361">
      <w:pPr>
        <w:pStyle w:val="ListParagraph"/>
        <w:numPr>
          <w:ilvl w:val="0"/>
          <w:numId w:val="5"/>
        </w:numPr>
        <w:spacing w:line="240" w:lineRule="auto"/>
        <w:rPr>
          <w:rFonts w:ascii="Times New Roman" w:hAnsi="Times New Roman" w:cs="Times New Roman"/>
        </w:rPr>
      </w:pPr>
      <w:r w:rsidRPr="003518EF">
        <w:rPr>
          <w:rFonts w:ascii="Times New Roman" w:hAnsi="Times New Roman" w:cs="Times New Roman"/>
        </w:rPr>
        <w:t>If the item is eligible for the medical/surgical prime vendor program</w:t>
      </w:r>
      <w:r w:rsidR="00601374">
        <w:rPr>
          <w:rFonts w:ascii="Times New Roman" w:hAnsi="Times New Roman" w:cs="Times New Roman"/>
        </w:rPr>
        <w:t>;</w:t>
      </w:r>
    </w:p>
    <w:p w14:paraId="0C60356C" w14:textId="77777777" w:rsidR="003518EF" w:rsidRDefault="003518EF" w:rsidP="003E4361">
      <w:pPr>
        <w:pStyle w:val="ListParagraph"/>
        <w:spacing w:line="240" w:lineRule="auto"/>
        <w:rPr>
          <w:rFonts w:ascii="Times New Roman" w:hAnsi="Times New Roman" w:cs="Times New Roman"/>
        </w:rPr>
      </w:pPr>
    </w:p>
    <w:p w14:paraId="7DABF6C9" w14:textId="51D04C80" w:rsidR="003518EF" w:rsidRPr="003518EF" w:rsidRDefault="00960B2C" w:rsidP="003E4361">
      <w:pPr>
        <w:pStyle w:val="ListParagraph"/>
        <w:numPr>
          <w:ilvl w:val="0"/>
          <w:numId w:val="5"/>
        </w:numPr>
        <w:spacing w:line="240" w:lineRule="auto"/>
        <w:rPr>
          <w:rFonts w:ascii="Times New Roman" w:hAnsi="Times New Roman" w:cs="Times New Roman"/>
        </w:rPr>
      </w:pPr>
      <w:r w:rsidRPr="003518EF">
        <w:rPr>
          <w:rFonts w:ascii="Times New Roman" w:hAnsi="Times New Roman" w:cs="Times New Roman"/>
        </w:rPr>
        <w:t>To investigate evidence of safety concerns and/or product recall</w:t>
      </w:r>
      <w:r w:rsidR="00601374">
        <w:rPr>
          <w:rFonts w:ascii="Times New Roman" w:hAnsi="Times New Roman" w:cs="Times New Roman"/>
        </w:rPr>
        <w:t>;</w:t>
      </w:r>
      <w:r w:rsidRPr="003518EF">
        <w:rPr>
          <w:rFonts w:ascii="Times New Roman" w:hAnsi="Times New Roman" w:cs="Times New Roman"/>
        </w:rPr>
        <w:t xml:space="preserve"> and</w:t>
      </w:r>
    </w:p>
    <w:p w14:paraId="06FF78C0" w14:textId="77777777" w:rsidR="003518EF" w:rsidRDefault="003518EF" w:rsidP="003E4361">
      <w:pPr>
        <w:pStyle w:val="ListParagraph"/>
        <w:spacing w:line="240" w:lineRule="auto"/>
        <w:rPr>
          <w:rFonts w:ascii="Times New Roman" w:hAnsi="Times New Roman" w:cs="Times New Roman"/>
        </w:rPr>
      </w:pPr>
    </w:p>
    <w:p w14:paraId="008CFA43" w14:textId="1DFE8CB4" w:rsidR="00960B2C" w:rsidRPr="003518EF" w:rsidRDefault="00960B2C" w:rsidP="003E4361">
      <w:pPr>
        <w:pStyle w:val="ListParagraph"/>
        <w:numPr>
          <w:ilvl w:val="0"/>
          <w:numId w:val="5"/>
        </w:numPr>
        <w:spacing w:line="240" w:lineRule="auto"/>
        <w:rPr>
          <w:rFonts w:ascii="Times New Roman" w:hAnsi="Times New Roman" w:cs="Times New Roman"/>
        </w:rPr>
      </w:pPr>
      <w:r w:rsidRPr="003518EF">
        <w:rPr>
          <w:rFonts w:ascii="Times New Roman" w:hAnsi="Times New Roman" w:cs="Times New Roman"/>
        </w:rPr>
        <w:t>If the characteristics match the item description for clinical utility</w:t>
      </w:r>
    </w:p>
    <w:p w14:paraId="439BDF42" w14:textId="38BC744A" w:rsidR="005334A0" w:rsidRPr="003518EF" w:rsidRDefault="005334A0" w:rsidP="003E4361">
      <w:pPr>
        <w:autoSpaceDE w:val="0"/>
        <w:autoSpaceDN w:val="0"/>
        <w:spacing w:line="240" w:lineRule="auto"/>
        <w:contextualSpacing/>
        <w:rPr>
          <w:rFonts w:ascii="Times New Roman" w:hAnsi="Times New Roman" w:cs="Times New Roman"/>
        </w:rPr>
      </w:pPr>
      <w:bookmarkStart w:id="4" w:name="_Hlk21073666"/>
      <w:r w:rsidRPr="003518EF">
        <w:rPr>
          <w:rFonts w:ascii="Times New Roman" w:hAnsi="Times New Roman" w:cs="Times New Roman"/>
        </w:rPr>
        <w:lastRenderedPageBreak/>
        <w:t xml:space="preserve">The exact same item, meaning same manufacturer and part number, will not be awarded to more than one </w:t>
      </w:r>
      <w:r w:rsidR="00F33A3B" w:rsidRPr="003518EF">
        <w:rPr>
          <w:rFonts w:ascii="Times New Roman" w:hAnsi="Times New Roman" w:cs="Times New Roman"/>
        </w:rPr>
        <w:t>Offeror</w:t>
      </w:r>
      <w:r w:rsidRPr="003518EF">
        <w:rPr>
          <w:rFonts w:ascii="Times New Roman" w:hAnsi="Times New Roman" w:cs="Times New Roman"/>
        </w:rPr>
        <w:t>.</w:t>
      </w:r>
      <w:r w:rsidR="00F33A3B" w:rsidRPr="003518EF">
        <w:rPr>
          <w:rFonts w:ascii="Times New Roman" w:hAnsi="Times New Roman" w:cs="Times New Roman"/>
        </w:rPr>
        <w:t xml:space="preserve"> I</w:t>
      </w:r>
      <w:r w:rsidRPr="003518EF">
        <w:rPr>
          <w:rFonts w:ascii="Times New Roman" w:hAnsi="Times New Roman" w:cs="Times New Roman"/>
        </w:rPr>
        <w:t xml:space="preserve">tems that the </w:t>
      </w:r>
      <w:r w:rsidR="003518EF" w:rsidRPr="003518EF">
        <w:rPr>
          <w:rFonts w:ascii="Times New Roman" w:hAnsi="Times New Roman" w:cs="Times New Roman"/>
        </w:rPr>
        <w:t>IPT</w:t>
      </w:r>
      <w:r w:rsidRPr="003518EF">
        <w:rPr>
          <w:rFonts w:ascii="Times New Roman" w:hAnsi="Times New Roman" w:cs="Times New Roman"/>
        </w:rPr>
        <w:t xml:space="preserve"> determines are needed to support the clinical practice</w:t>
      </w:r>
      <w:r w:rsidR="00F33A3B" w:rsidRPr="003518EF">
        <w:rPr>
          <w:rFonts w:ascii="Times New Roman" w:hAnsi="Times New Roman" w:cs="Times New Roman"/>
        </w:rPr>
        <w:t xml:space="preserve"> of the VA, which may be similar to another item awarded,</w:t>
      </w:r>
      <w:r w:rsidRPr="003518EF">
        <w:rPr>
          <w:rFonts w:ascii="Times New Roman" w:hAnsi="Times New Roman" w:cs="Times New Roman"/>
        </w:rPr>
        <w:t xml:space="preserve"> may </w:t>
      </w:r>
      <w:r w:rsidR="00F33A3B" w:rsidRPr="003518EF">
        <w:rPr>
          <w:rFonts w:ascii="Times New Roman" w:hAnsi="Times New Roman" w:cs="Times New Roman"/>
        </w:rPr>
        <w:t xml:space="preserve">also </w:t>
      </w:r>
      <w:r w:rsidRPr="003518EF">
        <w:rPr>
          <w:rFonts w:ascii="Times New Roman" w:hAnsi="Times New Roman" w:cs="Times New Roman"/>
        </w:rPr>
        <w:t>be awarded.</w:t>
      </w:r>
      <w:r w:rsidR="00483B88" w:rsidRPr="003518EF">
        <w:rPr>
          <w:rFonts w:ascii="Times New Roman" w:hAnsi="Times New Roman" w:cs="Times New Roman"/>
        </w:rPr>
        <w:t xml:space="preserve"> </w:t>
      </w:r>
    </w:p>
    <w:bookmarkEnd w:id="4"/>
    <w:p w14:paraId="0CB27B51" w14:textId="28407A2F" w:rsidR="003518EF" w:rsidRDefault="005334A0" w:rsidP="003E4361">
      <w:pPr>
        <w:spacing w:line="240" w:lineRule="auto"/>
        <w:rPr>
          <w:rFonts w:ascii="Times New Roman" w:hAnsi="Times New Roman" w:cs="Times New Roman"/>
        </w:rPr>
      </w:pPr>
      <w:r w:rsidRPr="003518EF">
        <w:rPr>
          <w:rFonts w:ascii="Times New Roman" w:hAnsi="Times New Roman" w:cs="Times New Roman"/>
        </w:rPr>
        <w:t xml:space="preserve"> </w:t>
      </w:r>
    </w:p>
    <w:p w14:paraId="4DD0C0E4" w14:textId="549C6DE1" w:rsidR="005334A0" w:rsidRPr="003518EF" w:rsidRDefault="003518EF" w:rsidP="003E4361">
      <w:pPr>
        <w:spacing w:line="240" w:lineRule="auto"/>
        <w:rPr>
          <w:rFonts w:ascii="Times New Roman" w:hAnsi="Times New Roman" w:cs="Times New Roman"/>
        </w:rPr>
      </w:pPr>
      <w:r>
        <w:rPr>
          <w:rFonts w:ascii="Times New Roman" w:hAnsi="Times New Roman" w:cs="Times New Roman"/>
        </w:rPr>
        <w:t xml:space="preserve">2. </w:t>
      </w:r>
      <w:r w:rsidR="005334A0" w:rsidRPr="003518EF">
        <w:rPr>
          <w:rFonts w:ascii="Times New Roman" w:hAnsi="Times New Roman" w:cs="Times New Roman"/>
        </w:rPr>
        <w:t xml:space="preserve">Price: </w:t>
      </w:r>
      <w:r w:rsidR="00ED2094" w:rsidRPr="003518EF">
        <w:rPr>
          <w:rFonts w:ascii="Times New Roman" w:hAnsi="Times New Roman" w:cs="Times New Roman"/>
        </w:rPr>
        <w:t xml:space="preserve">To be eligible for award, </w:t>
      </w:r>
      <w:r w:rsidR="00483B88" w:rsidRPr="003518EF">
        <w:rPr>
          <w:rFonts w:ascii="Times New Roman" w:hAnsi="Times New Roman" w:cs="Times New Roman"/>
        </w:rPr>
        <w:t>O</w:t>
      </w:r>
      <w:r w:rsidR="00ED2094" w:rsidRPr="003518EF">
        <w:rPr>
          <w:rFonts w:ascii="Times New Roman" w:hAnsi="Times New Roman" w:cs="Times New Roman"/>
        </w:rPr>
        <w:t>fferors must submit pricing that the contracting officer determines to be fair and reasonable</w:t>
      </w:r>
      <w:r w:rsidR="005334A0" w:rsidRPr="003518EF">
        <w:rPr>
          <w:rFonts w:ascii="Times New Roman" w:hAnsi="Times New Roman" w:cs="Times New Roman"/>
        </w:rPr>
        <w:t>.</w:t>
      </w:r>
    </w:p>
    <w:p w14:paraId="5C84C378" w14:textId="1C934612" w:rsidR="005334A0" w:rsidRPr="003518EF" w:rsidRDefault="005334A0" w:rsidP="003E4361">
      <w:pPr>
        <w:pStyle w:val="NoSpacing"/>
        <w:rPr>
          <w:rFonts w:ascii="Times New Roman" w:hAnsi="Times New Roman" w:cs="Times New Roman"/>
        </w:rPr>
      </w:pPr>
      <w:r w:rsidRPr="003518EF">
        <w:rPr>
          <w:rFonts w:ascii="Times New Roman" w:hAnsi="Times New Roman" w:cs="Times New Roman"/>
        </w:rPr>
        <w:t xml:space="preserve">These </w:t>
      </w:r>
      <w:r w:rsidR="00ED2094" w:rsidRPr="003518EF">
        <w:rPr>
          <w:rFonts w:ascii="Times New Roman" w:hAnsi="Times New Roman" w:cs="Times New Roman"/>
        </w:rPr>
        <w:t xml:space="preserve">factors </w:t>
      </w:r>
      <w:r w:rsidRPr="003518EF">
        <w:rPr>
          <w:rFonts w:ascii="Times New Roman" w:hAnsi="Times New Roman" w:cs="Times New Roman"/>
        </w:rPr>
        <w:t xml:space="preserve">are </w:t>
      </w:r>
      <w:r w:rsidR="00ED2094" w:rsidRPr="003518EF">
        <w:rPr>
          <w:rFonts w:ascii="Times New Roman" w:hAnsi="Times New Roman" w:cs="Times New Roman"/>
        </w:rPr>
        <w:t xml:space="preserve">listed </w:t>
      </w:r>
      <w:r w:rsidRPr="003518EF">
        <w:rPr>
          <w:rFonts w:ascii="Times New Roman" w:hAnsi="Times New Roman" w:cs="Times New Roman"/>
        </w:rPr>
        <w:t>in descending order of importance.</w:t>
      </w:r>
    </w:p>
    <w:p w14:paraId="6C4BA7DC" w14:textId="77777777" w:rsidR="008A5D51" w:rsidRPr="003518EF" w:rsidRDefault="008A5D51" w:rsidP="003E4361">
      <w:pPr>
        <w:pStyle w:val="NoSpacing"/>
        <w:rPr>
          <w:rFonts w:ascii="Times New Roman" w:hAnsi="Times New Roman" w:cs="Times New Roman"/>
        </w:rPr>
      </w:pPr>
    </w:p>
    <w:p w14:paraId="2D7397E3" w14:textId="65422D9F" w:rsidR="005334A0" w:rsidRDefault="008A5D51" w:rsidP="003E4361">
      <w:pPr>
        <w:pStyle w:val="NoSpacing"/>
        <w:rPr>
          <w:rFonts w:ascii="Times New Roman" w:hAnsi="Times New Roman" w:cs="Times New Roman"/>
        </w:rPr>
      </w:pPr>
      <w:r w:rsidRPr="003518EF">
        <w:rPr>
          <w:rFonts w:ascii="Times New Roman" w:hAnsi="Times New Roman" w:cs="Times New Roman"/>
        </w:rPr>
        <w:t>Before award, the contracting officer will conduct an affirmative responsibility check to include past performance and experience.</w:t>
      </w:r>
    </w:p>
    <w:p w14:paraId="36DD11D7" w14:textId="77777777" w:rsidR="002B1CE9" w:rsidRPr="003518EF" w:rsidRDefault="002B1CE9" w:rsidP="003E4361">
      <w:pPr>
        <w:pStyle w:val="NoSpacing"/>
        <w:rPr>
          <w:rFonts w:ascii="Times New Roman" w:hAnsi="Times New Roman" w:cs="Times New Roman"/>
        </w:rPr>
      </w:pPr>
    </w:p>
    <w:p w14:paraId="03CFD6B4" w14:textId="0E954547" w:rsidR="000C0F59" w:rsidRPr="0031310A" w:rsidRDefault="00483B88" w:rsidP="003E4361">
      <w:pPr>
        <w:spacing w:line="240" w:lineRule="auto"/>
        <w:contextualSpacing/>
        <w:rPr>
          <w:rFonts w:ascii="Times New Roman" w:hAnsi="Times New Roman" w:cs="Times New Roman"/>
        </w:rPr>
      </w:pPr>
      <w:r w:rsidRPr="003518EF">
        <w:rPr>
          <w:rFonts w:ascii="Times New Roman" w:hAnsi="Times New Roman" w:cs="Times New Roman"/>
        </w:rPr>
        <w:t xml:space="preserve"> </w:t>
      </w:r>
      <w:r w:rsidR="005334A0" w:rsidRPr="003518EF">
        <w:rPr>
          <w:rFonts w:ascii="Times New Roman" w:hAnsi="Times New Roman" w:cs="Times New Roman"/>
        </w:rPr>
        <w:t>(End of Provision)</w:t>
      </w:r>
    </w:p>
    <w:sectPr w:rsidR="000C0F59" w:rsidRPr="003131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000C5" w14:textId="77777777" w:rsidR="00025207" w:rsidRDefault="00025207" w:rsidP="000577BC">
      <w:pPr>
        <w:spacing w:after="0" w:line="240" w:lineRule="auto"/>
      </w:pPr>
      <w:r>
        <w:separator/>
      </w:r>
    </w:p>
  </w:endnote>
  <w:endnote w:type="continuationSeparator" w:id="0">
    <w:p w14:paraId="47957D7B" w14:textId="77777777" w:rsidR="00025207" w:rsidRDefault="00025207" w:rsidP="00057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3517A" w14:textId="77777777" w:rsidR="00025207" w:rsidRDefault="00025207" w:rsidP="000577BC">
      <w:pPr>
        <w:spacing w:after="0" w:line="240" w:lineRule="auto"/>
      </w:pPr>
      <w:r>
        <w:separator/>
      </w:r>
    </w:p>
  </w:footnote>
  <w:footnote w:type="continuationSeparator" w:id="0">
    <w:p w14:paraId="3470C750" w14:textId="77777777" w:rsidR="00025207" w:rsidRDefault="00025207" w:rsidP="00057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3855"/>
    <w:multiLevelType w:val="multilevel"/>
    <w:tmpl w:val="FE14DDE6"/>
    <w:lvl w:ilvl="0">
      <w:start w:val="1"/>
      <w:numFmt w:val="upperRoman"/>
      <w:pStyle w:val="Level1StylingHeading"/>
      <w:suff w:val="space"/>
      <w:lvlText w:val="Section %1."/>
      <w:lvlJc w:val="left"/>
      <w:pPr>
        <w:ind w:left="36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upperLetter"/>
      <w:pStyle w:val="Level2StylingHeading"/>
      <w:lvlText w:val="%2."/>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Level3Styling"/>
      <w:lvlText w:val="%3."/>
      <w:lvlJc w:val="left"/>
      <w:pPr>
        <w:ind w:left="990" w:hanging="360"/>
      </w:pPr>
      <w:rPr>
        <w:rFonts w:hint="default"/>
        <w:b w:val="0"/>
        <w:i w:val="0"/>
        <w:strike w:val="0"/>
        <w:color w:val="auto"/>
      </w:rPr>
    </w:lvl>
    <w:lvl w:ilvl="3">
      <w:start w:val="1"/>
      <w:numFmt w:val="lowerLetter"/>
      <w:pStyle w:val="Level4Styling"/>
      <w:lvlText w:val="%4."/>
      <w:lvlJc w:val="left"/>
      <w:pPr>
        <w:ind w:left="1800" w:hanging="360"/>
      </w:pPr>
      <w:rPr>
        <w:rFonts w:hint="default"/>
        <w:b w:val="0"/>
        <w:color w:val="auto"/>
      </w:rPr>
    </w:lvl>
    <w:lvl w:ilvl="4">
      <w:start w:val="1"/>
      <w:numFmt w:val="lowerRoman"/>
      <w:pStyle w:val="Level5Styling"/>
      <w:lvlText w:val="%5."/>
      <w:lvlJc w:val="left"/>
      <w:pPr>
        <w:ind w:left="2664" w:hanging="504"/>
      </w:pPr>
      <w:rPr>
        <w:rFonts w:hint="default"/>
        <w:b w:val="0"/>
        <w:color w:val="auto"/>
      </w:rPr>
    </w:lvl>
    <w:lvl w:ilvl="5">
      <w:start w:val="1"/>
      <w:numFmt w:val="bullet"/>
      <w:lvlRestart w:val="4"/>
      <w:lvlText w:val=""/>
      <w:lvlJc w:val="left"/>
      <w:pPr>
        <w:ind w:left="3240" w:hanging="360"/>
      </w:pPr>
      <w:rPr>
        <w:rFonts w:ascii="Symbol" w:hAnsi="Symbol" w:hint="default"/>
        <w:color w:val="auto"/>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0CB41501"/>
    <w:multiLevelType w:val="hybridMultilevel"/>
    <w:tmpl w:val="E5F44868"/>
    <w:lvl w:ilvl="0" w:tplc="43E0419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F6961"/>
    <w:multiLevelType w:val="hybridMultilevel"/>
    <w:tmpl w:val="55669A94"/>
    <w:lvl w:ilvl="0" w:tplc="0409000F">
      <w:start w:val="1"/>
      <w:numFmt w:val="decimal"/>
      <w:lvlText w:val="%1."/>
      <w:lvlJc w:val="left"/>
      <w:pPr>
        <w:ind w:left="720" w:hanging="360"/>
      </w:pPr>
      <w:rPr>
        <w:rFonts w:hint="default"/>
      </w:rPr>
    </w:lvl>
    <w:lvl w:ilvl="1" w:tplc="B18CBEC8">
      <w:start w:val="1"/>
      <w:numFmt w:val="decimal"/>
      <w:lvlText w:val="%2."/>
      <w:lvlJc w:val="left"/>
      <w:pPr>
        <w:ind w:left="1440" w:hanging="360"/>
      </w:pPr>
      <w:rPr>
        <w:rFonts w:ascii="Times New Roman" w:hAnsi="Times New Roman" w:cs="Times New Roman" w:hint="default"/>
      </w:rPr>
    </w:lvl>
    <w:lvl w:ilvl="2" w:tplc="AEDCCCF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33051"/>
    <w:multiLevelType w:val="hybridMultilevel"/>
    <w:tmpl w:val="B642A234"/>
    <w:lvl w:ilvl="0" w:tplc="43E0419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455D5D"/>
    <w:multiLevelType w:val="hybridMultilevel"/>
    <w:tmpl w:val="5CC0C05E"/>
    <w:lvl w:ilvl="0" w:tplc="8B84C0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A0"/>
    <w:rsid w:val="0001238A"/>
    <w:rsid w:val="00014E06"/>
    <w:rsid w:val="00025207"/>
    <w:rsid w:val="000577BC"/>
    <w:rsid w:val="000C0F59"/>
    <w:rsid w:val="000D6D53"/>
    <w:rsid w:val="001146BC"/>
    <w:rsid w:val="002366F9"/>
    <w:rsid w:val="002B1095"/>
    <w:rsid w:val="002B1CE9"/>
    <w:rsid w:val="002C23F6"/>
    <w:rsid w:val="0031310A"/>
    <w:rsid w:val="003518EF"/>
    <w:rsid w:val="003712DC"/>
    <w:rsid w:val="003E4361"/>
    <w:rsid w:val="00483B88"/>
    <w:rsid w:val="005334A0"/>
    <w:rsid w:val="00601374"/>
    <w:rsid w:val="0067302E"/>
    <w:rsid w:val="006B1A72"/>
    <w:rsid w:val="0079627D"/>
    <w:rsid w:val="008006E6"/>
    <w:rsid w:val="00817A5B"/>
    <w:rsid w:val="008A5D51"/>
    <w:rsid w:val="008E2F9D"/>
    <w:rsid w:val="009470CA"/>
    <w:rsid w:val="00960B2C"/>
    <w:rsid w:val="009F26D2"/>
    <w:rsid w:val="00A37FD7"/>
    <w:rsid w:val="00AE7BC9"/>
    <w:rsid w:val="00AF474E"/>
    <w:rsid w:val="00B526A5"/>
    <w:rsid w:val="00B909A5"/>
    <w:rsid w:val="00C303F1"/>
    <w:rsid w:val="00C449D0"/>
    <w:rsid w:val="00CD60E2"/>
    <w:rsid w:val="00D03976"/>
    <w:rsid w:val="00DD42FB"/>
    <w:rsid w:val="00E6158E"/>
    <w:rsid w:val="00E7565B"/>
    <w:rsid w:val="00EA751E"/>
    <w:rsid w:val="00EB7C40"/>
    <w:rsid w:val="00ED2094"/>
    <w:rsid w:val="00F33A3B"/>
    <w:rsid w:val="00F4389C"/>
    <w:rsid w:val="00F742C6"/>
    <w:rsid w:val="00F750F8"/>
    <w:rsid w:val="00F8107D"/>
    <w:rsid w:val="00F96084"/>
    <w:rsid w:val="00FC6B41"/>
    <w:rsid w:val="00FF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5F1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4A0"/>
    <w:rPr>
      <w:rFonts w:eastAsiaTheme="minorEastAsia"/>
    </w:rPr>
  </w:style>
  <w:style w:type="paragraph" w:styleId="Heading1">
    <w:name w:val="heading 1"/>
    <w:basedOn w:val="Normal"/>
    <w:next w:val="Normal"/>
    <w:link w:val="Heading1Char"/>
    <w:uiPriority w:val="9"/>
    <w:qFormat/>
    <w:rsid w:val="005334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334A0"/>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334A0"/>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5334A0"/>
    <w:pPr>
      <w:spacing w:after="0" w:line="240" w:lineRule="auto"/>
    </w:pPr>
  </w:style>
  <w:style w:type="paragraph" w:customStyle="1" w:styleId="Level2StylingHeading">
    <w:name w:val="Level 2 Styling Heading"/>
    <w:basedOn w:val="Heading2"/>
    <w:qFormat/>
    <w:rsid w:val="005334A0"/>
    <w:pPr>
      <w:keepLines w:val="0"/>
      <w:numPr>
        <w:ilvl w:val="1"/>
        <w:numId w:val="1"/>
      </w:numPr>
      <w:tabs>
        <w:tab w:val="left" w:pos="615"/>
        <w:tab w:val="left" w:pos="2160"/>
        <w:tab w:val="left" w:pos="7995"/>
      </w:tabs>
      <w:spacing w:before="0" w:line="240" w:lineRule="auto"/>
    </w:pPr>
    <w:rPr>
      <w:rFonts w:ascii="Times New Roman" w:eastAsia="Times New Roman" w:hAnsi="Times New Roman" w:cs="Times New Roman"/>
      <w:bCs w:val="0"/>
      <w:color w:val="auto"/>
      <w:sz w:val="24"/>
      <w:szCs w:val="20"/>
    </w:rPr>
  </w:style>
  <w:style w:type="paragraph" w:customStyle="1" w:styleId="Level3Styling">
    <w:name w:val="Level 3 Styling"/>
    <w:basedOn w:val="ListParagraph"/>
    <w:link w:val="Level3StylingChar"/>
    <w:qFormat/>
    <w:rsid w:val="005334A0"/>
    <w:pPr>
      <w:numPr>
        <w:ilvl w:val="2"/>
        <w:numId w:val="1"/>
      </w:numPr>
      <w:spacing w:after="120" w:line="240" w:lineRule="auto"/>
      <w:contextualSpacing w:val="0"/>
    </w:pPr>
    <w:rPr>
      <w:rFonts w:ascii="Times New Roman" w:eastAsia="Times New Roman" w:hAnsi="Times New Roman" w:cs="Times New Roman"/>
      <w:sz w:val="24"/>
      <w:szCs w:val="20"/>
    </w:rPr>
  </w:style>
  <w:style w:type="character" w:customStyle="1" w:styleId="Level3StylingChar">
    <w:name w:val="Level 3 Styling Char"/>
    <w:basedOn w:val="DefaultParagraphFont"/>
    <w:link w:val="Level3Styling"/>
    <w:rsid w:val="005334A0"/>
    <w:rPr>
      <w:rFonts w:ascii="Times New Roman" w:eastAsia="Times New Roman" w:hAnsi="Times New Roman" w:cs="Times New Roman"/>
      <w:sz w:val="24"/>
      <w:szCs w:val="20"/>
    </w:rPr>
  </w:style>
  <w:style w:type="paragraph" w:customStyle="1" w:styleId="Level4Styling">
    <w:name w:val="Level 4 Styling"/>
    <w:basedOn w:val="ListParagraph"/>
    <w:link w:val="Level4StylingChar"/>
    <w:qFormat/>
    <w:rsid w:val="005334A0"/>
    <w:pPr>
      <w:numPr>
        <w:ilvl w:val="3"/>
        <w:numId w:val="1"/>
      </w:numPr>
      <w:spacing w:after="60" w:line="240" w:lineRule="auto"/>
      <w:contextualSpacing w:val="0"/>
    </w:pPr>
    <w:rPr>
      <w:rFonts w:ascii="Times New Roman" w:eastAsia="Times New Roman" w:hAnsi="Times New Roman" w:cs="Times New Roman"/>
      <w:sz w:val="24"/>
      <w:szCs w:val="20"/>
    </w:rPr>
  </w:style>
  <w:style w:type="character" w:customStyle="1" w:styleId="Level4StylingChar">
    <w:name w:val="Level 4 Styling Char"/>
    <w:basedOn w:val="DefaultParagraphFont"/>
    <w:link w:val="Level4Styling"/>
    <w:rsid w:val="005334A0"/>
    <w:rPr>
      <w:rFonts w:ascii="Times New Roman" w:eastAsia="Times New Roman" w:hAnsi="Times New Roman" w:cs="Times New Roman"/>
      <w:sz w:val="24"/>
      <w:szCs w:val="20"/>
    </w:rPr>
  </w:style>
  <w:style w:type="paragraph" w:customStyle="1" w:styleId="Level1StylingHeading">
    <w:name w:val="Level 1 Styling Heading"/>
    <w:basedOn w:val="Heading1"/>
    <w:qFormat/>
    <w:rsid w:val="005334A0"/>
    <w:pPr>
      <w:keepLines w:val="0"/>
      <w:numPr>
        <w:numId w:val="1"/>
      </w:numPr>
      <w:spacing w:before="120" w:after="240" w:line="240" w:lineRule="auto"/>
      <w:ind w:left="0"/>
    </w:pPr>
    <w:rPr>
      <w:rFonts w:ascii="Times New Roman" w:eastAsia="Times New Roman" w:hAnsi="Times New Roman" w:cs="Times New Roman"/>
      <w:b/>
      <w:bCs/>
      <w:sz w:val="24"/>
      <w:szCs w:val="28"/>
    </w:rPr>
  </w:style>
  <w:style w:type="paragraph" w:customStyle="1" w:styleId="Level5Styling">
    <w:name w:val="Level 5 Styling"/>
    <w:basedOn w:val="Level4Styling"/>
    <w:qFormat/>
    <w:rsid w:val="005334A0"/>
    <w:pPr>
      <w:numPr>
        <w:ilvl w:val="4"/>
      </w:numPr>
      <w:tabs>
        <w:tab w:val="num" w:pos="360"/>
      </w:tabs>
    </w:pPr>
  </w:style>
  <w:style w:type="character" w:customStyle="1" w:styleId="NoSpacingChar">
    <w:name w:val="No Spacing Char"/>
    <w:basedOn w:val="DefaultParagraphFont"/>
    <w:link w:val="NoSpacing"/>
    <w:uiPriority w:val="1"/>
    <w:rsid w:val="005334A0"/>
  </w:style>
  <w:style w:type="paragraph" w:customStyle="1" w:styleId="Default">
    <w:name w:val="Default"/>
    <w:basedOn w:val="Normal"/>
    <w:rsid w:val="005334A0"/>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5334A0"/>
    <w:pPr>
      <w:ind w:left="720"/>
      <w:contextualSpacing/>
    </w:pPr>
  </w:style>
  <w:style w:type="character" w:customStyle="1" w:styleId="Heading1Char">
    <w:name w:val="Heading 1 Char"/>
    <w:basedOn w:val="DefaultParagraphFont"/>
    <w:link w:val="Heading1"/>
    <w:uiPriority w:val="9"/>
    <w:rsid w:val="005334A0"/>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8A5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D51"/>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F750F8"/>
    <w:rPr>
      <w:sz w:val="16"/>
      <w:szCs w:val="16"/>
    </w:rPr>
  </w:style>
  <w:style w:type="paragraph" w:styleId="CommentText">
    <w:name w:val="annotation text"/>
    <w:basedOn w:val="Normal"/>
    <w:link w:val="CommentTextChar"/>
    <w:uiPriority w:val="99"/>
    <w:unhideWhenUsed/>
    <w:rsid w:val="00F750F8"/>
    <w:pPr>
      <w:spacing w:line="240" w:lineRule="auto"/>
    </w:pPr>
    <w:rPr>
      <w:sz w:val="20"/>
      <w:szCs w:val="20"/>
    </w:rPr>
  </w:style>
  <w:style w:type="character" w:customStyle="1" w:styleId="CommentTextChar">
    <w:name w:val="Comment Text Char"/>
    <w:basedOn w:val="DefaultParagraphFont"/>
    <w:link w:val="CommentText"/>
    <w:uiPriority w:val="99"/>
    <w:rsid w:val="00F750F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750F8"/>
    <w:rPr>
      <w:b/>
      <w:bCs/>
    </w:rPr>
  </w:style>
  <w:style w:type="character" w:customStyle="1" w:styleId="CommentSubjectChar">
    <w:name w:val="Comment Subject Char"/>
    <w:basedOn w:val="CommentTextChar"/>
    <w:link w:val="CommentSubject"/>
    <w:uiPriority w:val="99"/>
    <w:semiHidden/>
    <w:rsid w:val="00F750F8"/>
    <w:rPr>
      <w:rFonts w:eastAsiaTheme="minorEastAsia"/>
      <w:b/>
      <w:bCs/>
      <w:sz w:val="20"/>
      <w:szCs w:val="20"/>
    </w:rPr>
  </w:style>
  <w:style w:type="character" w:styleId="Hyperlink">
    <w:name w:val="Hyperlink"/>
    <w:basedOn w:val="DefaultParagraphFont"/>
    <w:uiPriority w:val="99"/>
    <w:semiHidden/>
    <w:unhideWhenUsed/>
    <w:rsid w:val="00F4389C"/>
    <w:rPr>
      <w:color w:val="0000FF"/>
      <w:u w:val="single"/>
    </w:rPr>
  </w:style>
  <w:style w:type="paragraph" w:styleId="Revision">
    <w:name w:val="Revision"/>
    <w:hidden/>
    <w:uiPriority w:val="99"/>
    <w:semiHidden/>
    <w:rsid w:val="00483B88"/>
    <w:pPr>
      <w:spacing w:after="0" w:line="240" w:lineRule="auto"/>
    </w:pPr>
    <w:rPr>
      <w:rFonts w:eastAsiaTheme="minorEastAsia"/>
    </w:rPr>
  </w:style>
  <w:style w:type="paragraph" w:styleId="Header">
    <w:name w:val="header"/>
    <w:basedOn w:val="Normal"/>
    <w:link w:val="HeaderChar"/>
    <w:uiPriority w:val="99"/>
    <w:unhideWhenUsed/>
    <w:rsid w:val="00057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7BC"/>
    <w:rPr>
      <w:rFonts w:eastAsiaTheme="minorEastAsia"/>
    </w:rPr>
  </w:style>
  <w:style w:type="paragraph" w:styleId="Footer">
    <w:name w:val="footer"/>
    <w:basedOn w:val="Normal"/>
    <w:link w:val="FooterChar"/>
    <w:uiPriority w:val="99"/>
    <w:unhideWhenUsed/>
    <w:rsid w:val="00057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7B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BF44EEBA</Template>
  <TotalTime>0</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2019-10-07T20:07:00Z</dcterms:created>
  <dcterms:modified xsi:type="dcterms:W3CDTF">2019-10-07T20:07:00Z</dcterms:modified>
</cp:coreProperties>
</file>